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4A76F1">
        <w:rPr>
          <w:sz w:val="22"/>
        </w:rPr>
        <w:t>10.04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 w:rsidR="00773FD7">
        <w:rPr>
          <w:sz w:val="22"/>
        </w:rPr>
        <w:t>24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4A76F1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BILJEŠKE UZ</w:t>
      </w:r>
      <w:r w:rsidR="00773FD7">
        <w:rPr>
          <w:b/>
          <w:sz w:val="28"/>
          <w:szCs w:val="28"/>
        </w:rPr>
        <w:t xml:space="preserve"> FINANCIJSKE IZVJEŠTAJE ZA </w:t>
      </w:r>
      <w:r>
        <w:rPr>
          <w:b/>
          <w:sz w:val="28"/>
          <w:szCs w:val="28"/>
        </w:rPr>
        <w:t>I. KVARTAL 2024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Default="004A76F1" w:rsidP="00114BF8">
      <w:pPr>
        <w:jc w:val="both"/>
        <w:rPr>
          <w:szCs w:val="24"/>
        </w:rPr>
      </w:pPr>
      <w:r>
        <w:rPr>
          <w:szCs w:val="24"/>
        </w:rPr>
        <w:t>Razdoblje: 01.01.2024. - 31.03</w:t>
      </w:r>
      <w:r w:rsidR="00861272">
        <w:rPr>
          <w:szCs w:val="24"/>
        </w:rPr>
        <w:t>.20</w:t>
      </w:r>
      <w:r w:rsidR="008E771A">
        <w:rPr>
          <w:szCs w:val="24"/>
        </w:rPr>
        <w:t>2</w:t>
      </w:r>
      <w:r>
        <w:rPr>
          <w:szCs w:val="24"/>
        </w:rPr>
        <w:t>4</w:t>
      </w:r>
      <w:r w:rsidR="00114BF8" w:rsidRPr="005E091F">
        <w:rPr>
          <w:szCs w:val="24"/>
        </w:rPr>
        <w:t>.</w:t>
      </w:r>
    </w:p>
    <w:p w:rsidR="00773FD7" w:rsidRDefault="00773FD7" w:rsidP="00114BF8">
      <w:pPr>
        <w:jc w:val="both"/>
        <w:rPr>
          <w:szCs w:val="24"/>
        </w:rPr>
      </w:pPr>
    </w:p>
    <w:p w:rsidR="00773FD7" w:rsidRPr="00773FD7" w:rsidRDefault="00773FD7" w:rsidP="00773FD7">
      <w:pPr>
        <w:ind w:firstLine="720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 xml:space="preserve">Općina je jedinica lokalne samouprave, a područje na kojem se prostire utvrđeno je Zakonom o područjima županija, gradova i općina u Republici Hrvatskoj. </w:t>
      </w:r>
    </w:p>
    <w:p w:rsidR="00773FD7" w:rsidRPr="00773FD7" w:rsidRDefault="00773FD7" w:rsidP="00773FD7">
      <w:pPr>
        <w:jc w:val="both"/>
        <w:rPr>
          <w:rFonts w:eastAsia="Times New Roman"/>
          <w:szCs w:val="24"/>
        </w:rPr>
      </w:pPr>
    </w:p>
    <w:p w:rsidR="00773FD7" w:rsidRPr="00773FD7" w:rsidRDefault="00773FD7" w:rsidP="00773FD7">
      <w:pPr>
        <w:ind w:firstLine="708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>Općina obavlja poslove lokalnog značaja kojima se neposredno ostvaruju potrebe građana, a koji nisu Ustavom ili zakonom dodijeljeni državnim tijelima i to osobito poslove koji se odnose na: - uređenje naselja i stanovanje, - prostorno i urbanističko planiranje, - komunalno gospodarstvo, - brigu o djeci, - socijalnu skrb, - primarnu zdravstvenu zaštitu, - odgoj i osnovno obrazovanje - kulturu, tjelesnu kulturu i sport, - zaštitu potrošača, - zaštitu i unapređenje prirodnog okoliša, - protupožarnu i civilnu zaštitu, - promet na svom području, - ostale poslove sukladno posebnim zakonima.</w:t>
      </w:r>
    </w:p>
    <w:p w:rsidR="00773FD7" w:rsidRPr="00773FD7" w:rsidRDefault="00773FD7" w:rsidP="00773FD7">
      <w:pPr>
        <w:jc w:val="both"/>
        <w:rPr>
          <w:rFonts w:eastAsia="Times New Roman"/>
          <w:i/>
          <w:szCs w:val="24"/>
        </w:rPr>
      </w:pPr>
    </w:p>
    <w:p w:rsidR="00773FD7" w:rsidRPr="00773FD7" w:rsidRDefault="00773FD7" w:rsidP="00773FD7">
      <w:pPr>
        <w:shd w:val="clear" w:color="auto" w:fill="FFFFFF"/>
        <w:spacing w:after="150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Općina Novo Virje</w:t>
      </w:r>
      <w:r w:rsidRPr="00773FD7">
        <w:rPr>
          <w:rFonts w:eastAsia="Times New Roman"/>
          <w:szCs w:val="24"/>
          <w:lang w:eastAsia="hr-HR"/>
        </w:rPr>
        <w:t xml:space="preserve"> nije u sustavu PDV-a.</w:t>
      </w:r>
      <w:r w:rsidRPr="00773FD7">
        <w:rPr>
          <w:rFonts w:ascii="Helvetica" w:eastAsia="Times New Roman" w:hAnsi="Helvetica" w:cs="Helvetica"/>
          <w:color w:val="666666"/>
          <w:sz w:val="21"/>
          <w:szCs w:val="21"/>
          <w:lang w:eastAsia="hr-HR"/>
        </w:rPr>
        <w:t xml:space="preserve"> </w:t>
      </w:r>
      <w:r w:rsidRPr="00773FD7">
        <w:rPr>
          <w:rFonts w:eastAsia="Times New Roman"/>
          <w:bCs/>
          <w:szCs w:val="24"/>
          <w:lang w:eastAsia="hr-HR"/>
        </w:rPr>
        <w:t xml:space="preserve">Odgovorna osoba općine je </w:t>
      </w:r>
      <w:r w:rsidR="00E10425">
        <w:rPr>
          <w:rFonts w:eastAsia="Times New Roman"/>
          <w:bCs/>
          <w:szCs w:val="24"/>
          <w:lang w:eastAsia="hr-HR"/>
        </w:rPr>
        <w:t xml:space="preserve">Mirko </w:t>
      </w:r>
      <w:proofErr w:type="spellStart"/>
      <w:r w:rsidR="00E10425">
        <w:rPr>
          <w:rFonts w:eastAsia="Times New Roman"/>
          <w:bCs/>
          <w:szCs w:val="24"/>
          <w:lang w:eastAsia="hr-HR"/>
        </w:rPr>
        <w:t>Remetović</w:t>
      </w:r>
      <w:proofErr w:type="spellEnd"/>
      <w:r w:rsidRPr="00773FD7">
        <w:rPr>
          <w:rFonts w:eastAsia="Times New Roman"/>
          <w:bCs/>
          <w:szCs w:val="24"/>
          <w:lang w:eastAsia="hr-HR"/>
        </w:rPr>
        <w:t xml:space="preserve">, općinski načelnik,  </w:t>
      </w:r>
      <w:r w:rsidRPr="00773FD7">
        <w:rPr>
          <w:rFonts w:eastAsia="Times New Roman"/>
          <w:szCs w:val="24"/>
          <w:lang w:eastAsia="hr-HR"/>
        </w:rPr>
        <w:t xml:space="preserve">nositelj izvršne vlasti Općine i </w:t>
      </w:r>
      <w:r w:rsidRPr="00773FD7">
        <w:rPr>
          <w:rFonts w:eastAsia="Times New Roman"/>
          <w:bCs/>
          <w:szCs w:val="24"/>
          <w:lang w:eastAsia="hr-HR"/>
        </w:rPr>
        <w:t xml:space="preserve"> potpisuje financijske izvještaje.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</w:t>
      </w:r>
      <w:r w:rsidR="00E10425">
        <w:rPr>
          <w:sz w:val="22"/>
        </w:rPr>
        <w:t xml:space="preserve"> </w:t>
      </w:r>
      <w:r w:rsidR="008E771A">
        <w:rPr>
          <w:sz w:val="22"/>
        </w:rPr>
        <w:t>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CA4F87" w:rsidRDefault="004A76F1" w:rsidP="00114BF8">
      <w:pPr>
        <w:jc w:val="both"/>
        <w:rPr>
          <w:sz w:val="22"/>
        </w:rPr>
      </w:pPr>
      <w:r>
        <w:rPr>
          <w:sz w:val="22"/>
        </w:rPr>
        <w:t>-Bilješke</w:t>
      </w:r>
    </w:p>
    <w:p w:rsidR="00CA4F87" w:rsidRDefault="00CA4F87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4A76F1">
        <w:rPr>
          <w:sz w:val="22"/>
        </w:rPr>
        <w:t>d 1.siječnja do 31.ožujka 2024</w:t>
      </w:r>
      <w:r>
        <w:rPr>
          <w:sz w:val="22"/>
        </w:rPr>
        <w:t>. upućen od strane Ministarstva financija.</w:t>
      </w:r>
    </w:p>
    <w:p w:rsidR="00CA4F87" w:rsidRPr="00553897" w:rsidRDefault="00553897" w:rsidP="00114BF8">
      <w:pPr>
        <w:jc w:val="both"/>
        <w:rPr>
          <w:b/>
          <w:sz w:val="22"/>
        </w:rPr>
      </w:pPr>
      <w:r w:rsidRPr="00553897">
        <w:rPr>
          <w:b/>
          <w:sz w:val="22"/>
        </w:rPr>
        <w:lastRenderedPageBreak/>
        <w:t>I. BILJEŠKE UZ IZVJEŠTAJ PR-RAS</w:t>
      </w:r>
    </w:p>
    <w:p w:rsidR="00553897" w:rsidRDefault="00553897" w:rsidP="00114BF8">
      <w:pPr>
        <w:jc w:val="both"/>
        <w:rPr>
          <w:sz w:val="22"/>
        </w:rPr>
      </w:pPr>
    </w:p>
    <w:p w:rsidR="00553897" w:rsidRDefault="004A76F1" w:rsidP="00114BF8">
      <w:pPr>
        <w:jc w:val="both"/>
        <w:rPr>
          <w:b/>
          <w:sz w:val="22"/>
        </w:rPr>
      </w:pPr>
      <w:r>
        <w:rPr>
          <w:b/>
          <w:sz w:val="22"/>
        </w:rPr>
        <w:t>U</w:t>
      </w:r>
      <w:r w:rsidR="00E550E2">
        <w:rPr>
          <w:b/>
          <w:sz w:val="22"/>
        </w:rPr>
        <w:t xml:space="preserve"> I. kvartalu</w:t>
      </w:r>
      <w:r>
        <w:rPr>
          <w:b/>
          <w:sz w:val="22"/>
        </w:rPr>
        <w:t xml:space="preserve"> 2024</w:t>
      </w:r>
      <w:r w:rsidR="00553897" w:rsidRPr="00553897">
        <w:rPr>
          <w:b/>
          <w:sz w:val="22"/>
        </w:rPr>
        <w:t>. godini Općina Novo Virje je ostvarila prihod</w:t>
      </w:r>
      <w:r>
        <w:rPr>
          <w:b/>
          <w:sz w:val="22"/>
        </w:rPr>
        <w:t>e poslovanja u iznosu 189.580,34 eura što je za 9,7% više nego su iznosili u 2023</w:t>
      </w:r>
      <w:r w:rsidR="00553897" w:rsidRPr="00553897">
        <w:rPr>
          <w:b/>
          <w:sz w:val="22"/>
        </w:rPr>
        <w:t>. godini</w:t>
      </w:r>
      <w:r>
        <w:rPr>
          <w:b/>
          <w:sz w:val="22"/>
        </w:rPr>
        <w:t xml:space="preserve"> u </w:t>
      </w:r>
      <w:r w:rsidR="00E550E2">
        <w:rPr>
          <w:b/>
          <w:sz w:val="22"/>
        </w:rPr>
        <w:t>istom razdoblju</w:t>
      </w:r>
      <w:r w:rsidR="00553897" w:rsidRPr="00553897">
        <w:rPr>
          <w:b/>
          <w:sz w:val="22"/>
        </w:rPr>
        <w:t xml:space="preserve">.   </w:t>
      </w:r>
    </w:p>
    <w:p w:rsidR="00553897" w:rsidRDefault="00553897" w:rsidP="00114BF8">
      <w:pPr>
        <w:jc w:val="both"/>
        <w:rPr>
          <w:b/>
          <w:sz w:val="22"/>
        </w:rPr>
      </w:pPr>
    </w:p>
    <w:p w:rsidR="005721E8" w:rsidRDefault="00054B87" w:rsidP="00054B87">
      <w:pPr>
        <w:jc w:val="both"/>
        <w:rPr>
          <w:sz w:val="22"/>
        </w:rPr>
      </w:pPr>
      <w:r>
        <w:rPr>
          <w:sz w:val="22"/>
        </w:rPr>
        <w:t xml:space="preserve">Najznačajnije promjene u odnosu na prošlogodišnje izvještajno razdoblje odnose se na se na povećanje prihoda od poreza i prireza na dohodak,  </w:t>
      </w:r>
      <w:r w:rsidR="004A76F1">
        <w:rPr>
          <w:sz w:val="22"/>
        </w:rPr>
        <w:t>od pomoći</w:t>
      </w:r>
      <w:r w:rsidR="002945F4" w:rsidRPr="002945F4">
        <w:rPr>
          <w:sz w:val="22"/>
        </w:rPr>
        <w:t xml:space="preserve"> </w:t>
      </w:r>
      <w:r w:rsidR="002945F4">
        <w:rPr>
          <w:sz w:val="22"/>
        </w:rPr>
        <w:t>iz inozemstva i od subjekata unutar općeg proračuna</w:t>
      </w:r>
      <w:r w:rsidR="004A76F1">
        <w:rPr>
          <w:sz w:val="22"/>
        </w:rPr>
        <w:t xml:space="preserve"> ( od kraja prošle 2023. godine državni proračun isplaćuje i pomoć za dječje vrtiće – fiskalna održivost vrtića)</w:t>
      </w:r>
      <w:r w:rsidR="002945F4">
        <w:rPr>
          <w:sz w:val="22"/>
        </w:rPr>
        <w:t>, doprinos za šume ( na području općine Novo Virje je više porušeno stabala u šumama u odnosu na isto razdoblje prošle godine)</w:t>
      </w:r>
      <w:r>
        <w:rPr>
          <w:sz w:val="22"/>
        </w:rPr>
        <w:t xml:space="preserve">. Veći prihod od pruženih usluga, od polovice 2023. godine puštena je u pogon mosna vaga za uslužno vaganje.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  <w:r>
        <w:rPr>
          <w:sz w:val="22"/>
        </w:rPr>
        <w:t>Smanjenje se odnosi</w:t>
      </w:r>
      <w:r w:rsidR="002945F4">
        <w:rPr>
          <w:sz w:val="22"/>
        </w:rPr>
        <w:t xml:space="preserve"> na </w:t>
      </w:r>
      <w:r w:rsidR="00331488">
        <w:rPr>
          <w:sz w:val="22"/>
        </w:rPr>
        <w:t>pomoći</w:t>
      </w:r>
      <w:r w:rsidR="00E550E2">
        <w:rPr>
          <w:sz w:val="22"/>
        </w:rPr>
        <w:t xml:space="preserve"> temeljem prijenosa EU</w:t>
      </w:r>
      <w:r>
        <w:rPr>
          <w:sz w:val="22"/>
        </w:rPr>
        <w:t xml:space="preserve"> sredstava vezanih uz</w:t>
      </w:r>
      <w:r w:rsidR="00331488">
        <w:rPr>
          <w:sz w:val="22"/>
        </w:rPr>
        <w:t xml:space="preserve"> projekt „Zaželi“</w:t>
      </w:r>
      <w:r w:rsidR="002945F4">
        <w:rPr>
          <w:sz w:val="22"/>
        </w:rPr>
        <w:t xml:space="preserve"> ( ove godine još nije krenuo, još se čeka na odobrenje)</w:t>
      </w:r>
      <w:r>
        <w:rPr>
          <w:sz w:val="22"/>
        </w:rPr>
        <w:t xml:space="preserve">,  naknade za eksploataciju mineralnih sirovina </w:t>
      </w:r>
      <w:r w:rsidR="002945F4">
        <w:rPr>
          <w:sz w:val="22"/>
        </w:rPr>
        <w:t xml:space="preserve">( renta za naftu i plin).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114BF8" w:rsidRDefault="0096725C" w:rsidP="00114BF8">
      <w:pPr>
        <w:jc w:val="both"/>
        <w:rPr>
          <w:sz w:val="22"/>
        </w:rPr>
      </w:pPr>
      <w:r>
        <w:rPr>
          <w:b/>
          <w:sz w:val="22"/>
        </w:rPr>
        <w:t xml:space="preserve">Rashodi poslovanja </w:t>
      </w:r>
      <w:r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1C0678">
        <w:rPr>
          <w:sz w:val="22"/>
        </w:rPr>
        <w:t xml:space="preserve"> za 4,8</w:t>
      </w:r>
      <w:r w:rsidR="00CA461D">
        <w:rPr>
          <w:sz w:val="22"/>
        </w:rPr>
        <w:t>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Pr="006A08BD">
        <w:rPr>
          <w:sz w:val="22"/>
        </w:rPr>
        <w:t xml:space="preserve"> </w:t>
      </w:r>
      <w:r w:rsidR="001C0678">
        <w:rPr>
          <w:sz w:val="22"/>
        </w:rPr>
        <w:t>93.898,17</w:t>
      </w:r>
      <w:r w:rsidR="00331488">
        <w:rPr>
          <w:sz w:val="22"/>
        </w:rPr>
        <w:t xml:space="preserve"> eura </w:t>
      </w:r>
      <w:r w:rsidR="00CA461D">
        <w:rPr>
          <w:sz w:val="22"/>
        </w:rPr>
        <w:t xml:space="preserve"> </w:t>
      </w:r>
    </w:p>
    <w:p w:rsidR="001323DF" w:rsidRDefault="001323DF" w:rsidP="00114BF8">
      <w:pPr>
        <w:jc w:val="both"/>
        <w:rPr>
          <w:sz w:val="22"/>
        </w:rPr>
      </w:pPr>
    </w:p>
    <w:p w:rsidR="001E63AD" w:rsidRDefault="00331488" w:rsidP="001E63AD">
      <w:pPr>
        <w:jc w:val="both"/>
        <w:rPr>
          <w:sz w:val="22"/>
        </w:rPr>
      </w:pPr>
      <w:r>
        <w:rPr>
          <w:sz w:val="22"/>
        </w:rPr>
        <w:t>Najznačajnije promjene u odnosu na prošlogodišnje izvještajno razdoblje odnose se na povećanje rashoda za zaposlene radi</w:t>
      </w:r>
      <w:r w:rsidR="001C0678">
        <w:rPr>
          <w:sz w:val="22"/>
        </w:rPr>
        <w:t xml:space="preserve"> povećanja plaća u Jedinstvenom upravnom odjelu</w:t>
      </w:r>
      <w:r w:rsidR="00E550E2">
        <w:rPr>
          <w:sz w:val="22"/>
        </w:rPr>
        <w:t xml:space="preserve"> od 1. mjeseca 2024. godine</w:t>
      </w:r>
      <w:bookmarkStart w:id="0" w:name="_GoBack"/>
      <w:bookmarkEnd w:id="0"/>
      <w:r w:rsidR="001C0678">
        <w:rPr>
          <w:sz w:val="22"/>
        </w:rPr>
        <w:t xml:space="preserve">. Komunalne usluge su veće </w:t>
      </w:r>
      <w:r>
        <w:rPr>
          <w:sz w:val="22"/>
        </w:rPr>
        <w:t xml:space="preserve">radi </w:t>
      </w:r>
      <w:r w:rsidR="001C0678">
        <w:rPr>
          <w:sz w:val="22"/>
        </w:rPr>
        <w:t xml:space="preserve">više odvoza  smeća sa zelenih otoka i odvoza </w:t>
      </w:r>
      <w:proofErr w:type="spellStart"/>
      <w:r w:rsidR="001C0678">
        <w:rPr>
          <w:sz w:val="22"/>
        </w:rPr>
        <w:t>agro</w:t>
      </w:r>
      <w:proofErr w:type="spellEnd"/>
      <w:r w:rsidR="001C0678">
        <w:rPr>
          <w:sz w:val="22"/>
        </w:rPr>
        <w:t xml:space="preserve"> folije i većih cijena, veće usluge intelektualnih usluga Općina Novo Virje je morala izraditi plan djelovanja Civilne zaštite, od početka godine se ispl</w:t>
      </w:r>
      <w:r w:rsidR="00E550E2">
        <w:rPr>
          <w:sz w:val="22"/>
        </w:rPr>
        <w:t>aćuju vijećničke naknade za rad</w:t>
      </w:r>
      <w:r w:rsidR="001C0678">
        <w:rPr>
          <w:sz w:val="22"/>
        </w:rPr>
        <w:t xml:space="preserve"> općinskog vijeća a one iznose 20,00 eura neto po vijećniku, troškovi promidžbe i informiranja su također veći pošto je potpisan ugovor s lokalnom radio postajom. </w:t>
      </w:r>
      <w:r w:rsidR="0031556F">
        <w:rPr>
          <w:sz w:val="22"/>
        </w:rPr>
        <w:t xml:space="preserve">Općinsko vijeće Općine Novo Virje donijelo je odluku o većoj isplati novčane naknade za novorođeno dijete i isto tako i veće </w:t>
      </w:r>
      <w:proofErr w:type="spellStart"/>
      <w:r w:rsidR="0031556F">
        <w:rPr>
          <w:sz w:val="22"/>
        </w:rPr>
        <w:t>uskrsnice</w:t>
      </w:r>
      <w:proofErr w:type="spellEnd"/>
      <w:r w:rsidR="0031556F">
        <w:rPr>
          <w:sz w:val="22"/>
        </w:rPr>
        <w:t xml:space="preserve"> za umirovljenike s područja Općine Novo Virje. Trošak </w:t>
      </w:r>
      <w:proofErr w:type="spellStart"/>
      <w:r w:rsidR="0031556F">
        <w:rPr>
          <w:sz w:val="22"/>
        </w:rPr>
        <w:t>gerontodomaćice</w:t>
      </w:r>
      <w:proofErr w:type="spellEnd"/>
      <w:r w:rsidR="0031556F">
        <w:rPr>
          <w:sz w:val="22"/>
        </w:rPr>
        <w:t xml:space="preserve"> je veći s obzirom na veću bruto plaću u odnosu na prošlu godinu. </w:t>
      </w:r>
      <w:r w:rsidR="001E63AD">
        <w:rPr>
          <w:sz w:val="22"/>
        </w:rPr>
        <w:t xml:space="preserve">Tekuće donacije u novcu se odnose na isplate financijskih sredstva prema sklopljenim ugovorima sa sportskim, kulturnim i ostalim udrugama koje su sa područja Općine Novo Virje. </w:t>
      </w:r>
    </w:p>
    <w:p w:rsidR="0031556F" w:rsidRDefault="004700D3" w:rsidP="004700D3">
      <w:pPr>
        <w:jc w:val="both"/>
        <w:rPr>
          <w:sz w:val="22"/>
        </w:rPr>
      </w:pPr>
      <w:r>
        <w:rPr>
          <w:sz w:val="22"/>
        </w:rPr>
        <w:t xml:space="preserve">Smanjenje se odnosi na troškove </w:t>
      </w:r>
      <w:proofErr w:type="spellStart"/>
      <w:r w:rsidR="0031556F">
        <w:rPr>
          <w:sz w:val="22"/>
        </w:rPr>
        <w:t>loko</w:t>
      </w:r>
      <w:proofErr w:type="spellEnd"/>
      <w:r w:rsidR="0031556F">
        <w:rPr>
          <w:sz w:val="22"/>
        </w:rPr>
        <w:t xml:space="preserve"> vožnje,  trošak energije, usluge tekućeg i investicijskog održavanja. </w:t>
      </w:r>
    </w:p>
    <w:p w:rsidR="0031556F" w:rsidRDefault="0031556F" w:rsidP="004700D3">
      <w:pPr>
        <w:jc w:val="both"/>
        <w:rPr>
          <w:sz w:val="22"/>
        </w:rPr>
      </w:pPr>
    </w:p>
    <w:p w:rsidR="004700D3" w:rsidRDefault="004700D3" w:rsidP="004700D3">
      <w:pPr>
        <w:jc w:val="both"/>
        <w:rPr>
          <w:b/>
          <w:sz w:val="22"/>
        </w:rPr>
      </w:pPr>
      <w:r>
        <w:rPr>
          <w:b/>
          <w:sz w:val="22"/>
        </w:rPr>
        <w:t>U ovom izvještajnom razdoblju ostvaren je višak prihod</w:t>
      </w:r>
      <w:r w:rsidR="0031556F">
        <w:rPr>
          <w:b/>
          <w:sz w:val="22"/>
        </w:rPr>
        <w:t>a poslovanja u iznosu 95.682,17</w:t>
      </w:r>
      <w:r>
        <w:rPr>
          <w:b/>
          <w:sz w:val="22"/>
        </w:rPr>
        <w:t xml:space="preserve"> eura.</w:t>
      </w:r>
    </w:p>
    <w:p w:rsidR="004700D3" w:rsidRDefault="004700D3" w:rsidP="004700D3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>
        <w:rPr>
          <w:b/>
          <w:sz w:val="22"/>
        </w:rPr>
        <w:t>Šifra 4</w:t>
      </w:r>
      <w:r w:rsidR="00D420B5" w:rsidRPr="003F2983">
        <w:rPr>
          <w:b/>
          <w:sz w:val="22"/>
        </w:rPr>
        <w:t xml:space="preserve"> </w:t>
      </w:r>
      <w:r w:rsidR="00866917"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9D27BD">
        <w:rPr>
          <w:sz w:val="22"/>
        </w:rPr>
        <w:t>Općine Novo Vi</w:t>
      </w:r>
      <w:r w:rsidR="0031556F">
        <w:rPr>
          <w:sz w:val="22"/>
        </w:rPr>
        <w:t>rje</w:t>
      </w:r>
      <w:r w:rsidR="009D27BD">
        <w:rPr>
          <w:sz w:val="22"/>
        </w:rPr>
        <w:t xml:space="preserve"> su</w:t>
      </w:r>
      <w:r w:rsidR="0031556F">
        <w:rPr>
          <w:sz w:val="22"/>
        </w:rPr>
        <w:t xml:space="preserve"> veći </w:t>
      </w:r>
      <w:r w:rsidR="00702AC1" w:rsidRPr="003F2983">
        <w:rPr>
          <w:sz w:val="22"/>
        </w:rPr>
        <w:t>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</w:t>
      </w:r>
      <w:r>
        <w:rPr>
          <w:sz w:val="22"/>
        </w:rPr>
        <w:t>ajn</w:t>
      </w:r>
      <w:r w:rsidR="0031556F">
        <w:rPr>
          <w:sz w:val="22"/>
        </w:rPr>
        <w:t>om razdoblju iznose 14.568,55</w:t>
      </w:r>
      <w:r w:rsidR="004700D3">
        <w:rPr>
          <w:sz w:val="22"/>
        </w:rPr>
        <w:t xml:space="preserve"> eura</w:t>
      </w:r>
    </w:p>
    <w:p w:rsidR="004700D3" w:rsidRDefault="004700D3" w:rsidP="00114BF8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  <w:r>
        <w:rPr>
          <w:sz w:val="22"/>
        </w:rPr>
        <w:t xml:space="preserve">Općina Novo Virje je krenula krajem 2023. godine u </w:t>
      </w:r>
      <w:r w:rsidR="004700D3">
        <w:rPr>
          <w:sz w:val="22"/>
        </w:rPr>
        <w:t xml:space="preserve"> </w:t>
      </w:r>
      <w:r>
        <w:rPr>
          <w:sz w:val="22"/>
        </w:rPr>
        <w:t>zamjenu</w:t>
      </w:r>
      <w:r w:rsidR="0058265A">
        <w:rPr>
          <w:sz w:val="22"/>
        </w:rPr>
        <w:t xml:space="preserve"> postojeće javne rasvjete novom led rasvjetom ( početak radova započelo k</w:t>
      </w:r>
      <w:r>
        <w:rPr>
          <w:sz w:val="22"/>
        </w:rPr>
        <w:t xml:space="preserve">rajem 12. mjeseca 2023. godine) u 2024. godini su radovi završeni, </w:t>
      </w:r>
      <w:r w:rsidR="0058265A">
        <w:rPr>
          <w:sz w:val="22"/>
        </w:rPr>
        <w:t xml:space="preserve"> </w:t>
      </w:r>
      <w:r>
        <w:rPr>
          <w:sz w:val="22"/>
        </w:rPr>
        <w:t xml:space="preserve">nabavljen je novi fotokopirni uređaj Canon C55351. </w:t>
      </w:r>
    </w:p>
    <w:p w:rsidR="0031556F" w:rsidRDefault="0031556F" w:rsidP="004700D3">
      <w:pPr>
        <w:jc w:val="both"/>
        <w:rPr>
          <w:sz w:val="22"/>
        </w:rPr>
      </w:pPr>
    </w:p>
    <w:p w:rsidR="0058265A" w:rsidRDefault="0058265A" w:rsidP="004700D3">
      <w:pPr>
        <w:jc w:val="both"/>
        <w:rPr>
          <w:sz w:val="22"/>
        </w:rPr>
      </w:pPr>
      <w:r>
        <w:rPr>
          <w:b/>
          <w:sz w:val="22"/>
        </w:rPr>
        <w:t>U ovom izvještajnom razdoblju ostvaren je manjak prihoda od nefinanci</w:t>
      </w:r>
      <w:r w:rsidR="0031556F">
        <w:rPr>
          <w:b/>
          <w:sz w:val="22"/>
        </w:rPr>
        <w:t>jske imovine u iznosu 14</w:t>
      </w:r>
      <w:r w:rsidR="007C4380">
        <w:rPr>
          <w:b/>
          <w:sz w:val="22"/>
        </w:rPr>
        <w:t>.568,55</w:t>
      </w:r>
      <w:r>
        <w:rPr>
          <w:b/>
          <w:sz w:val="22"/>
        </w:rPr>
        <w:t xml:space="preserve"> eura</w:t>
      </w:r>
    </w:p>
    <w:p w:rsidR="009D27BD" w:rsidRDefault="009D27BD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58265A">
        <w:rPr>
          <w:sz w:val="22"/>
        </w:rPr>
        <w:t xml:space="preserve">štajnom </w:t>
      </w:r>
      <w:r w:rsidR="007C4380">
        <w:rPr>
          <w:sz w:val="22"/>
        </w:rPr>
        <w:t>nema izdataka za financijsku imovinu i otplate zajmova</w:t>
      </w:r>
    </w:p>
    <w:p w:rsidR="00790B3E" w:rsidRDefault="00790B3E" w:rsidP="00114BF8">
      <w:pPr>
        <w:jc w:val="both"/>
        <w:rPr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pri</w:t>
      </w:r>
      <w:r w:rsidR="007C4380">
        <w:rPr>
          <w:b/>
          <w:bCs/>
          <w:sz w:val="22"/>
        </w:rPr>
        <w:t>hodi i primici iznose 189.580,34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ra</w:t>
      </w:r>
      <w:r w:rsidR="007C4380">
        <w:rPr>
          <w:b/>
          <w:bCs/>
          <w:sz w:val="22"/>
        </w:rPr>
        <w:t>shodi i izdaci iznose 108.466,72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sz w:val="22"/>
        </w:rPr>
      </w:pPr>
      <w:r>
        <w:rPr>
          <w:b/>
          <w:sz w:val="22"/>
        </w:rPr>
        <w:t>Preneseni višak prihoda i primitaka iz prošlogodiš</w:t>
      </w:r>
      <w:r w:rsidR="007C4380">
        <w:rPr>
          <w:b/>
          <w:sz w:val="22"/>
        </w:rPr>
        <w:t>njeg razdoblja iznosi 853.509,27</w:t>
      </w:r>
      <w:r>
        <w:rPr>
          <w:b/>
          <w:sz w:val="22"/>
        </w:rPr>
        <w:t xml:space="preserve"> eura.  </w:t>
      </w:r>
    </w:p>
    <w:p w:rsidR="0058265A" w:rsidRDefault="0058265A" w:rsidP="0058265A">
      <w:pPr>
        <w:jc w:val="both"/>
        <w:rPr>
          <w:b/>
          <w:sz w:val="22"/>
        </w:rPr>
      </w:pPr>
    </w:p>
    <w:p w:rsidR="007C4380" w:rsidRDefault="0058265A" w:rsidP="00114BF8">
      <w:pPr>
        <w:jc w:val="both"/>
        <w:rPr>
          <w:b/>
          <w:sz w:val="22"/>
        </w:rPr>
      </w:pPr>
      <w:r>
        <w:rPr>
          <w:b/>
          <w:sz w:val="22"/>
        </w:rPr>
        <w:t>Višak prihoda i primitaka raspoloživ u slijed</w:t>
      </w:r>
      <w:r w:rsidR="007C4380">
        <w:rPr>
          <w:b/>
          <w:sz w:val="22"/>
        </w:rPr>
        <w:t>ećem razdoblju iznosi 934.622,89 eura</w:t>
      </w:r>
    </w:p>
    <w:p w:rsidR="005E285B" w:rsidRPr="007C4380" w:rsidRDefault="007C4380" w:rsidP="00114BF8">
      <w:pPr>
        <w:jc w:val="both"/>
        <w:rPr>
          <w:sz w:val="22"/>
        </w:rPr>
      </w:pPr>
      <w:r w:rsidRPr="007C4380">
        <w:rPr>
          <w:sz w:val="22"/>
        </w:rPr>
        <w:lastRenderedPageBreak/>
        <w:t>Stanje novčanih sredstava u odnosu na prošlogodišnje izvješ</w:t>
      </w:r>
      <w:r>
        <w:rPr>
          <w:sz w:val="22"/>
        </w:rPr>
        <w:t>tajno razdoblje je veće za 28,2</w:t>
      </w:r>
      <w:r w:rsidRPr="007C4380">
        <w:rPr>
          <w:sz w:val="22"/>
        </w:rPr>
        <w:t>% u ovom izvješta</w:t>
      </w:r>
      <w:r>
        <w:rPr>
          <w:sz w:val="22"/>
        </w:rPr>
        <w:t>jnom razdoblju iznosi 965.195,23</w:t>
      </w:r>
      <w:r w:rsidRPr="007C4380">
        <w:rPr>
          <w:sz w:val="22"/>
        </w:rPr>
        <w:t xml:space="preserve"> eura.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4A76F1" w:rsidP="00902C01">
      <w:pPr>
        <w:ind w:firstLine="708"/>
        <w:jc w:val="both"/>
        <w:rPr>
          <w:b/>
          <w:szCs w:val="24"/>
          <w:u w:val="single"/>
        </w:rPr>
      </w:pPr>
      <w:r>
        <w:rPr>
          <w:b/>
          <w:szCs w:val="24"/>
        </w:rPr>
        <w:t>II</w:t>
      </w:r>
      <w:r w:rsidR="00902C01" w:rsidRPr="00902C01">
        <w:rPr>
          <w:b/>
          <w:szCs w:val="24"/>
        </w:rPr>
        <w:t xml:space="preserve">. </w:t>
      </w:r>
      <w:r w:rsidR="00114BF8" w:rsidRPr="00902C01">
        <w:rPr>
          <w:b/>
          <w:szCs w:val="24"/>
        </w:rPr>
        <w:t>Bilješke</w:t>
      </w:r>
      <w:r w:rsidR="00902C01">
        <w:rPr>
          <w:b/>
          <w:szCs w:val="24"/>
        </w:rPr>
        <w:t xml:space="preserve"> uz</w:t>
      </w:r>
      <w:r w:rsidR="007F63D4">
        <w:rPr>
          <w:b/>
          <w:szCs w:val="24"/>
        </w:rPr>
        <w:t xml:space="preserve"> </w:t>
      </w:r>
      <w:r w:rsidR="00902C01">
        <w:rPr>
          <w:b/>
          <w:szCs w:val="24"/>
        </w:rPr>
        <w:t>O</w:t>
      </w:r>
      <w:r w:rsidR="00114BF8" w:rsidRPr="00902C01">
        <w:rPr>
          <w:b/>
          <w:szCs w:val="24"/>
        </w:rPr>
        <w:t>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7C4380">
        <w:rPr>
          <w:sz w:val="22"/>
        </w:rPr>
        <w:t>thodne godine) 111.685,77</w:t>
      </w:r>
      <w:r w:rsidR="00902C01">
        <w:rPr>
          <w:sz w:val="22"/>
        </w:rPr>
        <w:t xml:space="preserve"> eura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7C4380">
        <w:rPr>
          <w:sz w:val="22"/>
        </w:rPr>
        <w:t>razdoblju iznosi 70.266,59</w:t>
      </w:r>
      <w:r w:rsidR="00902C01">
        <w:rPr>
          <w:sz w:val="22"/>
        </w:rPr>
        <w:t xml:space="preserve"> eura</w:t>
      </w:r>
      <w:r w:rsidR="00893637">
        <w:rPr>
          <w:sz w:val="22"/>
        </w:rPr>
        <w:t>, i odnosi se na obveze za zaposlene, m</w:t>
      </w:r>
      <w:r w:rsidR="007C4380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7C4380">
        <w:rPr>
          <w:sz w:val="22"/>
        </w:rPr>
        <w:t>aknade građanima i kućanstvima</w:t>
      </w:r>
      <w:r>
        <w:rPr>
          <w:sz w:val="22"/>
        </w:rPr>
        <w:t xml:space="preserve">, </w:t>
      </w:r>
      <w:r w:rsidR="00893637">
        <w:rPr>
          <w:sz w:val="22"/>
        </w:rPr>
        <w:t xml:space="preserve">obveze </w:t>
      </w:r>
      <w:r>
        <w:rPr>
          <w:sz w:val="22"/>
        </w:rPr>
        <w:t>za nabavu nefinanc</w:t>
      </w:r>
      <w:r w:rsidR="00902C01">
        <w:rPr>
          <w:sz w:val="22"/>
        </w:rPr>
        <w:t>ijske imovine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izvještajnom razdoblju su </w:t>
      </w:r>
      <w:r w:rsidR="007C4380">
        <w:rPr>
          <w:sz w:val="22"/>
        </w:rPr>
        <w:t>155.174,26</w:t>
      </w:r>
      <w:r w:rsidR="00902C01">
        <w:rPr>
          <w:sz w:val="22"/>
        </w:rPr>
        <w:t xml:space="preserve"> eura</w:t>
      </w:r>
      <w:r w:rsidR="0075208C">
        <w:rPr>
          <w:sz w:val="22"/>
        </w:rPr>
        <w:t>, i odnose se na obveze za zaposlene, materijalne rashode, financijske,</w:t>
      </w:r>
      <w:r>
        <w:rPr>
          <w:sz w:val="22"/>
        </w:rPr>
        <w:t xml:space="preserve"> </w:t>
      </w:r>
      <w:r w:rsidR="0075208C">
        <w:rPr>
          <w:sz w:val="22"/>
        </w:rPr>
        <w:t>obveze za naknade građanima i kućanstvima, obveze za nefinancijsk</w:t>
      </w:r>
      <w:r w:rsidR="007C4380">
        <w:rPr>
          <w:sz w:val="22"/>
        </w:rPr>
        <w:t>u imovinu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 w:rsidR="00902C01">
        <w:rPr>
          <w:sz w:val="22"/>
        </w:rPr>
        <w:t>j</w:t>
      </w:r>
      <w:r w:rsidR="007C4380">
        <w:rPr>
          <w:sz w:val="22"/>
        </w:rPr>
        <w:t>ešta</w:t>
      </w:r>
      <w:r w:rsidR="00952D46">
        <w:rPr>
          <w:sz w:val="22"/>
        </w:rPr>
        <w:t>jnog razdoblja je 26.778,10</w:t>
      </w:r>
      <w:r w:rsidR="00902C01">
        <w:rPr>
          <w:sz w:val="22"/>
        </w:rPr>
        <w:t xml:space="preserve"> eura</w:t>
      </w:r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 w:rsidR="00952D46">
        <w:rPr>
          <w:sz w:val="22"/>
        </w:rPr>
        <w:t>26.778,10</w:t>
      </w:r>
      <w:r w:rsidR="007F63D4">
        <w:rPr>
          <w:sz w:val="22"/>
        </w:rPr>
        <w:t xml:space="preserve"> eura</w:t>
      </w:r>
      <w:r w:rsidR="00590038">
        <w:rPr>
          <w:sz w:val="22"/>
        </w:rPr>
        <w:t>,</w:t>
      </w:r>
      <w:r w:rsidR="00B67057">
        <w:rPr>
          <w:sz w:val="22"/>
        </w:rPr>
        <w:t xml:space="preserve"> </w:t>
      </w:r>
      <w:r w:rsidR="007F63D4">
        <w:rPr>
          <w:sz w:val="22"/>
        </w:rPr>
        <w:t xml:space="preserve">obveze za zaposlene, </w:t>
      </w:r>
      <w:r w:rsidR="00590038">
        <w:rPr>
          <w:sz w:val="22"/>
        </w:rPr>
        <w:t xml:space="preserve"> materijalne troškove koje čine</w:t>
      </w:r>
      <w:r w:rsidR="005E285B">
        <w:rPr>
          <w:sz w:val="22"/>
        </w:rPr>
        <w:t xml:space="preserve"> obveze za plaće i doprinose, </w:t>
      </w:r>
      <w:r w:rsidR="00590038">
        <w:rPr>
          <w:sz w:val="22"/>
        </w:rPr>
        <w:t xml:space="preserve"> </w:t>
      </w:r>
      <w:r w:rsidR="000B6919">
        <w:rPr>
          <w:sz w:val="22"/>
        </w:rPr>
        <w:t xml:space="preserve">službena </w:t>
      </w:r>
      <w:r w:rsidR="0069282C">
        <w:rPr>
          <w:sz w:val="22"/>
        </w:rPr>
        <w:t>putovanja,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 xml:space="preserve">, usluge telefona, </w:t>
      </w:r>
      <w:r w:rsidR="00952D46">
        <w:rPr>
          <w:sz w:val="22"/>
        </w:rPr>
        <w:t xml:space="preserve">usluge tekućeg i investicijskog održavanja, promidžbe i informiranja, </w:t>
      </w:r>
      <w:r w:rsidR="000B6919">
        <w:rPr>
          <w:sz w:val="22"/>
        </w:rPr>
        <w:t>pošte i prijevoza,</w:t>
      </w:r>
      <w:r w:rsidR="00952D46">
        <w:rPr>
          <w:sz w:val="22"/>
        </w:rPr>
        <w:t xml:space="preserve"> komunalne usluge</w:t>
      </w:r>
      <w:r w:rsidR="000B6919">
        <w:rPr>
          <w:sz w:val="22"/>
        </w:rPr>
        <w:t>, intelektualne, računalne i b</w:t>
      </w:r>
      <w:r>
        <w:rPr>
          <w:sz w:val="22"/>
        </w:rPr>
        <w:t xml:space="preserve">ankarske usluge, reprezentacija.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F527C2" w:rsidRDefault="00952D46" w:rsidP="00114BF8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10.04</w:t>
      </w:r>
      <w:r w:rsidR="007F63D4">
        <w:rPr>
          <w:sz w:val="22"/>
        </w:rPr>
        <w:t>.2024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7F63D4" w:rsidRDefault="007F63D4" w:rsidP="00114BF8">
      <w:pPr>
        <w:jc w:val="both"/>
        <w:rPr>
          <w:sz w:val="22"/>
        </w:rPr>
      </w:pPr>
      <w:r w:rsidRPr="007F63D4">
        <w:rPr>
          <w:sz w:val="22"/>
        </w:rPr>
        <w:t>Ime i prezime osobe</w:t>
      </w:r>
      <w:r>
        <w:rPr>
          <w:sz w:val="22"/>
          <w:u w:val="single"/>
        </w:rPr>
        <w:t xml:space="preserve"> </w:t>
      </w:r>
      <w:r w:rsidRPr="007F63D4">
        <w:rPr>
          <w:sz w:val="22"/>
        </w:rPr>
        <w:t xml:space="preserve">odgovorne za                                              Ime i prezime osobe ( ovlaštene za </w:t>
      </w: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s</w:t>
      </w:r>
      <w:r w:rsidRPr="007F63D4">
        <w:rPr>
          <w:sz w:val="22"/>
        </w:rPr>
        <w:t>astavljanje financijskih izvještaja:                                             potpisivanje financijskih izvještaja)</w:t>
      </w: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______________________________</w:t>
      </w:r>
    </w:p>
    <w:p w:rsidR="007F63D4" w:rsidRDefault="007F63D4" w:rsidP="00114BF8">
      <w:pPr>
        <w:jc w:val="both"/>
        <w:rPr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Andreja Vranić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 xml:space="preserve">Mirko </w:t>
      </w:r>
      <w:proofErr w:type="spellStart"/>
      <w:r w:rsidRPr="007F63D4">
        <w:rPr>
          <w:i/>
          <w:sz w:val="22"/>
        </w:rPr>
        <w:t>Remetović</w:t>
      </w:r>
      <w:proofErr w:type="spellEnd"/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Viši računovodstveni referent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>općinski načelnik Općine Novo Virje</w:t>
      </w:r>
    </w:p>
    <w:p w:rsidR="00F527C2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Jedinstveni upravni odjel Općine Novo Virje</w:t>
      </w:r>
    </w:p>
    <w:p w:rsidR="007F63D4" w:rsidRPr="007F63D4" w:rsidRDefault="007F63D4" w:rsidP="00114BF8">
      <w:pPr>
        <w:jc w:val="both"/>
        <w:rPr>
          <w:i/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Telefon za kontakt: 048/810-089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</w:p>
    <w:p w:rsidR="00DF2B01" w:rsidRPr="007F63D4" w:rsidRDefault="00DF2B01">
      <w:pPr>
        <w:rPr>
          <w:i/>
        </w:rPr>
      </w:pPr>
    </w:p>
    <w:sectPr w:rsidR="00DF2B01" w:rsidRPr="007F63D4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54B87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C0678"/>
    <w:rsid w:val="001D073E"/>
    <w:rsid w:val="001E12A8"/>
    <w:rsid w:val="001E375C"/>
    <w:rsid w:val="001E63AD"/>
    <w:rsid w:val="001F41EE"/>
    <w:rsid w:val="001F4A7B"/>
    <w:rsid w:val="00202D08"/>
    <w:rsid w:val="00204AE8"/>
    <w:rsid w:val="00212F35"/>
    <w:rsid w:val="002138C5"/>
    <w:rsid w:val="002177BE"/>
    <w:rsid w:val="00223D42"/>
    <w:rsid w:val="00274DC3"/>
    <w:rsid w:val="00284D00"/>
    <w:rsid w:val="002945F4"/>
    <w:rsid w:val="002C54B5"/>
    <w:rsid w:val="002E6824"/>
    <w:rsid w:val="002F1EF0"/>
    <w:rsid w:val="00302D56"/>
    <w:rsid w:val="0031556F"/>
    <w:rsid w:val="003310CC"/>
    <w:rsid w:val="00331488"/>
    <w:rsid w:val="00393E86"/>
    <w:rsid w:val="003A6F71"/>
    <w:rsid w:val="003E754D"/>
    <w:rsid w:val="003E7DFB"/>
    <w:rsid w:val="003F1996"/>
    <w:rsid w:val="003F2983"/>
    <w:rsid w:val="003F593C"/>
    <w:rsid w:val="00422B45"/>
    <w:rsid w:val="00446F00"/>
    <w:rsid w:val="004700D3"/>
    <w:rsid w:val="004825C7"/>
    <w:rsid w:val="004A0CFA"/>
    <w:rsid w:val="004A3D05"/>
    <w:rsid w:val="004A76F1"/>
    <w:rsid w:val="004B17B8"/>
    <w:rsid w:val="004B660B"/>
    <w:rsid w:val="004D3468"/>
    <w:rsid w:val="004E1B0B"/>
    <w:rsid w:val="004E43EA"/>
    <w:rsid w:val="004E4655"/>
    <w:rsid w:val="00514927"/>
    <w:rsid w:val="00542A47"/>
    <w:rsid w:val="00553897"/>
    <w:rsid w:val="00570CB6"/>
    <w:rsid w:val="005721E8"/>
    <w:rsid w:val="00582405"/>
    <w:rsid w:val="0058265A"/>
    <w:rsid w:val="00590038"/>
    <w:rsid w:val="005B507A"/>
    <w:rsid w:val="005E091F"/>
    <w:rsid w:val="005E285B"/>
    <w:rsid w:val="005F5A07"/>
    <w:rsid w:val="005F6D93"/>
    <w:rsid w:val="00604DFB"/>
    <w:rsid w:val="00607BEC"/>
    <w:rsid w:val="006410FC"/>
    <w:rsid w:val="00641E91"/>
    <w:rsid w:val="006470FF"/>
    <w:rsid w:val="006646C3"/>
    <w:rsid w:val="00670F26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73FD7"/>
    <w:rsid w:val="007814D8"/>
    <w:rsid w:val="00783970"/>
    <w:rsid w:val="00790B3E"/>
    <w:rsid w:val="007C065F"/>
    <w:rsid w:val="007C4380"/>
    <w:rsid w:val="007D7B37"/>
    <w:rsid w:val="007F053B"/>
    <w:rsid w:val="007F63D4"/>
    <w:rsid w:val="00800C2F"/>
    <w:rsid w:val="00804C0B"/>
    <w:rsid w:val="0082742B"/>
    <w:rsid w:val="00834090"/>
    <w:rsid w:val="00860572"/>
    <w:rsid w:val="00861272"/>
    <w:rsid w:val="00866917"/>
    <w:rsid w:val="00893637"/>
    <w:rsid w:val="008A67A1"/>
    <w:rsid w:val="008E771A"/>
    <w:rsid w:val="008F0C76"/>
    <w:rsid w:val="008F2DE9"/>
    <w:rsid w:val="00902C01"/>
    <w:rsid w:val="00913FE3"/>
    <w:rsid w:val="009272F7"/>
    <w:rsid w:val="009332F0"/>
    <w:rsid w:val="009343EC"/>
    <w:rsid w:val="009374D0"/>
    <w:rsid w:val="009436C2"/>
    <w:rsid w:val="00952D46"/>
    <w:rsid w:val="0095523C"/>
    <w:rsid w:val="0096725C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C07560"/>
    <w:rsid w:val="00C438C8"/>
    <w:rsid w:val="00C549A7"/>
    <w:rsid w:val="00C56FC5"/>
    <w:rsid w:val="00C604CC"/>
    <w:rsid w:val="00C82816"/>
    <w:rsid w:val="00CA461D"/>
    <w:rsid w:val="00CA4F87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F3D"/>
    <w:rsid w:val="00DF2B01"/>
    <w:rsid w:val="00DF2F8C"/>
    <w:rsid w:val="00E00363"/>
    <w:rsid w:val="00E05647"/>
    <w:rsid w:val="00E10425"/>
    <w:rsid w:val="00E5111C"/>
    <w:rsid w:val="00E550E2"/>
    <w:rsid w:val="00E61AA2"/>
    <w:rsid w:val="00E67287"/>
    <w:rsid w:val="00E917AB"/>
    <w:rsid w:val="00EA7C49"/>
    <w:rsid w:val="00EB45E3"/>
    <w:rsid w:val="00ED4627"/>
    <w:rsid w:val="00F149A4"/>
    <w:rsid w:val="00F14E83"/>
    <w:rsid w:val="00F2126B"/>
    <w:rsid w:val="00F214F1"/>
    <w:rsid w:val="00F23CE3"/>
    <w:rsid w:val="00F3429C"/>
    <w:rsid w:val="00F3699D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F559D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026EB-EB06-4F59-8F2B-F10FCE6E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3</Pages>
  <Words>1104</Words>
  <Characters>6293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69</cp:revision>
  <cp:lastPrinted>2024-04-10T06:18:00Z</cp:lastPrinted>
  <dcterms:created xsi:type="dcterms:W3CDTF">2019-01-16T13:39:00Z</dcterms:created>
  <dcterms:modified xsi:type="dcterms:W3CDTF">2024-04-10T06:38:00Z</dcterms:modified>
</cp:coreProperties>
</file>