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F81FA" w14:textId="77777777" w:rsidR="00FC712A" w:rsidRPr="001F5BC6" w:rsidRDefault="00FC712A">
      <w:pPr>
        <w:rPr>
          <w:rFonts w:cstheme="minorHAnsi"/>
        </w:rPr>
      </w:pPr>
    </w:p>
    <w:p w14:paraId="1EEA0A4C" w14:textId="77777777" w:rsidR="00EA5197" w:rsidRPr="001F5BC6" w:rsidRDefault="00EA5197">
      <w:pPr>
        <w:rPr>
          <w:rFonts w:cstheme="minorHAnsi"/>
        </w:rPr>
      </w:pPr>
    </w:p>
    <w:p w14:paraId="1399BB1C" w14:textId="77777777" w:rsidR="00EA5197" w:rsidRPr="001F5BC6" w:rsidRDefault="00EA5197">
      <w:pPr>
        <w:rPr>
          <w:rFonts w:cstheme="minorHAnsi"/>
        </w:rPr>
      </w:pPr>
    </w:p>
    <w:p w14:paraId="0BABEF2D" w14:textId="77777777" w:rsidR="00EA5197" w:rsidRPr="001F5BC6" w:rsidRDefault="00EA5197" w:rsidP="00EA5197">
      <w:pPr>
        <w:jc w:val="center"/>
        <w:rPr>
          <w:rFonts w:cstheme="minorHAnsi"/>
          <w:b/>
          <w:sz w:val="36"/>
          <w:szCs w:val="36"/>
        </w:rPr>
      </w:pPr>
    </w:p>
    <w:p w14:paraId="5E034832" w14:textId="77777777" w:rsidR="00EA5197" w:rsidRPr="001F5BC6" w:rsidRDefault="00EA5197" w:rsidP="00EA5197">
      <w:pPr>
        <w:jc w:val="center"/>
        <w:rPr>
          <w:rFonts w:cstheme="minorHAnsi"/>
          <w:b/>
          <w:sz w:val="44"/>
          <w:szCs w:val="36"/>
        </w:rPr>
      </w:pPr>
      <w:r w:rsidRPr="001F5BC6">
        <w:rPr>
          <w:rFonts w:cstheme="minorHAnsi"/>
          <w:b/>
          <w:sz w:val="44"/>
          <w:szCs w:val="36"/>
        </w:rPr>
        <w:t xml:space="preserve">PLAN DJELOVANJA CIVILNE ZAŠTITE </w:t>
      </w:r>
    </w:p>
    <w:p w14:paraId="3EF57E81" w14:textId="77777777" w:rsidR="00EA5197" w:rsidRPr="001F5BC6" w:rsidRDefault="00EA5197" w:rsidP="00EA5197">
      <w:pPr>
        <w:jc w:val="center"/>
        <w:rPr>
          <w:rFonts w:cstheme="minorHAnsi"/>
          <w:b/>
          <w:sz w:val="36"/>
          <w:szCs w:val="36"/>
        </w:rPr>
      </w:pPr>
    </w:p>
    <w:p w14:paraId="6B02FA9F" w14:textId="77777777" w:rsidR="00EA5197" w:rsidRPr="001F5BC6" w:rsidRDefault="00EA5197" w:rsidP="00EA5197">
      <w:pPr>
        <w:jc w:val="center"/>
        <w:rPr>
          <w:rFonts w:cstheme="minorHAnsi"/>
          <w:b/>
          <w:sz w:val="32"/>
          <w:szCs w:val="36"/>
        </w:rPr>
      </w:pPr>
    </w:p>
    <w:p w14:paraId="6C5584D8" w14:textId="279BA7A0" w:rsidR="00EA5197" w:rsidRPr="001F5BC6" w:rsidRDefault="00380C60" w:rsidP="00EA5197">
      <w:pPr>
        <w:jc w:val="center"/>
        <w:rPr>
          <w:rFonts w:cstheme="minorHAnsi"/>
          <w:b/>
          <w:sz w:val="44"/>
          <w:szCs w:val="36"/>
        </w:rPr>
      </w:pPr>
      <w:r w:rsidRPr="001F5BC6">
        <w:rPr>
          <w:rFonts w:cstheme="minorHAnsi"/>
          <w:b/>
          <w:sz w:val="44"/>
          <w:szCs w:val="36"/>
        </w:rPr>
        <w:t>OPĆINA NOVO VIRJE</w:t>
      </w:r>
    </w:p>
    <w:p w14:paraId="27D63FA4" w14:textId="77777777" w:rsidR="00EA5197" w:rsidRPr="001F5BC6" w:rsidRDefault="00EA5197" w:rsidP="00EA5197">
      <w:pPr>
        <w:jc w:val="center"/>
        <w:rPr>
          <w:rFonts w:cstheme="minorHAnsi"/>
          <w:b/>
          <w:sz w:val="32"/>
          <w:szCs w:val="36"/>
          <w:highlight w:val="red"/>
        </w:rPr>
      </w:pPr>
    </w:p>
    <w:p w14:paraId="61544314" w14:textId="77777777" w:rsidR="00EA5197" w:rsidRPr="001F5BC6" w:rsidRDefault="00EA5197" w:rsidP="00EA5197">
      <w:pPr>
        <w:jc w:val="center"/>
        <w:rPr>
          <w:rFonts w:cstheme="minorHAnsi"/>
          <w:b/>
          <w:sz w:val="32"/>
          <w:szCs w:val="36"/>
          <w:highlight w:val="red"/>
        </w:rPr>
      </w:pPr>
    </w:p>
    <w:p w14:paraId="789E418F" w14:textId="2EC49261" w:rsidR="00EA5197" w:rsidRPr="001F5BC6" w:rsidRDefault="00380C60" w:rsidP="00EA5197">
      <w:pPr>
        <w:jc w:val="center"/>
        <w:rPr>
          <w:rFonts w:cstheme="minorHAnsi"/>
          <w:b/>
          <w:szCs w:val="36"/>
          <w:highlight w:val="red"/>
        </w:rPr>
      </w:pPr>
      <w:r w:rsidRPr="001F5BC6">
        <w:rPr>
          <w:rFonts w:cstheme="minorHAnsi"/>
          <w:noProof/>
          <w:lang w:eastAsia="hr-HR"/>
        </w:rPr>
        <w:drawing>
          <wp:inline distT="0" distB="0" distL="0" distR="0" wp14:anchorId="46306C7A" wp14:editId="3D7EA9C8">
            <wp:extent cx="2374900" cy="2847246"/>
            <wp:effectExtent l="0" t="0" r="6350" b="0"/>
            <wp:docPr id="91" name="Slika 91" descr="Slikovni rezultat za opÄina novo virje 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opÄina novo virje G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8300" cy="2851323"/>
                    </a:xfrm>
                    <a:prstGeom prst="rect">
                      <a:avLst/>
                    </a:prstGeom>
                    <a:noFill/>
                    <a:ln>
                      <a:noFill/>
                    </a:ln>
                  </pic:spPr>
                </pic:pic>
              </a:graphicData>
            </a:graphic>
          </wp:inline>
        </w:drawing>
      </w:r>
    </w:p>
    <w:p w14:paraId="6A460F58" w14:textId="77777777" w:rsidR="00EA5197" w:rsidRPr="001F5BC6" w:rsidRDefault="00EA5197" w:rsidP="00EA5197">
      <w:pPr>
        <w:jc w:val="center"/>
        <w:rPr>
          <w:rFonts w:cstheme="minorHAnsi"/>
          <w:b/>
          <w:szCs w:val="36"/>
          <w:highlight w:val="red"/>
        </w:rPr>
      </w:pPr>
    </w:p>
    <w:p w14:paraId="1CC7A1AD" w14:textId="77777777" w:rsidR="00EA5197" w:rsidRPr="001F5BC6" w:rsidRDefault="00EA5197" w:rsidP="00EA5197">
      <w:pPr>
        <w:jc w:val="center"/>
        <w:rPr>
          <w:rFonts w:cstheme="minorHAnsi"/>
          <w:b/>
          <w:szCs w:val="36"/>
          <w:highlight w:val="red"/>
        </w:rPr>
      </w:pPr>
    </w:p>
    <w:p w14:paraId="3192233E" w14:textId="77777777" w:rsidR="00EA5197" w:rsidRPr="001F5BC6" w:rsidRDefault="00EA5197" w:rsidP="00EA5197">
      <w:pPr>
        <w:jc w:val="center"/>
        <w:rPr>
          <w:rFonts w:cstheme="minorHAnsi"/>
          <w:b/>
          <w:szCs w:val="36"/>
          <w:highlight w:val="red"/>
        </w:rPr>
      </w:pPr>
    </w:p>
    <w:p w14:paraId="4E5EE09B" w14:textId="77777777" w:rsidR="00EA5197" w:rsidRPr="001F5BC6" w:rsidRDefault="00EA5197" w:rsidP="00EA5197">
      <w:pPr>
        <w:jc w:val="center"/>
        <w:rPr>
          <w:rFonts w:cstheme="minorHAnsi"/>
          <w:b/>
          <w:szCs w:val="36"/>
          <w:highlight w:val="red"/>
        </w:rPr>
      </w:pPr>
    </w:p>
    <w:p w14:paraId="28DB8768" w14:textId="77777777" w:rsidR="00EA5197" w:rsidRPr="001F5BC6" w:rsidRDefault="00EA5197" w:rsidP="00EA5197">
      <w:pPr>
        <w:jc w:val="center"/>
        <w:rPr>
          <w:rFonts w:cstheme="minorHAnsi"/>
          <w:b/>
          <w:szCs w:val="36"/>
          <w:highlight w:val="red"/>
        </w:rPr>
      </w:pPr>
    </w:p>
    <w:p w14:paraId="08E6663E" w14:textId="3F442D4E" w:rsidR="00EA5197" w:rsidRPr="001F5BC6" w:rsidRDefault="00EA5197" w:rsidP="00EA5197">
      <w:pPr>
        <w:jc w:val="center"/>
        <w:rPr>
          <w:rFonts w:cstheme="minorHAnsi"/>
          <w:b/>
          <w:szCs w:val="36"/>
          <w:highlight w:val="red"/>
        </w:rPr>
      </w:pPr>
    </w:p>
    <w:p w14:paraId="358AE666" w14:textId="4B474C33" w:rsidR="00380C60" w:rsidRPr="001F5BC6" w:rsidRDefault="00380C60" w:rsidP="00EA5197">
      <w:pPr>
        <w:jc w:val="center"/>
        <w:rPr>
          <w:rFonts w:cstheme="minorHAnsi"/>
          <w:b/>
          <w:szCs w:val="36"/>
          <w:highlight w:val="red"/>
        </w:rPr>
      </w:pPr>
    </w:p>
    <w:p w14:paraId="09430E4E" w14:textId="6C888EA4" w:rsidR="00380C60" w:rsidRPr="001F5BC6" w:rsidRDefault="00380C60" w:rsidP="00EA5197">
      <w:pPr>
        <w:jc w:val="center"/>
        <w:rPr>
          <w:rFonts w:cstheme="minorHAnsi"/>
          <w:b/>
          <w:szCs w:val="36"/>
          <w:highlight w:val="red"/>
        </w:rPr>
      </w:pPr>
    </w:p>
    <w:p w14:paraId="4DD50E48" w14:textId="0191BECB" w:rsidR="00380C60" w:rsidRPr="001F5BC6" w:rsidRDefault="00380C60" w:rsidP="00EA5197">
      <w:pPr>
        <w:jc w:val="center"/>
        <w:rPr>
          <w:rFonts w:cstheme="minorHAnsi"/>
          <w:b/>
          <w:szCs w:val="36"/>
          <w:highlight w:val="red"/>
        </w:rPr>
      </w:pPr>
    </w:p>
    <w:p w14:paraId="4F513508" w14:textId="796C5217" w:rsidR="00380C60" w:rsidRPr="001F5BC6" w:rsidRDefault="00380C60" w:rsidP="00EA5197">
      <w:pPr>
        <w:jc w:val="center"/>
        <w:rPr>
          <w:rFonts w:cstheme="minorHAnsi"/>
          <w:b/>
          <w:szCs w:val="36"/>
          <w:highlight w:val="red"/>
        </w:rPr>
      </w:pPr>
    </w:p>
    <w:p w14:paraId="4B962E05" w14:textId="5B7064C9" w:rsidR="00380C60" w:rsidRPr="001F5BC6" w:rsidRDefault="00380C60" w:rsidP="00EA5197">
      <w:pPr>
        <w:jc w:val="center"/>
        <w:rPr>
          <w:rFonts w:cstheme="minorHAnsi"/>
          <w:b/>
          <w:szCs w:val="36"/>
          <w:highlight w:val="red"/>
        </w:rPr>
      </w:pPr>
    </w:p>
    <w:p w14:paraId="01D74D3D" w14:textId="3BBAC4F3" w:rsidR="00380C60" w:rsidRPr="001F5BC6" w:rsidRDefault="00380C60" w:rsidP="00EA5197">
      <w:pPr>
        <w:jc w:val="center"/>
        <w:rPr>
          <w:rFonts w:cstheme="minorHAnsi"/>
          <w:b/>
          <w:szCs w:val="36"/>
          <w:highlight w:val="red"/>
        </w:rPr>
      </w:pPr>
    </w:p>
    <w:p w14:paraId="07226311" w14:textId="4D3F43EA" w:rsidR="00380C60" w:rsidRPr="001F5BC6" w:rsidRDefault="00380C60" w:rsidP="00EA5197">
      <w:pPr>
        <w:jc w:val="center"/>
        <w:rPr>
          <w:rFonts w:cstheme="minorHAnsi"/>
          <w:b/>
          <w:szCs w:val="36"/>
          <w:highlight w:val="red"/>
        </w:rPr>
      </w:pPr>
    </w:p>
    <w:p w14:paraId="0F1D3F74" w14:textId="7017F7A4" w:rsidR="00380C60" w:rsidRPr="001F5BC6" w:rsidRDefault="00380C60" w:rsidP="00EA5197">
      <w:pPr>
        <w:jc w:val="center"/>
        <w:rPr>
          <w:rFonts w:cstheme="minorHAnsi"/>
          <w:b/>
          <w:szCs w:val="36"/>
          <w:highlight w:val="red"/>
        </w:rPr>
      </w:pPr>
    </w:p>
    <w:p w14:paraId="628438C0" w14:textId="0582066E" w:rsidR="00380C60" w:rsidRPr="001F5BC6" w:rsidRDefault="00380C60" w:rsidP="00EA5197">
      <w:pPr>
        <w:jc w:val="center"/>
        <w:rPr>
          <w:rFonts w:cstheme="minorHAnsi"/>
          <w:b/>
          <w:szCs w:val="36"/>
          <w:highlight w:val="red"/>
        </w:rPr>
      </w:pPr>
    </w:p>
    <w:p w14:paraId="683D53EB" w14:textId="13C953C9" w:rsidR="00380C60" w:rsidRPr="001F5BC6" w:rsidRDefault="00380C60" w:rsidP="00EA5197">
      <w:pPr>
        <w:jc w:val="center"/>
        <w:rPr>
          <w:rFonts w:cstheme="minorHAnsi"/>
          <w:b/>
          <w:szCs w:val="36"/>
          <w:highlight w:val="red"/>
        </w:rPr>
      </w:pPr>
    </w:p>
    <w:p w14:paraId="2DA011B3" w14:textId="70D3C509" w:rsidR="00380C60" w:rsidRPr="001F5BC6" w:rsidRDefault="00380C60" w:rsidP="00EA5197">
      <w:pPr>
        <w:jc w:val="center"/>
        <w:rPr>
          <w:rFonts w:cstheme="minorHAnsi"/>
          <w:b/>
          <w:szCs w:val="36"/>
          <w:highlight w:val="red"/>
        </w:rPr>
      </w:pPr>
    </w:p>
    <w:p w14:paraId="073ACF47" w14:textId="77777777" w:rsidR="00380C60" w:rsidRPr="001F5BC6" w:rsidRDefault="00380C60" w:rsidP="00EA5197">
      <w:pPr>
        <w:jc w:val="center"/>
        <w:rPr>
          <w:rFonts w:cstheme="minorHAnsi"/>
          <w:b/>
          <w:szCs w:val="36"/>
          <w:highlight w:val="red"/>
        </w:rPr>
      </w:pPr>
    </w:p>
    <w:p w14:paraId="09ED1A9D" w14:textId="160F18FB" w:rsidR="00EA5197" w:rsidRPr="001F5BC6" w:rsidRDefault="00380C60" w:rsidP="00EA5197">
      <w:pPr>
        <w:jc w:val="center"/>
        <w:rPr>
          <w:rFonts w:cstheme="minorHAnsi"/>
          <w:b/>
          <w:szCs w:val="36"/>
        </w:rPr>
      </w:pPr>
      <w:r w:rsidRPr="001F5BC6">
        <w:rPr>
          <w:rFonts w:cstheme="minorHAnsi"/>
          <w:b/>
          <w:szCs w:val="36"/>
        </w:rPr>
        <w:t>Novo Virje</w:t>
      </w:r>
      <w:r w:rsidR="00EA5197" w:rsidRPr="001F5BC6">
        <w:rPr>
          <w:rFonts w:cstheme="minorHAnsi"/>
          <w:b/>
          <w:szCs w:val="36"/>
        </w:rPr>
        <w:t xml:space="preserve">, </w:t>
      </w:r>
      <w:r w:rsidRPr="001F5BC6">
        <w:rPr>
          <w:rFonts w:cstheme="minorHAnsi"/>
          <w:b/>
          <w:szCs w:val="36"/>
        </w:rPr>
        <w:t>prosinac 2019</w:t>
      </w:r>
      <w:r w:rsidR="00EA5197" w:rsidRPr="001F5BC6">
        <w:rPr>
          <w:rFonts w:cstheme="minorHAnsi"/>
          <w:b/>
          <w:szCs w:val="36"/>
        </w:rPr>
        <w:t>. godine</w:t>
      </w:r>
    </w:p>
    <w:p w14:paraId="6822B473" w14:textId="77777777" w:rsidR="00843B04" w:rsidRPr="001F5BC6" w:rsidRDefault="00843B04" w:rsidP="00843B04">
      <w:pPr>
        <w:ind w:firstLine="0"/>
        <w:rPr>
          <w:rFonts w:cstheme="minorHAnsi"/>
          <w:b/>
          <w:szCs w:val="36"/>
        </w:rPr>
        <w:sectPr w:rsidR="00843B04" w:rsidRPr="001F5BC6" w:rsidSect="00843B04">
          <w:headerReference w:type="default" r:id="rId9"/>
          <w:footerReference w:type="default" r:id="rId10"/>
          <w:pgSz w:w="11906" w:h="16838"/>
          <w:pgMar w:top="1417" w:right="1417" w:bottom="1417" w:left="1417" w:header="708" w:footer="708" w:gutter="0"/>
          <w:pgNumType w:start="0"/>
          <w:cols w:space="708"/>
          <w:titlePg/>
          <w:docGrid w:linePitch="360"/>
        </w:sectPr>
      </w:pPr>
    </w:p>
    <w:p w14:paraId="1671A18E" w14:textId="77777777" w:rsidR="00B33299" w:rsidRPr="001F5BC6" w:rsidRDefault="00B33299" w:rsidP="00843B04">
      <w:pPr>
        <w:ind w:firstLine="0"/>
        <w:rPr>
          <w:rFonts w:cstheme="minorHAnsi"/>
          <w:b/>
          <w:szCs w:val="36"/>
        </w:rPr>
      </w:pPr>
    </w:p>
    <w:sdt>
      <w:sdtPr>
        <w:rPr>
          <w:rFonts w:asciiTheme="minorHAnsi" w:eastAsiaTheme="minorHAnsi" w:hAnsiTheme="minorHAnsi" w:cstheme="minorHAnsi"/>
          <w:b w:val="0"/>
          <w:bCs w:val="0"/>
          <w:color w:val="auto"/>
          <w:sz w:val="22"/>
          <w:szCs w:val="22"/>
        </w:rPr>
        <w:id w:val="-1249192231"/>
        <w:docPartObj>
          <w:docPartGallery w:val="Table of Contents"/>
          <w:docPartUnique/>
        </w:docPartObj>
      </w:sdtPr>
      <w:sdtEndPr>
        <w:rPr>
          <w:highlight w:val="red"/>
        </w:rPr>
      </w:sdtEndPr>
      <w:sdtContent>
        <w:p w14:paraId="204F8F24" w14:textId="77777777" w:rsidR="00B33299" w:rsidRPr="001F5BC6" w:rsidRDefault="00B33299" w:rsidP="001F32D8">
          <w:pPr>
            <w:pStyle w:val="TOCNaslov"/>
            <w:spacing w:before="0" w:line="240" w:lineRule="auto"/>
            <w:rPr>
              <w:rFonts w:asciiTheme="minorHAnsi" w:hAnsiTheme="minorHAnsi" w:cstheme="minorHAnsi"/>
              <w:color w:val="auto"/>
              <w:sz w:val="24"/>
              <w:szCs w:val="22"/>
            </w:rPr>
          </w:pPr>
          <w:r w:rsidRPr="001F5BC6">
            <w:rPr>
              <w:rFonts w:asciiTheme="minorHAnsi" w:hAnsiTheme="minorHAnsi" w:cstheme="minorHAnsi"/>
              <w:color w:val="auto"/>
              <w:sz w:val="24"/>
              <w:szCs w:val="22"/>
            </w:rPr>
            <w:t>Sadržaj</w:t>
          </w:r>
        </w:p>
        <w:p w14:paraId="171738FC" w14:textId="2CB084DE" w:rsidR="00304D72" w:rsidRPr="00304D72" w:rsidRDefault="00B33299" w:rsidP="00304D72">
          <w:pPr>
            <w:pStyle w:val="Sadraj2"/>
            <w:spacing w:after="0" w:line="240" w:lineRule="auto"/>
            <w:rPr>
              <w:rFonts w:asciiTheme="minorHAnsi" w:eastAsiaTheme="minorEastAsia" w:hAnsiTheme="minorHAnsi" w:cstheme="minorHAnsi"/>
              <w:lang w:eastAsia="hr-HR"/>
            </w:rPr>
          </w:pPr>
          <w:r w:rsidRPr="001F5BC6">
            <w:rPr>
              <w:rFonts w:asciiTheme="minorHAnsi" w:hAnsiTheme="minorHAnsi" w:cstheme="minorHAnsi"/>
            </w:rPr>
            <w:fldChar w:fldCharType="begin"/>
          </w:r>
          <w:r w:rsidRPr="001F5BC6">
            <w:rPr>
              <w:rFonts w:asciiTheme="minorHAnsi" w:hAnsiTheme="minorHAnsi" w:cstheme="minorHAnsi"/>
            </w:rPr>
            <w:instrText xml:space="preserve"> TOC \o "1-3" \h \z \u </w:instrText>
          </w:r>
          <w:r w:rsidRPr="001F5BC6">
            <w:rPr>
              <w:rFonts w:asciiTheme="minorHAnsi" w:hAnsiTheme="minorHAnsi" w:cstheme="minorHAnsi"/>
            </w:rPr>
            <w:fldChar w:fldCharType="separate"/>
          </w:r>
          <w:hyperlink w:anchor="_Toc27052837" w:history="1">
            <w:r w:rsidR="00304D72" w:rsidRPr="00304D72">
              <w:rPr>
                <w:rStyle w:val="Hiperveza"/>
                <w:rFonts w:asciiTheme="minorHAnsi" w:hAnsiTheme="minorHAnsi" w:cstheme="minorHAnsi"/>
              </w:rPr>
              <w:t>UVOD</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_Toc27052837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1</w:t>
            </w:r>
            <w:r w:rsidR="00304D72" w:rsidRPr="00304D72">
              <w:rPr>
                <w:rFonts w:asciiTheme="minorHAnsi" w:hAnsiTheme="minorHAnsi" w:cstheme="minorHAnsi"/>
                <w:webHidden/>
              </w:rPr>
              <w:fldChar w:fldCharType="end"/>
            </w:r>
          </w:hyperlink>
        </w:p>
        <w:p w14:paraId="70F1D8B0" w14:textId="397FED2B" w:rsidR="00304D72" w:rsidRPr="00304D72" w:rsidRDefault="008F0211" w:rsidP="00304D72">
          <w:pPr>
            <w:pStyle w:val="Sadraj1"/>
            <w:tabs>
              <w:tab w:val="left" w:pos="440"/>
            </w:tabs>
            <w:spacing w:after="0" w:line="240" w:lineRule="auto"/>
            <w:rPr>
              <w:rFonts w:asciiTheme="minorHAnsi" w:eastAsiaTheme="minorEastAsia" w:hAnsiTheme="minorHAnsi" w:cstheme="minorHAnsi"/>
              <w:sz w:val="22"/>
              <w:szCs w:val="22"/>
              <w:lang w:eastAsia="hr-HR"/>
            </w:rPr>
          </w:pPr>
          <w:hyperlink w:anchor="_Toc27052838" w:history="1">
            <w:r w:rsidR="00304D72" w:rsidRPr="00304D72">
              <w:rPr>
                <w:rStyle w:val="Hiperveza"/>
                <w:rFonts w:asciiTheme="minorHAnsi" w:hAnsiTheme="minorHAnsi" w:cstheme="minorHAnsi"/>
                <w:sz w:val="22"/>
                <w:szCs w:val="22"/>
              </w:rPr>
              <w:t>I.</w:t>
            </w:r>
            <w:r w:rsidR="00304D72" w:rsidRPr="00304D72">
              <w:rPr>
                <w:rFonts w:asciiTheme="minorHAnsi" w:eastAsiaTheme="minorEastAsia" w:hAnsiTheme="minorHAnsi" w:cstheme="minorHAnsi"/>
                <w:sz w:val="22"/>
                <w:szCs w:val="22"/>
                <w:lang w:eastAsia="hr-HR"/>
              </w:rPr>
              <w:tab/>
            </w:r>
            <w:r w:rsidR="00304D72" w:rsidRPr="00304D72">
              <w:rPr>
                <w:rStyle w:val="Hiperveza"/>
                <w:rFonts w:asciiTheme="minorHAnsi" w:hAnsiTheme="minorHAnsi" w:cstheme="minorHAnsi"/>
                <w:sz w:val="22"/>
                <w:szCs w:val="22"/>
              </w:rPr>
              <w:t>OPĆI DIO</w:t>
            </w:r>
            <w:r w:rsidR="00304D72" w:rsidRPr="00304D72">
              <w:rPr>
                <w:rFonts w:asciiTheme="minorHAnsi" w:hAnsiTheme="minorHAnsi" w:cstheme="minorHAnsi"/>
                <w:webHidden/>
                <w:sz w:val="22"/>
                <w:szCs w:val="22"/>
              </w:rPr>
              <w:tab/>
            </w:r>
            <w:r w:rsidR="00304D72" w:rsidRPr="00304D72">
              <w:rPr>
                <w:rFonts w:asciiTheme="minorHAnsi" w:hAnsiTheme="minorHAnsi" w:cstheme="minorHAnsi"/>
                <w:webHidden/>
                <w:sz w:val="22"/>
                <w:szCs w:val="22"/>
              </w:rPr>
              <w:fldChar w:fldCharType="begin"/>
            </w:r>
            <w:r w:rsidR="00304D72" w:rsidRPr="00304D72">
              <w:rPr>
                <w:rFonts w:asciiTheme="minorHAnsi" w:hAnsiTheme="minorHAnsi" w:cstheme="minorHAnsi"/>
                <w:webHidden/>
                <w:sz w:val="22"/>
                <w:szCs w:val="22"/>
              </w:rPr>
              <w:instrText xml:space="preserve"> PAGEREF _Toc27052838 \h </w:instrText>
            </w:r>
            <w:r w:rsidR="00304D72" w:rsidRPr="00304D72">
              <w:rPr>
                <w:rFonts w:asciiTheme="minorHAnsi" w:hAnsiTheme="minorHAnsi" w:cstheme="minorHAnsi"/>
                <w:webHidden/>
                <w:sz w:val="22"/>
                <w:szCs w:val="22"/>
              </w:rPr>
            </w:r>
            <w:r w:rsidR="00304D72" w:rsidRPr="00304D72">
              <w:rPr>
                <w:rFonts w:asciiTheme="minorHAnsi" w:hAnsiTheme="minorHAnsi" w:cstheme="minorHAnsi"/>
                <w:webHidden/>
                <w:sz w:val="22"/>
                <w:szCs w:val="22"/>
              </w:rPr>
              <w:fldChar w:fldCharType="separate"/>
            </w:r>
            <w:r w:rsidR="00304D72" w:rsidRPr="00304D72">
              <w:rPr>
                <w:rFonts w:asciiTheme="minorHAnsi" w:hAnsiTheme="minorHAnsi" w:cstheme="minorHAnsi"/>
                <w:webHidden/>
                <w:sz w:val="22"/>
                <w:szCs w:val="22"/>
              </w:rPr>
              <w:t>4</w:t>
            </w:r>
            <w:r w:rsidR="00304D72" w:rsidRPr="00304D72">
              <w:rPr>
                <w:rFonts w:asciiTheme="minorHAnsi" w:hAnsiTheme="minorHAnsi" w:cstheme="minorHAnsi"/>
                <w:webHidden/>
                <w:sz w:val="22"/>
                <w:szCs w:val="22"/>
              </w:rPr>
              <w:fldChar w:fldCharType="end"/>
            </w:r>
          </w:hyperlink>
        </w:p>
        <w:p w14:paraId="0912BA2C" w14:textId="3E59F91E"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39" w:history="1">
            <w:r w:rsidR="00304D72" w:rsidRPr="00304D72">
              <w:rPr>
                <w:rStyle w:val="Hiperveza"/>
                <w:rFonts w:asciiTheme="minorHAnsi" w:hAnsiTheme="minorHAnsi" w:cstheme="minorHAnsi"/>
              </w:rPr>
              <w:t>1.</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UPOZORAVANJE</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_Toc27052839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5</w:t>
            </w:r>
            <w:r w:rsidR="00304D72" w:rsidRPr="00304D72">
              <w:rPr>
                <w:rFonts w:asciiTheme="minorHAnsi" w:hAnsiTheme="minorHAnsi" w:cstheme="minorHAnsi"/>
                <w:webHidden/>
              </w:rPr>
              <w:fldChar w:fldCharType="end"/>
            </w:r>
          </w:hyperlink>
        </w:p>
        <w:p w14:paraId="2E7CE28E" w14:textId="44437962"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0" w:history="1">
            <w:r w:rsidR="00304D72" w:rsidRPr="00304D72">
              <w:rPr>
                <w:rStyle w:val="Hiperveza"/>
                <w:rFonts w:asciiTheme="minorHAnsi" w:hAnsiTheme="minorHAnsi" w:cstheme="minorHAnsi"/>
                <w:noProof/>
              </w:rPr>
              <w:t>1.1.</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Upozoravanja čelnika JLP(R)S o mogućim prijetnjama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_Toc27052840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5</w:t>
            </w:r>
            <w:r w:rsidR="00304D72" w:rsidRPr="00304D72">
              <w:rPr>
                <w:rFonts w:asciiTheme="minorHAnsi" w:hAnsiTheme="minorHAnsi" w:cstheme="minorHAnsi"/>
                <w:noProof/>
                <w:webHidden/>
              </w:rPr>
              <w:fldChar w:fldCharType="end"/>
            </w:r>
          </w:hyperlink>
        </w:p>
        <w:p w14:paraId="080C40C0" w14:textId="6EBB4D6C"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1" w:history="1">
            <w:r w:rsidR="00304D72" w:rsidRPr="00304D72">
              <w:rPr>
                <w:rStyle w:val="Hiperveza"/>
                <w:rFonts w:asciiTheme="minorHAnsi" w:hAnsiTheme="minorHAnsi" w:cstheme="minorHAnsi"/>
                <w:noProof/>
              </w:rPr>
              <w:t>1.2.</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Uzbunjivanje</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_Toc27052841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10</w:t>
            </w:r>
            <w:r w:rsidR="00304D72" w:rsidRPr="00304D72">
              <w:rPr>
                <w:rFonts w:asciiTheme="minorHAnsi" w:hAnsiTheme="minorHAnsi" w:cstheme="minorHAnsi"/>
                <w:noProof/>
                <w:webHidden/>
              </w:rPr>
              <w:fldChar w:fldCharType="end"/>
            </w:r>
          </w:hyperlink>
        </w:p>
        <w:p w14:paraId="591CAD16" w14:textId="19FECE41"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42" w:history="1">
            <w:r w:rsidR="00304D72" w:rsidRPr="00304D72">
              <w:rPr>
                <w:rStyle w:val="Hiperveza"/>
                <w:rFonts w:asciiTheme="minorHAnsi" w:hAnsiTheme="minorHAnsi" w:cstheme="minorHAnsi"/>
              </w:rPr>
              <w:t>2.</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PRIPRAVNOST</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_Toc27052842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12</w:t>
            </w:r>
            <w:r w:rsidR="00304D72" w:rsidRPr="00304D72">
              <w:rPr>
                <w:rFonts w:asciiTheme="minorHAnsi" w:hAnsiTheme="minorHAnsi" w:cstheme="minorHAnsi"/>
                <w:webHidden/>
              </w:rPr>
              <w:fldChar w:fldCharType="end"/>
            </w:r>
          </w:hyperlink>
        </w:p>
        <w:p w14:paraId="3C290CB2" w14:textId="6538381D"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43" w:history="1">
            <w:r w:rsidR="00304D72" w:rsidRPr="00304D72">
              <w:rPr>
                <w:rStyle w:val="Hiperveza"/>
                <w:rFonts w:asciiTheme="minorHAnsi" w:hAnsiTheme="minorHAnsi" w:cstheme="minorHAnsi"/>
              </w:rPr>
              <w:t>3.</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MOBILIZACIJA (AKTIVIRANJE) I NARASTANJE OPERATIVNIH SNAGA SUSTAVA CIVILNE ZAŠTITE</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_Toc27052843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15</w:t>
            </w:r>
            <w:r w:rsidR="00304D72" w:rsidRPr="00304D72">
              <w:rPr>
                <w:rFonts w:asciiTheme="minorHAnsi" w:hAnsiTheme="minorHAnsi" w:cstheme="minorHAnsi"/>
                <w:webHidden/>
              </w:rPr>
              <w:fldChar w:fldCharType="end"/>
            </w:r>
          </w:hyperlink>
        </w:p>
        <w:p w14:paraId="0DD8CB21" w14:textId="44749AC9" w:rsidR="00304D72" w:rsidRPr="00304D72" w:rsidRDefault="008F0211" w:rsidP="00304D72">
          <w:pPr>
            <w:pStyle w:val="Sadraj3"/>
            <w:tabs>
              <w:tab w:val="right" w:leader="dot" w:pos="9062"/>
            </w:tabs>
            <w:spacing w:after="0" w:line="240" w:lineRule="auto"/>
            <w:rPr>
              <w:rFonts w:asciiTheme="minorHAnsi" w:eastAsiaTheme="minorEastAsia" w:hAnsiTheme="minorHAnsi" w:cstheme="minorHAnsi"/>
              <w:noProof/>
              <w:lang w:eastAsia="hr-HR"/>
            </w:rPr>
          </w:pPr>
          <w:hyperlink w:anchor="_Toc27052844" w:history="1">
            <w:r w:rsidR="00304D72" w:rsidRPr="00304D72">
              <w:rPr>
                <w:rStyle w:val="Hiperveza"/>
                <w:rFonts w:asciiTheme="minorHAnsi" w:hAnsiTheme="minorHAnsi" w:cstheme="minorHAnsi"/>
                <w:noProof/>
              </w:rPr>
              <w:t>3.1. Mobilizacija (aktiviranje) i narastanje operativnih snaga sustava civilne zaštite</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_Toc27052844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15</w:t>
            </w:r>
            <w:r w:rsidR="00304D72" w:rsidRPr="00304D72">
              <w:rPr>
                <w:rFonts w:asciiTheme="minorHAnsi" w:hAnsiTheme="minorHAnsi" w:cstheme="minorHAnsi"/>
                <w:noProof/>
                <w:webHidden/>
              </w:rPr>
              <w:fldChar w:fldCharType="end"/>
            </w:r>
          </w:hyperlink>
        </w:p>
        <w:p w14:paraId="50F568E2" w14:textId="79889945"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45" w:history="1">
            <w:r w:rsidR="00304D72" w:rsidRPr="00304D72">
              <w:rPr>
                <w:rStyle w:val="Hiperveza"/>
                <w:rFonts w:asciiTheme="minorHAnsi" w:hAnsiTheme="minorHAnsi" w:cstheme="minorHAnsi"/>
              </w:rPr>
              <w:t>4.</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OPIS PODRUČJA ODGOVORNOSTI NOSITELJA IZRADE PLANA</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_Toc27052845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21</w:t>
            </w:r>
            <w:r w:rsidR="00304D72" w:rsidRPr="00304D72">
              <w:rPr>
                <w:rFonts w:asciiTheme="minorHAnsi" w:hAnsiTheme="minorHAnsi" w:cstheme="minorHAnsi"/>
                <w:webHidden/>
              </w:rPr>
              <w:fldChar w:fldCharType="end"/>
            </w:r>
          </w:hyperlink>
        </w:p>
        <w:p w14:paraId="71C59345" w14:textId="740E8FD5"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6" w:history="1">
            <w:r w:rsidR="00304D72" w:rsidRPr="00304D72">
              <w:rPr>
                <w:rStyle w:val="Hiperveza"/>
                <w:rFonts w:asciiTheme="minorHAnsi" w:hAnsiTheme="minorHAnsi" w:cstheme="minorHAnsi"/>
                <w:noProof/>
              </w:rPr>
              <w:t>4.1.</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Opis područja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_Toc27052846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21</w:t>
            </w:r>
            <w:r w:rsidR="00304D72" w:rsidRPr="00304D72">
              <w:rPr>
                <w:rFonts w:asciiTheme="minorHAnsi" w:hAnsiTheme="minorHAnsi" w:cstheme="minorHAnsi"/>
                <w:noProof/>
                <w:webHidden/>
              </w:rPr>
              <w:fldChar w:fldCharType="end"/>
            </w:r>
          </w:hyperlink>
        </w:p>
        <w:p w14:paraId="43AFB0DB" w14:textId="6ACB96C5"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7" w:history="1">
            <w:r w:rsidR="00304D72" w:rsidRPr="00304D72">
              <w:rPr>
                <w:rStyle w:val="Hiperveza"/>
                <w:rFonts w:asciiTheme="minorHAnsi" w:hAnsiTheme="minorHAnsi" w:cstheme="minorHAnsi"/>
                <w:noProof/>
              </w:rPr>
              <w:t>4.2.</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Stanovništvo</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_Toc27052847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24</w:t>
            </w:r>
            <w:r w:rsidR="00304D72" w:rsidRPr="00304D72">
              <w:rPr>
                <w:rFonts w:asciiTheme="minorHAnsi" w:hAnsiTheme="minorHAnsi" w:cstheme="minorHAnsi"/>
                <w:noProof/>
                <w:webHidden/>
              </w:rPr>
              <w:fldChar w:fldCharType="end"/>
            </w:r>
          </w:hyperlink>
        </w:p>
        <w:p w14:paraId="4620A5E3" w14:textId="7A225399"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8" w:history="1">
            <w:r w:rsidR="00304D72" w:rsidRPr="00304D72">
              <w:rPr>
                <w:rStyle w:val="Hiperveza"/>
                <w:rFonts w:asciiTheme="minorHAnsi" w:hAnsiTheme="minorHAnsi" w:cstheme="minorHAnsi"/>
                <w:noProof/>
              </w:rPr>
              <w:t>4.3.</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Materijalna i kulturna dobra i okoliš</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_Toc27052848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25</w:t>
            </w:r>
            <w:r w:rsidR="00304D72" w:rsidRPr="00304D72">
              <w:rPr>
                <w:rFonts w:asciiTheme="minorHAnsi" w:hAnsiTheme="minorHAnsi" w:cstheme="minorHAnsi"/>
                <w:noProof/>
                <w:webHidden/>
              </w:rPr>
              <w:fldChar w:fldCharType="end"/>
            </w:r>
          </w:hyperlink>
        </w:p>
        <w:p w14:paraId="6D88D79E" w14:textId="5545C99D"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49" w:history="1">
            <w:r w:rsidR="00304D72" w:rsidRPr="00304D72">
              <w:rPr>
                <w:rStyle w:val="Hiperveza"/>
                <w:rFonts w:asciiTheme="minorHAnsi" w:hAnsiTheme="minorHAnsi" w:cstheme="minorHAnsi"/>
                <w:noProof/>
              </w:rPr>
              <w:t>4.4.</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Prometno – tehnološka infrastruktura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_Toc27052849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29</w:t>
            </w:r>
            <w:r w:rsidR="00304D72" w:rsidRPr="00304D72">
              <w:rPr>
                <w:rFonts w:asciiTheme="minorHAnsi" w:hAnsiTheme="minorHAnsi" w:cstheme="minorHAnsi"/>
                <w:noProof/>
                <w:webHidden/>
              </w:rPr>
              <w:fldChar w:fldCharType="end"/>
            </w:r>
          </w:hyperlink>
        </w:p>
        <w:p w14:paraId="35C4C6A7" w14:textId="094210E2" w:rsidR="00304D72" w:rsidRPr="00304D72" w:rsidRDefault="008F0211" w:rsidP="00304D72">
          <w:pPr>
            <w:pStyle w:val="Sadraj1"/>
            <w:tabs>
              <w:tab w:val="left" w:pos="440"/>
            </w:tabs>
            <w:spacing w:after="0" w:line="240" w:lineRule="auto"/>
            <w:rPr>
              <w:rFonts w:asciiTheme="minorHAnsi" w:eastAsiaTheme="minorEastAsia" w:hAnsiTheme="minorHAnsi" w:cstheme="minorHAnsi"/>
              <w:sz w:val="22"/>
              <w:szCs w:val="22"/>
              <w:lang w:eastAsia="hr-HR"/>
            </w:rPr>
          </w:pPr>
          <w:hyperlink w:anchor="_Toc27052850" w:history="1">
            <w:r w:rsidR="00304D72" w:rsidRPr="00304D72">
              <w:rPr>
                <w:rStyle w:val="Hiperveza"/>
                <w:rFonts w:asciiTheme="minorHAnsi" w:hAnsiTheme="minorHAnsi" w:cstheme="minorHAnsi"/>
                <w:sz w:val="22"/>
                <w:szCs w:val="22"/>
              </w:rPr>
              <w:t>II.</w:t>
            </w:r>
            <w:r w:rsidR="00304D72" w:rsidRPr="00304D72">
              <w:rPr>
                <w:rFonts w:asciiTheme="minorHAnsi" w:eastAsiaTheme="minorEastAsia" w:hAnsiTheme="minorHAnsi" w:cstheme="minorHAnsi"/>
                <w:sz w:val="22"/>
                <w:szCs w:val="22"/>
                <w:lang w:eastAsia="hr-HR"/>
              </w:rPr>
              <w:tab/>
            </w:r>
            <w:r w:rsidR="00304D72" w:rsidRPr="00304D72">
              <w:rPr>
                <w:rStyle w:val="Hiperveza"/>
                <w:rFonts w:asciiTheme="minorHAnsi" w:hAnsiTheme="minorHAnsi" w:cstheme="minorHAnsi"/>
                <w:sz w:val="22"/>
                <w:szCs w:val="22"/>
              </w:rPr>
              <w:t>POSEBNI DIO</w:t>
            </w:r>
            <w:r w:rsidR="00304D72" w:rsidRPr="00304D72">
              <w:rPr>
                <w:rFonts w:asciiTheme="minorHAnsi" w:hAnsiTheme="minorHAnsi" w:cstheme="minorHAnsi"/>
                <w:webHidden/>
                <w:sz w:val="22"/>
                <w:szCs w:val="22"/>
              </w:rPr>
              <w:tab/>
            </w:r>
            <w:r w:rsidR="00304D72" w:rsidRPr="00304D72">
              <w:rPr>
                <w:rFonts w:asciiTheme="minorHAnsi" w:hAnsiTheme="minorHAnsi" w:cstheme="minorHAnsi"/>
                <w:webHidden/>
                <w:sz w:val="22"/>
                <w:szCs w:val="22"/>
              </w:rPr>
              <w:fldChar w:fldCharType="begin"/>
            </w:r>
            <w:r w:rsidR="00304D72" w:rsidRPr="00304D72">
              <w:rPr>
                <w:rFonts w:asciiTheme="minorHAnsi" w:hAnsiTheme="minorHAnsi" w:cstheme="minorHAnsi"/>
                <w:webHidden/>
                <w:sz w:val="22"/>
                <w:szCs w:val="22"/>
              </w:rPr>
              <w:instrText xml:space="preserve"> PAGEREF _Toc27052850 \h </w:instrText>
            </w:r>
            <w:r w:rsidR="00304D72" w:rsidRPr="00304D72">
              <w:rPr>
                <w:rFonts w:asciiTheme="minorHAnsi" w:hAnsiTheme="minorHAnsi" w:cstheme="minorHAnsi"/>
                <w:webHidden/>
                <w:sz w:val="22"/>
                <w:szCs w:val="22"/>
              </w:rPr>
            </w:r>
            <w:r w:rsidR="00304D72" w:rsidRPr="00304D72">
              <w:rPr>
                <w:rFonts w:asciiTheme="minorHAnsi" w:hAnsiTheme="minorHAnsi" w:cstheme="minorHAnsi"/>
                <w:webHidden/>
                <w:sz w:val="22"/>
                <w:szCs w:val="22"/>
              </w:rPr>
              <w:fldChar w:fldCharType="separate"/>
            </w:r>
            <w:r w:rsidR="00304D72" w:rsidRPr="00304D72">
              <w:rPr>
                <w:rFonts w:asciiTheme="minorHAnsi" w:hAnsiTheme="minorHAnsi" w:cstheme="minorHAnsi"/>
                <w:webHidden/>
                <w:sz w:val="22"/>
                <w:szCs w:val="22"/>
              </w:rPr>
              <w:t>32</w:t>
            </w:r>
            <w:r w:rsidR="00304D72" w:rsidRPr="00304D72">
              <w:rPr>
                <w:rFonts w:asciiTheme="minorHAnsi" w:hAnsiTheme="minorHAnsi" w:cstheme="minorHAnsi"/>
                <w:webHidden/>
                <w:sz w:val="22"/>
                <w:szCs w:val="22"/>
              </w:rPr>
              <w:fldChar w:fldCharType="end"/>
            </w:r>
          </w:hyperlink>
        </w:p>
        <w:p w14:paraId="5905D10E" w14:textId="50213AFF"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51" w:history="1">
            <w:r w:rsidR="00304D72" w:rsidRPr="00304D72">
              <w:rPr>
                <w:rStyle w:val="Hiperveza"/>
                <w:rFonts w:asciiTheme="minorHAnsi" w:hAnsiTheme="minorHAnsi" w:cstheme="minorHAnsi"/>
              </w:rPr>
              <w:t>5.</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MJERE</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_Toc27052851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33</w:t>
            </w:r>
            <w:r w:rsidR="00304D72" w:rsidRPr="00304D72">
              <w:rPr>
                <w:rFonts w:asciiTheme="minorHAnsi" w:hAnsiTheme="minorHAnsi" w:cstheme="minorHAnsi"/>
                <w:webHidden/>
              </w:rPr>
              <w:fldChar w:fldCharType="end"/>
            </w:r>
          </w:hyperlink>
        </w:p>
        <w:p w14:paraId="4F31DE80" w14:textId="21EFC6E1"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52" w:history="1">
            <w:r w:rsidR="00304D72" w:rsidRPr="00304D72">
              <w:rPr>
                <w:rStyle w:val="Hiperveza"/>
                <w:rFonts w:asciiTheme="minorHAnsi" w:hAnsiTheme="minorHAnsi" w:cstheme="minorHAnsi"/>
                <w:noProof/>
              </w:rPr>
              <w:t>5.1.</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Mjere i aktivnosti civilne zaštite u slučaju poplava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_Toc27052852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33</w:t>
            </w:r>
            <w:r w:rsidR="00304D72" w:rsidRPr="00304D72">
              <w:rPr>
                <w:rFonts w:asciiTheme="minorHAnsi" w:hAnsiTheme="minorHAnsi" w:cstheme="minorHAnsi"/>
                <w:noProof/>
                <w:webHidden/>
              </w:rPr>
              <w:fldChar w:fldCharType="end"/>
            </w:r>
          </w:hyperlink>
        </w:p>
        <w:p w14:paraId="4731BB3A" w14:textId="67D5EC9B"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53" w:history="1">
            <w:r w:rsidR="00304D72" w:rsidRPr="00304D72">
              <w:rPr>
                <w:rStyle w:val="Hiperveza"/>
                <w:rFonts w:asciiTheme="minorHAnsi" w:hAnsiTheme="minorHAnsi" w:cstheme="minorHAnsi"/>
                <w:noProof/>
              </w:rPr>
              <w:t>5.2.</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Mjere i aktivnosti civilne zaštite u slučaju potresa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_Toc27052853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43</w:t>
            </w:r>
            <w:r w:rsidR="00304D72" w:rsidRPr="00304D72">
              <w:rPr>
                <w:rFonts w:asciiTheme="minorHAnsi" w:hAnsiTheme="minorHAnsi" w:cstheme="minorHAnsi"/>
                <w:noProof/>
                <w:webHidden/>
              </w:rPr>
              <w:fldChar w:fldCharType="end"/>
            </w:r>
          </w:hyperlink>
        </w:p>
        <w:p w14:paraId="59E87B08" w14:textId="48C7D180"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54" w:history="1">
            <w:r w:rsidR="00304D72" w:rsidRPr="00304D72">
              <w:rPr>
                <w:rStyle w:val="Hiperveza"/>
                <w:rFonts w:asciiTheme="minorHAnsi" w:hAnsiTheme="minorHAnsi" w:cstheme="minorHAnsi"/>
                <w:noProof/>
              </w:rPr>
              <w:t>5.3.</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Mjere i aktivnosti sustava civilne zaštite u slučaju ekstremnih vremenskih uvjeta</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_Toc27052854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55</w:t>
            </w:r>
            <w:r w:rsidR="00304D72" w:rsidRPr="00304D72">
              <w:rPr>
                <w:rFonts w:asciiTheme="minorHAnsi" w:hAnsiTheme="minorHAnsi" w:cstheme="minorHAnsi"/>
                <w:noProof/>
                <w:webHidden/>
              </w:rPr>
              <w:fldChar w:fldCharType="end"/>
            </w:r>
          </w:hyperlink>
        </w:p>
        <w:p w14:paraId="46C4CF60" w14:textId="34903288"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55" w:history="1">
            <w:r w:rsidR="00304D72" w:rsidRPr="00304D72">
              <w:rPr>
                <w:rStyle w:val="Hiperveza"/>
                <w:rFonts w:asciiTheme="minorHAnsi" w:hAnsiTheme="minorHAnsi" w:cstheme="minorHAnsi"/>
                <w:noProof/>
                <w:lang w:eastAsia="hr-HR"/>
              </w:rPr>
              <w:t>5.4.</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lang w:eastAsia="hr-HR"/>
              </w:rPr>
              <w:t>Mjere i aktivnosti sustava civilne zaštite u slučaju epidemije i sanitarnih opasnosti</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_Toc27052855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60</w:t>
            </w:r>
            <w:r w:rsidR="00304D72" w:rsidRPr="00304D72">
              <w:rPr>
                <w:rFonts w:asciiTheme="minorHAnsi" w:hAnsiTheme="minorHAnsi" w:cstheme="minorHAnsi"/>
                <w:noProof/>
                <w:webHidden/>
              </w:rPr>
              <w:fldChar w:fldCharType="end"/>
            </w:r>
          </w:hyperlink>
        </w:p>
        <w:p w14:paraId="07547E2E" w14:textId="4AA36F4E" w:rsidR="00304D72" w:rsidRPr="00304D72" w:rsidRDefault="008F0211" w:rsidP="00304D72">
          <w:pPr>
            <w:pStyle w:val="Sadraj3"/>
            <w:tabs>
              <w:tab w:val="left" w:pos="1100"/>
              <w:tab w:val="right" w:leader="dot" w:pos="9062"/>
            </w:tabs>
            <w:spacing w:after="0" w:line="240" w:lineRule="auto"/>
            <w:rPr>
              <w:rFonts w:asciiTheme="minorHAnsi" w:eastAsiaTheme="minorEastAsia" w:hAnsiTheme="minorHAnsi" w:cstheme="minorHAnsi"/>
              <w:noProof/>
              <w:lang w:eastAsia="hr-HR"/>
            </w:rPr>
          </w:pPr>
          <w:hyperlink w:anchor="_Toc27052856" w:history="1">
            <w:r w:rsidR="00304D72" w:rsidRPr="00304D72">
              <w:rPr>
                <w:rStyle w:val="Hiperveza"/>
                <w:rFonts w:asciiTheme="minorHAnsi" w:hAnsiTheme="minorHAnsi" w:cstheme="minorHAnsi"/>
                <w:noProof/>
              </w:rPr>
              <w:t>5.5.</w:t>
            </w:r>
            <w:r w:rsidR="00304D72" w:rsidRPr="00304D72">
              <w:rPr>
                <w:rFonts w:asciiTheme="minorHAnsi" w:eastAsiaTheme="minorEastAsia" w:hAnsiTheme="minorHAnsi" w:cstheme="minorHAnsi"/>
                <w:noProof/>
                <w:lang w:eastAsia="hr-HR"/>
              </w:rPr>
              <w:tab/>
            </w:r>
            <w:r w:rsidR="00304D72" w:rsidRPr="00304D72">
              <w:rPr>
                <w:rStyle w:val="Hiperveza"/>
                <w:rFonts w:asciiTheme="minorHAnsi" w:hAnsiTheme="minorHAnsi" w:cstheme="minorHAnsi"/>
                <w:noProof/>
              </w:rPr>
              <w:t>Mjere i aktivnosti sustava civilne zaštite u slučaju nesreća u postrojenjima ili području postrojenja s opasnim tvarima i prometu</w:t>
            </w:r>
            <w:r w:rsidR="00304D72" w:rsidRPr="00304D72">
              <w:rPr>
                <w:rFonts w:asciiTheme="minorHAnsi" w:hAnsiTheme="minorHAnsi" w:cstheme="minorHAnsi"/>
                <w:noProof/>
                <w:webHidden/>
              </w:rPr>
              <w:tab/>
            </w:r>
            <w:r w:rsidR="00304D72" w:rsidRPr="00304D72">
              <w:rPr>
                <w:rFonts w:asciiTheme="minorHAnsi" w:hAnsiTheme="minorHAnsi" w:cstheme="minorHAnsi"/>
                <w:noProof/>
                <w:webHidden/>
              </w:rPr>
              <w:fldChar w:fldCharType="begin"/>
            </w:r>
            <w:r w:rsidR="00304D72" w:rsidRPr="00304D72">
              <w:rPr>
                <w:rFonts w:asciiTheme="minorHAnsi" w:hAnsiTheme="minorHAnsi" w:cstheme="minorHAnsi"/>
                <w:noProof/>
                <w:webHidden/>
              </w:rPr>
              <w:instrText xml:space="preserve"> PAGEREF _Toc27052856 \h </w:instrText>
            </w:r>
            <w:r w:rsidR="00304D72" w:rsidRPr="00304D72">
              <w:rPr>
                <w:rFonts w:asciiTheme="minorHAnsi" w:hAnsiTheme="minorHAnsi" w:cstheme="minorHAnsi"/>
                <w:noProof/>
                <w:webHidden/>
              </w:rPr>
            </w:r>
            <w:r w:rsidR="00304D72" w:rsidRPr="00304D72">
              <w:rPr>
                <w:rFonts w:asciiTheme="minorHAnsi" w:hAnsiTheme="minorHAnsi" w:cstheme="minorHAnsi"/>
                <w:noProof/>
                <w:webHidden/>
              </w:rPr>
              <w:fldChar w:fldCharType="separate"/>
            </w:r>
            <w:r w:rsidR="00304D72" w:rsidRPr="00304D72">
              <w:rPr>
                <w:rFonts w:asciiTheme="minorHAnsi" w:hAnsiTheme="minorHAnsi" w:cstheme="minorHAnsi"/>
                <w:noProof/>
                <w:webHidden/>
              </w:rPr>
              <w:t>66</w:t>
            </w:r>
            <w:r w:rsidR="00304D72" w:rsidRPr="00304D72">
              <w:rPr>
                <w:rFonts w:asciiTheme="minorHAnsi" w:hAnsiTheme="minorHAnsi" w:cstheme="minorHAnsi"/>
                <w:noProof/>
                <w:webHidden/>
              </w:rPr>
              <w:fldChar w:fldCharType="end"/>
            </w:r>
          </w:hyperlink>
        </w:p>
        <w:p w14:paraId="4F795831" w14:textId="054DCE54"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57" w:history="1">
            <w:r w:rsidR="00304D72" w:rsidRPr="00304D72">
              <w:rPr>
                <w:rStyle w:val="Hiperveza"/>
                <w:rFonts w:asciiTheme="minorHAnsi" w:hAnsiTheme="minorHAnsi" w:cstheme="minorHAnsi"/>
              </w:rPr>
              <w:t>6.</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NAČIN ZAHTIJEVANJA I PRUŽANJA POMOĆU IZMEĐU RAZLIČITIH HIJERARHIJSKIH RAZINA SUSTAVA CIVILNE ZAŠTITE U VELIKOJ NESREĆI I KATASTROFI</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_Toc27052857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77</w:t>
            </w:r>
            <w:r w:rsidR="00304D72" w:rsidRPr="00304D72">
              <w:rPr>
                <w:rFonts w:asciiTheme="minorHAnsi" w:hAnsiTheme="minorHAnsi" w:cstheme="minorHAnsi"/>
                <w:webHidden/>
              </w:rPr>
              <w:fldChar w:fldCharType="end"/>
            </w:r>
          </w:hyperlink>
        </w:p>
        <w:p w14:paraId="7D393374" w14:textId="603C20FF" w:rsidR="00304D72" w:rsidRPr="00304D72" w:rsidRDefault="008F0211" w:rsidP="00304D72">
          <w:pPr>
            <w:pStyle w:val="Sadraj2"/>
            <w:tabs>
              <w:tab w:val="left" w:pos="660"/>
            </w:tabs>
            <w:spacing w:after="0" w:line="240" w:lineRule="auto"/>
            <w:rPr>
              <w:rFonts w:asciiTheme="minorHAnsi" w:eastAsiaTheme="minorEastAsia" w:hAnsiTheme="minorHAnsi" w:cstheme="minorHAnsi"/>
              <w:lang w:eastAsia="hr-HR"/>
            </w:rPr>
          </w:pPr>
          <w:hyperlink w:anchor="_Toc27052858" w:history="1">
            <w:r w:rsidR="00304D72" w:rsidRPr="00304D72">
              <w:rPr>
                <w:rStyle w:val="Hiperveza"/>
                <w:rFonts w:asciiTheme="minorHAnsi" w:hAnsiTheme="minorHAnsi" w:cstheme="minorHAnsi"/>
              </w:rPr>
              <w:t>7.</w:t>
            </w:r>
            <w:r w:rsidR="00304D72" w:rsidRPr="00304D72">
              <w:rPr>
                <w:rFonts w:asciiTheme="minorHAnsi" w:eastAsiaTheme="minorEastAsia" w:hAnsiTheme="minorHAnsi" w:cstheme="minorHAnsi"/>
                <w:lang w:eastAsia="hr-HR"/>
              </w:rPr>
              <w:tab/>
            </w:r>
            <w:r w:rsidR="00304D72" w:rsidRPr="00304D72">
              <w:rPr>
                <w:rStyle w:val="Hiperveza"/>
                <w:rFonts w:asciiTheme="minorHAnsi" w:hAnsiTheme="minorHAnsi" w:cstheme="minorHAnsi"/>
              </w:rPr>
              <w:t>PRILOZI</w:t>
            </w:r>
            <w:r w:rsidR="00304D72" w:rsidRPr="00304D72">
              <w:rPr>
                <w:rFonts w:asciiTheme="minorHAnsi" w:hAnsiTheme="minorHAnsi" w:cstheme="minorHAnsi"/>
                <w:webHidden/>
              </w:rPr>
              <w:tab/>
            </w:r>
            <w:r w:rsidR="00304D72" w:rsidRPr="00304D72">
              <w:rPr>
                <w:rFonts w:asciiTheme="minorHAnsi" w:hAnsiTheme="minorHAnsi" w:cstheme="minorHAnsi"/>
                <w:webHidden/>
              </w:rPr>
              <w:fldChar w:fldCharType="begin"/>
            </w:r>
            <w:r w:rsidR="00304D72" w:rsidRPr="00304D72">
              <w:rPr>
                <w:rFonts w:asciiTheme="minorHAnsi" w:hAnsiTheme="minorHAnsi" w:cstheme="minorHAnsi"/>
                <w:webHidden/>
              </w:rPr>
              <w:instrText xml:space="preserve"> PAGEREF _Toc27052858 \h </w:instrText>
            </w:r>
            <w:r w:rsidR="00304D72" w:rsidRPr="00304D72">
              <w:rPr>
                <w:rFonts w:asciiTheme="minorHAnsi" w:hAnsiTheme="minorHAnsi" w:cstheme="minorHAnsi"/>
                <w:webHidden/>
              </w:rPr>
            </w:r>
            <w:r w:rsidR="00304D72" w:rsidRPr="00304D72">
              <w:rPr>
                <w:rFonts w:asciiTheme="minorHAnsi" w:hAnsiTheme="minorHAnsi" w:cstheme="minorHAnsi"/>
                <w:webHidden/>
              </w:rPr>
              <w:fldChar w:fldCharType="separate"/>
            </w:r>
            <w:r w:rsidR="00304D72" w:rsidRPr="00304D72">
              <w:rPr>
                <w:rFonts w:asciiTheme="minorHAnsi" w:hAnsiTheme="minorHAnsi" w:cstheme="minorHAnsi"/>
                <w:webHidden/>
              </w:rPr>
              <w:t>78</w:t>
            </w:r>
            <w:r w:rsidR="00304D72" w:rsidRPr="00304D72">
              <w:rPr>
                <w:rFonts w:asciiTheme="minorHAnsi" w:hAnsiTheme="minorHAnsi" w:cstheme="minorHAnsi"/>
                <w:webHidden/>
              </w:rPr>
              <w:fldChar w:fldCharType="end"/>
            </w:r>
          </w:hyperlink>
        </w:p>
        <w:p w14:paraId="21535528" w14:textId="1677D950" w:rsidR="00B33299" w:rsidRPr="001F5BC6" w:rsidRDefault="00B33299" w:rsidP="001F32D8">
          <w:pPr>
            <w:rPr>
              <w:rFonts w:cstheme="minorHAnsi"/>
              <w:highlight w:val="red"/>
            </w:rPr>
          </w:pPr>
          <w:r w:rsidRPr="001F5BC6">
            <w:rPr>
              <w:rFonts w:cstheme="minorHAnsi"/>
              <w:bCs/>
            </w:rPr>
            <w:fldChar w:fldCharType="end"/>
          </w:r>
        </w:p>
      </w:sdtContent>
    </w:sdt>
    <w:p w14:paraId="14F6AECF" w14:textId="77777777" w:rsidR="00843B04" w:rsidRPr="001F5BC6" w:rsidRDefault="00843B04">
      <w:pPr>
        <w:rPr>
          <w:rFonts w:cstheme="minorHAnsi"/>
          <w:b/>
          <w:szCs w:val="36"/>
          <w:highlight w:val="red"/>
        </w:rPr>
        <w:sectPr w:rsidR="00843B04" w:rsidRPr="001F5BC6" w:rsidSect="00843B04">
          <w:pgSz w:w="11906" w:h="16838"/>
          <w:pgMar w:top="1417" w:right="1417" w:bottom="1417" w:left="1417" w:header="708" w:footer="708" w:gutter="0"/>
          <w:pgNumType w:start="0"/>
          <w:cols w:space="708"/>
          <w:titlePg/>
          <w:docGrid w:linePitch="360"/>
        </w:sectPr>
      </w:pPr>
    </w:p>
    <w:p w14:paraId="569CF56B" w14:textId="77777777" w:rsidR="00EA5197" w:rsidRPr="001F5BC6" w:rsidRDefault="00EA5197" w:rsidP="00E43D35">
      <w:pPr>
        <w:pStyle w:val="Naslov2"/>
        <w:ind w:firstLine="284"/>
        <w:rPr>
          <w:rFonts w:cstheme="minorHAnsi"/>
        </w:rPr>
      </w:pPr>
      <w:bookmarkStart w:id="0" w:name="_Toc27052837"/>
      <w:r w:rsidRPr="001F5BC6">
        <w:rPr>
          <w:rFonts w:cstheme="minorHAnsi"/>
        </w:rPr>
        <w:lastRenderedPageBreak/>
        <w:t>UVOD</w:t>
      </w:r>
      <w:bookmarkEnd w:id="0"/>
    </w:p>
    <w:p w14:paraId="5E7FE8E1" w14:textId="77777777" w:rsidR="00F3251E" w:rsidRPr="001F5BC6" w:rsidRDefault="00F3251E" w:rsidP="005B5A31">
      <w:pPr>
        <w:rPr>
          <w:rFonts w:cstheme="minorHAnsi"/>
          <w:szCs w:val="36"/>
        </w:rPr>
      </w:pPr>
    </w:p>
    <w:p w14:paraId="6C15E5DD" w14:textId="585A334C" w:rsidR="00F3251E" w:rsidRPr="001F5BC6" w:rsidRDefault="00F3251E" w:rsidP="00A74B5A">
      <w:pPr>
        <w:ind w:firstLine="567"/>
        <w:rPr>
          <w:rFonts w:cstheme="minorHAnsi"/>
          <w:szCs w:val="36"/>
        </w:rPr>
      </w:pPr>
      <w:r w:rsidRPr="001F5BC6">
        <w:rPr>
          <w:rFonts w:cstheme="minorHAnsi"/>
          <w:szCs w:val="36"/>
        </w:rPr>
        <w:t>Zakonom o sustavu civilne zaštite („Narodne novine“ br. 82/15</w:t>
      </w:r>
      <w:r w:rsidR="00380C60" w:rsidRPr="001F5BC6">
        <w:rPr>
          <w:rFonts w:cstheme="minorHAnsi"/>
          <w:szCs w:val="36"/>
        </w:rPr>
        <w:t xml:space="preserve"> i 118/18</w:t>
      </w:r>
      <w:r w:rsidRPr="001F5BC6">
        <w:rPr>
          <w:rFonts w:cstheme="minorHAnsi"/>
          <w:szCs w:val="36"/>
        </w:rPr>
        <w:t xml:space="preserve">) definiran je sustav civilne zaštite koji obuhvaća mjere i aktivnosti (preventivne, planske, organizacijske, operativne, nadzorne i financijske) kojima se uređuju prava i obveze sudionika, ustroj i djelovanje svih dijelova sustava civilne zaštite i način povezivanja institucionalnih i funkcionalnih resursa sudionika koji se međusobno nadopunjuju u jedinstvenu cjelinu radi smanjenja rizika od katastrofa te zaštite i spašavanja građana, materijalnih i kulturnih </w:t>
      </w:r>
      <w:r w:rsidR="00AF599B" w:rsidRPr="001F5BC6">
        <w:rPr>
          <w:rFonts w:cstheme="minorHAnsi"/>
          <w:szCs w:val="36"/>
        </w:rPr>
        <w:t>dobara i okoliša od posljedica prirodnih, tehničko – tehnoloških velikih nesreća i katastrofa, otklanjanja posljedica terorizma i ratnih razaranja.</w:t>
      </w:r>
    </w:p>
    <w:p w14:paraId="1F203F3B" w14:textId="77777777" w:rsidR="00EA5197" w:rsidRPr="001F5BC6" w:rsidRDefault="005B5A31" w:rsidP="00A74B5A">
      <w:pPr>
        <w:ind w:firstLine="567"/>
        <w:rPr>
          <w:rFonts w:cstheme="minorHAnsi"/>
          <w:szCs w:val="36"/>
        </w:rPr>
      </w:pPr>
      <w:r w:rsidRPr="001F5BC6">
        <w:rPr>
          <w:rFonts w:cstheme="minorHAnsi"/>
          <w:szCs w:val="36"/>
        </w:rPr>
        <w:t>Sustav civilne zaštite ustrojava se na lokalnoj, područnoj (regionalnoj) i državnoj razini, a povezuje resurse i sposobnosti sudionika, operativnih snaga i građana u jedinstvenu cjelinu radi smanjenja rizika od katastrofa, pružanja brzog i optimalnog odgovora na prijetnje i opasnosti nastanka te ublažavanja posljedica velike nesreće i katastrofe.</w:t>
      </w:r>
    </w:p>
    <w:p w14:paraId="33267C4C" w14:textId="77777777" w:rsidR="00B13443" w:rsidRPr="001F5BC6" w:rsidRDefault="005B5A31" w:rsidP="00A74B5A">
      <w:pPr>
        <w:ind w:firstLine="567"/>
        <w:rPr>
          <w:rFonts w:cstheme="minorHAnsi"/>
          <w:szCs w:val="36"/>
        </w:rPr>
      </w:pPr>
      <w:r w:rsidRPr="001F5BC6">
        <w:rPr>
          <w:rFonts w:cstheme="minorHAnsi"/>
          <w:szCs w:val="36"/>
        </w:rPr>
        <w:t>Sustav civilne zaštite redovno djeluje putem preventivnih i planskih aktivnosti, razvoja i jačanja spremnosti sudionika i operativni</w:t>
      </w:r>
      <w:r w:rsidR="00B10F99" w:rsidRPr="001F5BC6">
        <w:rPr>
          <w:rFonts w:cstheme="minorHAnsi"/>
          <w:szCs w:val="36"/>
        </w:rPr>
        <w:t>h snaga sustava civilne zaštite te r</w:t>
      </w:r>
      <w:r w:rsidRPr="001F5BC6">
        <w:rPr>
          <w:rFonts w:cstheme="minorHAnsi"/>
          <w:szCs w:val="36"/>
        </w:rPr>
        <w:t>eagiranje</w:t>
      </w:r>
      <w:r w:rsidR="00B10F99" w:rsidRPr="001F5BC6">
        <w:rPr>
          <w:rFonts w:cstheme="minorHAnsi"/>
          <w:szCs w:val="36"/>
        </w:rPr>
        <w:t>m</w:t>
      </w:r>
      <w:r w:rsidRPr="001F5BC6">
        <w:rPr>
          <w:rFonts w:cstheme="minorHAnsi"/>
          <w:szCs w:val="36"/>
        </w:rPr>
        <w:t xml:space="preserve"> operativnih snaga sustav</w:t>
      </w:r>
      <w:r w:rsidR="00B10F99" w:rsidRPr="001F5BC6">
        <w:rPr>
          <w:rFonts w:cstheme="minorHAnsi"/>
          <w:szCs w:val="36"/>
        </w:rPr>
        <w:t>a civilne zaštite</w:t>
      </w:r>
      <w:r w:rsidRPr="001F5BC6">
        <w:rPr>
          <w:rFonts w:cstheme="minorHAnsi"/>
          <w:szCs w:val="36"/>
        </w:rPr>
        <w:t xml:space="preserve"> na djelovanje žurnih službi i redovnih snaga jedinica lokalne i područne (regionalne) samouprave kada one svojim sposobnostima nisu u mogućnosti spriječiti nastanak i/ili razvoj velike nesreće i katastrofe.</w:t>
      </w:r>
      <w:r w:rsidR="00B10F99" w:rsidRPr="001F5BC6">
        <w:rPr>
          <w:rFonts w:cstheme="minorHAnsi"/>
          <w:szCs w:val="36"/>
        </w:rPr>
        <w:t xml:space="preserve"> </w:t>
      </w:r>
    </w:p>
    <w:p w14:paraId="667B3C7C" w14:textId="75E95BAF" w:rsidR="005B5A31" w:rsidRPr="001F5BC6" w:rsidRDefault="00671B68" w:rsidP="00A74B5A">
      <w:pPr>
        <w:ind w:firstLine="567"/>
        <w:rPr>
          <w:rFonts w:cstheme="minorHAnsi"/>
          <w:szCs w:val="36"/>
        </w:rPr>
      </w:pPr>
      <w:r w:rsidRPr="001F5BC6">
        <w:rPr>
          <w:rFonts w:cstheme="minorHAnsi"/>
          <w:szCs w:val="36"/>
        </w:rPr>
        <w:t xml:space="preserve">Obveza izrade Plana djelovanja civilne zaštite </w:t>
      </w:r>
      <w:r w:rsidR="00764E39" w:rsidRPr="001F5BC6">
        <w:rPr>
          <w:rFonts w:cstheme="minorHAnsi"/>
          <w:szCs w:val="36"/>
        </w:rPr>
        <w:t xml:space="preserve">(u daljnjem tekstu: Plan djelovanja) </w:t>
      </w:r>
      <w:r w:rsidRPr="001F5BC6">
        <w:rPr>
          <w:rFonts w:cstheme="minorHAnsi"/>
          <w:szCs w:val="36"/>
        </w:rPr>
        <w:t>proizlazi iz odredbe članka 17. stavka 3. Zakona o sustavu civilne zaštite („Narodne novine“ broj 82/15</w:t>
      </w:r>
      <w:r w:rsidR="0076739F" w:rsidRPr="001F5BC6">
        <w:rPr>
          <w:rFonts w:cstheme="minorHAnsi"/>
          <w:szCs w:val="36"/>
        </w:rPr>
        <w:t xml:space="preserve"> i 118/18</w:t>
      </w:r>
      <w:r w:rsidRPr="001F5BC6">
        <w:rPr>
          <w:rFonts w:cstheme="minorHAnsi"/>
          <w:szCs w:val="36"/>
        </w:rPr>
        <w:t xml:space="preserve">), a izrađuje se sukladno </w:t>
      </w:r>
      <w:r w:rsidR="0024221C" w:rsidRPr="001F5BC6">
        <w:rPr>
          <w:rFonts w:cstheme="minorHAnsi"/>
          <w:szCs w:val="36"/>
        </w:rPr>
        <w:t>odredbama Pravilnika o nositeljima, sadržaju i postupcima izrade planskih dokumenata u civilnoj zaštiti te načinu informiranja javnosti u postupku njihovog donošenja („Narodne novine“ broj 49/17).</w:t>
      </w:r>
    </w:p>
    <w:p w14:paraId="20CC48D3" w14:textId="77777777" w:rsidR="007D1F2B" w:rsidRPr="001F5BC6" w:rsidRDefault="00CD6564" w:rsidP="00A74B5A">
      <w:pPr>
        <w:ind w:firstLine="567"/>
        <w:rPr>
          <w:rFonts w:cstheme="minorHAnsi"/>
          <w:szCs w:val="36"/>
        </w:rPr>
      </w:pPr>
      <w:r w:rsidRPr="001F5BC6">
        <w:rPr>
          <w:rFonts w:cstheme="minorHAnsi"/>
          <w:szCs w:val="36"/>
        </w:rPr>
        <w:t>Plan djelovanja izrađuje se na temelju Procjene rizika od velikih nesreća,</w:t>
      </w:r>
      <w:r w:rsidR="00C81BFC" w:rsidRPr="001F5BC6">
        <w:rPr>
          <w:rFonts w:cstheme="minorHAnsi"/>
          <w:szCs w:val="36"/>
        </w:rPr>
        <w:t xml:space="preserve"> a isključivo za potrebe djelovanja kapaciteta sustava civilne zaštite za slučaj izvanrednih događaja/prijetnji iz kategorije neprihvatljivih rizika.</w:t>
      </w:r>
    </w:p>
    <w:p w14:paraId="58129015" w14:textId="77777777" w:rsidR="00B76722" w:rsidRPr="001F5BC6" w:rsidRDefault="00B76722" w:rsidP="00A74B5A">
      <w:pPr>
        <w:ind w:firstLine="567"/>
        <w:rPr>
          <w:rFonts w:cstheme="minorHAnsi"/>
          <w:szCs w:val="36"/>
          <w:highlight w:val="red"/>
        </w:rPr>
      </w:pPr>
    </w:p>
    <w:p w14:paraId="5B2E4FC4" w14:textId="77777777" w:rsidR="00A74B5A" w:rsidRPr="001F5BC6" w:rsidRDefault="00AB6746" w:rsidP="00A74B5A">
      <w:pPr>
        <w:ind w:firstLine="567"/>
        <w:rPr>
          <w:rFonts w:cstheme="minorHAnsi"/>
          <w:szCs w:val="36"/>
        </w:rPr>
      </w:pPr>
      <w:r w:rsidRPr="001F5BC6">
        <w:rPr>
          <w:rFonts w:cstheme="minorHAnsi"/>
          <w:szCs w:val="36"/>
        </w:rPr>
        <w:t xml:space="preserve">Plan djelovanja civilne zaštite </w:t>
      </w:r>
      <w:proofErr w:type="spellStart"/>
      <w:r w:rsidRPr="001F5BC6">
        <w:rPr>
          <w:rFonts w:cstheme="minorHAnsi"/>
          <w:szCs w:val="36"/>
        </w:rPr>
        <w:t>JLP</w:t>
      </w:r>
      <w:proofErr w:type="spellEnd"/>
      <w:r w:rsidRPr="001F5BC6">
        <w:rPr>
          <w:rFonts w:cstheme="minorHAnsi"/>
          <w:szCs w:val="36"/>
        </w:rPr>
        <w:t xml:space="preserve">(R)S sastoji se od općeg i posebnih dijelova. </w:t>
      </w:r>
    </w:p>
    <w:p w14:paraId="1AB6FFC0" w14:textId="77777777" w:rsidR="00A74B5A" w:rsidRPr="001F5BC6" w:rsidRDefault="00AB6746" w:rsidP="00A74B5A">
      <w:pPr>
        <w:ind w:firstLine="567"/>
        <w:rPr>
          <w:rFonts w:cstheme="minorHAnsi"/>
          <w:szCs w:val="36"/>
        </w:rPr>
      </w:pPr>
      <w:r w:rsidRPr="001F5BC6">
        <w:rPr>
          <w:rFonts w:cstheme="minorHAnsi"/>
          <w:szCs w:val="36"/>
        </w:rPr>
        <w:t>Opći dio sadrži</w:t>
      </w:r>
      <w:r w:rsidR="00A74B5A" w:rsidRPr="001F5BC6">
        <w:rPr>
          <w:rFonts w:cstheme="minorHAnsi"/>
          <w:szCs w:val="36"/>
        </w:rPr>
        <w:t xml:space="preserve"> sljedeće točke</w:t>
      </w:r>
      <w:r w:rsidRPr="001F5BC6">
        <w:rPr>
          <w:rFonts w:cstheme="minorHAnsi"/>
          <w:szCs w:val="36"/>
        </w:rPr>
        <w:t xml:space="preserve">: </w:t>
      </w:r>
    </w:p>
    <w:p w14:paraId="797E31A7" w14:textId="77777777" w:rsidR="00A74B5A" w:rsidRPr="001F5BC6" w:rsidRDefault="00AB6746" w:rsidP="006311CF">
      <w:pPr>
        <w:pStyle w:val="Odlomakpopisa"/>
        <w:numPr>
          <w:ilvl w:val="0"/>
          <w:numId w:val="25"/>
        </w:numPr>
        <w:ind w:left="851" w:hanging="142"/>
        <w:rPr>
          <w:rFonts w:cstheme="minorHAnsi"/>
          <w:szCs w:val="36"/>
        </w:rPr>
      </w:pPr>
      <w:r w:rsidRPr="001F5BC6">
        <w:rPr>
          <w:rFonts w:cstheme="minorHAnsi"/>
          <w:szCs w:val="36"/>
        </w:rPr>
        <w:t xml:space="preserve">upozoravanje, </w:t>
      </w:r>
    </w:p>
    <w:p w14:paraId="7943C9C0" w14:textId="77777777" w:rsidR="00A74B5A" w:rsidRPr="001F5BC6" w:rsidRDefault="00AB6746" w:rsidP="006311CF">
      <w:pPr>
        <w:pStyle w:val="Odlomakpopisa"/>
        <w:numPr>
          <w:ilvl w:val="0"/>
          <w:numId w:val="25"/>
        </w:numPr>
        <w:ind w:left="851" w:hanging="142"/>
        <w:rPr>
          <w:rFonts w:cstheme="minorHAnsi"/>
          <w:szCs w:val="36"/>
        </w:rPr>
      </w:pPr>
      <w:r w:rsidRPr="001F5BC6">
        <w:rPr>
          <w:rFonts w:cstheme="minorHAnsi"/>
          <w:szCs w:val="36"/>
        </w:rPr>
        <w:t xml:space="preserve">pripravnost, </w:t>
      </w:r>
    </w:p>
    <w:p w14:paraId="389FD525" w14:textId="77777777" w:rsidR="00A74B5A" w:rsidRPr="001F5BC6" w:rsidRDefault="00AB6746" w:rsidP="006311CF">
      <w:pPr>
        <w:pStyle w:val="Odlomakpopisa"/>
        <w:numPr>
          <w:ilvl w:val="0"/>
          <w:numId w:val="25"/>
        </w:numPr>
        <w:ind w:left="851" w:hanging="142"/>
        <w:rPr>
          <w:rFonts w:cstheme="minorHAnsi"/>
          <w:szCs w:val="36"/>
        </w:rPr>
      </w:pPr>
      <w:r w:rsidRPr="001F5BC6">
        <w:rPr>
          <w:rFonts w:cstheme="minorHAnsi"/>
          <w:szCs w:val="36"/>
        </w:rPr>
        <w:t>mobilizacij</w:t>
      </w:r>
      <w:r w:rsidR="00A74B5A" w:rsidRPr="001F5BC6">
        <w:rPr>
          <w:rFonts w:cstheme="minorHAnsi"/>
          <w:szCs w:val="36"/>
        </w:rPr>
        <w:t>a</w:t>
      </w:r>
      <w:r w:rsidRPr="001F5BC6">
        <w:rPr>
          <w:rFonts w:cstheme="minorHAnsi"/>
          <w:szCs w:val="36"/>
        </w:rPr>
        <w:t xml:space="preserve"> (aktiviranje) i narastanje operativnih snaga sustava civilne zaštite, </w:t>
      </w:r>
    </w:p>
    <w:p w14:paraId="66C0B2CC" w14:textId="77777777" w:rsidR="00A74B5A" w:rsidRPr="001F5BC6" w:rsidRDefault="00AB6746" w:rsidP="006311CF">
      <w:pPr>
        <w:pStyle w:val="Odlomakpopisa"/>
        <w:numPr>
          <w:ilvl w:val="0"/>
          <w:numId w:val="25"/>
        </w:numPr>
        <w:ind w:left="851" w:hanging="142"/>
        <w:rPr>
          <w:rFonts w:cstheme="minorHAnsi"/>
          <w:szCs w:val="36"/>
        </w:rPr>
      </w:pPr>
      <w:r w:rsidRPr="001F5BC6">
        <w:rPr>
          <w:rFonts w:cstheme="minorHAnsi"/>
          <w:szCs w:val="36"/>
        </w:rPr>
        <w:t xml:space="preserve">opis područja odgovornosti nositelja izrade </w:t>
      </w:r>
      <w:r w:rsidR="00A74B5A" w:rsidRPr="001F5BC6">
        <w:rPr>
          <w:rFonts w:cstheme="minorHAnsi"/>
          <w:szCs w:val="36"/>
        </w:rPr>
        <w:t>P</w:t>
      </w:r>
      <w:r w:rsidRPr="001F5BC6">
        <w:rPr>
          <w:rFonts w:cstheme="minorHAnsi"/>
          <w:szCs w:val="36"/>
        </w:rPr>
        <w:t>lan</w:t>
      </w:r>
      <w:r w:rsidR="00A74B5A" w:rsidRPr="001F5BC6">
        <w:rPr>
          <w:rFonts w:cstheme="minorHAnsi"/>
          <w:szCs w:val="36"/>
        </w:rPr>
        <w:t>a</w:t>
      </w:r>
    </w:p>
    <w:p w14:paraId="09982B75" w14:textId="77777777" w:rsidR="00A74B5A" w:rsidRPr="001F5BC6" w:rsidRDefault="00A74B5A" w:rsidP="006311CF">
      <w:pPr>
        <w:pStyle w:val="Odlomakpopisa"/>
        <w:numPr>
          <w:ilvl w:val="0"/>
          <w:numId w:val="25"/>
        </w:numPr>
        <w:ind w:left="851" w:hanging="142"/>
        <w:rPr>
          <w:rFonts w:cstheme="minorHAnsi"/>
          <w:szCs w:val="36"/>
        </w:rPr>
      </w:pPr>
      <w:r w:rsidRPr="001F5BC6">
        <w:rPr>
          <w:rFonts w:cstheme="minorHAnsi"/>
          <w:szCs w:val="36"/>
        </w:rPr>
        <w:t>g</w:t>
      </w:r>
      <w:r w:rsidR="00AB6746" w:rsidRPr="001F5BC6">
        <w:rPr>
          <w:rFonts w:cstheme="minorHAnsi"/>
          <w:szCs w:val="36"/>
        </w:rPr>
        <w:t>rafički dio.</w:t>
      </w:r>
    </w:p>
    <w:p w14:paraId="2DC7D7D6" w14:textId="77777777" w:rsidR="002F32C5" w:rsidRPr="001F5BC6" w:rsidRDefault="00AB6746" w:rsidP="002F32C5">
      <w:pPr>
        <w:pStyle w:val="Odlomakpopisa"/>
        <w:ind w:left="567" w:firstLine="0"/>
        <w:rPr>
          <w:rFonts w:cstheme="minorHAnsi"/>
          <w:szCs w:val="36"/>
        </w:rPr>
      </w:pPr>
      <w:r w:rsidRPr="001F5BC6">
        <w:rPr>
          <w:rFonts w:cstheme="minorHAnsi"/>
          <w:szCs w:val="36"/>
        </w:rPr>
        <w:t>Posebni d</w:t>
      </w:r>
      <w:r w:rsidR="00CA3D98" w:rsidRPr="001F5BC6">
        <w:rPr>
          <w:rFonts w:cstheme="minorHAnsi"/>
          <w:szCs w:val="36"/>
        </w:rPr>
        <w:t>i</w:t>
      </w:r>
      <w:r w:rsidRPr="001F5BC6">
        <w:rPr>
          <w:rFonts w:cstheme="minorHAnsi"/>
          <w:szCs w:val="36"/>
        </w:rPr>
        <w:t xml:space="preserve">jelovi </w:t>
      </w:r>
      <w:r w:rsidR="002F32C5" w:rsidRPr="001F5BC6">
        <w:rPr>
          <w:rFonts w:cstheme="minorHAnsi"/>
          <w:szCs w:val="36"/>
        </w:rPr>
        <w:t>P</w:t>
      </w:r>
      <w:r w:rsidRPr="001F5BC6">
        <w:rPr>
          <w:rFonts w:cstheme="minorHAnsi"/>
          <w:szCs w:val="36"/>
        </w:rPr>
        <w:t>lana sadrže</w:t>
      </w:r>
      <w:r w:rsidR="002F32C5" w:rsidRPr="001F5BC6">
        <w:rPr>
          <w:rFonts w:cstheme="minorHAnsi"/>
          <w:szCs w:val="36"/>
        </w:rPr>
        <w:t>:</w:t>
      </w:r>
    </w:p>
    <w:p w14:paraId="66AFE649" w14:textId="77777777" w:rsidR="002F32C5" w:rsidRPr="001F5BC6" w:rsidRDefault="00AB6746" w:rsidP="006311CF">
      <w:pPr>
        <w:pStyle w:val="Odlomakpopisa"/>
        <w:numPr>
          <w:ilvl w:val="0"/>
          <w:numId w:val="25"/>
        </w:numPr>
        <w:ind w:left="851" w:hanging="142"/>
        <w:rPr>
          <w:rFonts w:cstheme="minorHAnsi"/>
          <w:szCs w:val="36"/>
        </w:rPr>
      </w:pPr>
      <w:r w:rsidRPr="001F5BC6">
        <w:rPr>
          <w:rFonts w:cstheme="minorHAnsi"/>
          <w:szCs w:val="36"/>
        </w:rPr>
        <w:t>razradu</w:t>
      </w:r>
      <w:r w:rsidR="002F32C5" w:rsidRPr="001F5BC6">
        <w:rPr>
          <w:rFonts w:cstheme="minorHAnsi"/>
          <w:szCs w:val="36"/>
        </w:rPr>
        <w:t xml:space="preserve"> mjera civilne zaštite iz Državnog plana, ako su relevantne za </w:t>
      </w:r>
      <w:proofErr w:type="spellStart"/>
      <w:r w:rsidR="002F32C5" w:rsidRPr="001F5BC6">
        <w:rPr>
          <w:rFonts w:eastAsia="Times New Roman" w:cstheme="minorHAnsi"/>
          <w:lang w:eastAsia="hr-HR"/>
        </w:rPr>
        <w:t>JLP</w:t>
      </w:r>
      <w:proofErr w:type="spellEnd"/>
      <w:r w:rsidR="002F32C5" w:rsidRPr="001F5BC6">
        <w:rPr>
          <w:rFonts w:eastAsia="Times New Roman" w:cstheme="minorHAnsi"/>
          <w:lang w:eastAsia="hr-HR"/>
        </w:rPr>
        <w:t>(R)S, a osobito postupanje u nesrećama u postrojenjima ili području postrojenja s opasnim tvarima,</w:t>
      </w:r>
    </w:p>
    <w:p w14:paraId="05226B8B" w14:textId="77777777" w:rsidR="002F32C5" w:rsidRPr="001F5BC6" w:rsidRDefault="002F32C5" w:rsidP="006311CF">
      <w:pPr>
        <w:pStyle w:val="Odlomakpopisa"/>
        <w:numPr>
          <w:ilvl w:val="0"/>
          <w:numId w:val="25"/>
        </w:numPr>
        <w:ind w:left="851" w:hanging="142"/>
        <w:rPr>
          <w:rFonts w:cstheme="minorHAnsi"/>
          <w:szCs w:val="36"/>
        </w:rPr>
      </w:pPr>
      <w:r w:rsidRPr="001F5BC6">
        <w:rPr>
          <w:rFonts w:eastAsia="Times New Roman" w:cstheme="minorHAnsi"/>
          <w:lang w:eastAsia="hr-HR"/>
        </w:rPr>
        <w:t xml:space="preserve">postupanje operativnih snaga sustava civilne zaštite </w:t>
      </w:r>
      <w:proofErr w:type="spellStart"/>
      <w:r w:rsidRPr="001F5BC6">
        <w:rPr>
          <w:rFonts w:eastAsia="Times New Roman" w:cstheme="minorHAnsi"/>
          <w:lang w:eastAsia="hr-HR"/>
        </w:rPr>
        <w:t>JLP</w:t>
      </w:r>
      <w:proofErr w:type="spellEnd"/>
      <w:r w:rsidRPr="001F5BC6">
        <w:rPr>
          <w:rFonts w:eastAsia="Times New Roman" w:cstheme="minorHAnsi"/>
          <w:lang w:eastAsia="hr-HR"/>
        </w:rPr>
        <w:t>(R)S u otklanjanju posljedica ugroza iz vlastite procjene rizika (od 3-4 rizika),</w:t>
      </w:r>
    </w:p>
    <w:p w14:paraId="148471FD" w14:textId="77777777" w:rsidR="002F32C5" w:rsidRPr="001F5BC6" w:rsidRDefault="002F32C5" w:rsidP="006311CF">
      <w:pPr>
        <w:pStyle w:val="Odlomakpopisa"/>
        <w:numPr>
          <w:ilvl w:val="0"/>
          <w:numId w:val="25"/>
        </w:numPr>
        <w:ind w:left="851" w:hanging="142"/>
        <w:rPr>
          <w:rFonts w:cstheme="minorHAnsi"/>
          <w:szCs w:val="36"/>
        </w:rPr>
      </w:pPr>
      <w:r w:rsidRPr="001F5BC6">
        <w:rPr>
          <w:rFonts w:eastAsia="Times New Roman" w:cstheme="minorHAnsi"/>
          <w:lang w:eastAsia="hr-HR"/>
        </w:rPr>
        <w:t>način zahtijevanja i pružanja pomoći između različitih hijerarhijskih razina sustava civilne zaštite u velikoj nesreći i katastrofi.</w:t>
      </w:r>
    </w:p>
    <w:p w14:paraId="3815BD1E" w14:textId="77777777" w:rsidR="0024221C" w:rsidRPr="001F5BC6" w:rsidRDefault="0024221C" w:rsidP="0024221C">
      <w:pPr>
        <w:pStyle w:val="Odlomakpopisa"/>
        <w:ind w:left="0" w:firstLine="567"/>
        <w:rPr>
          <w:rStyle w:val="fontstyle01"/>
          <w:rFonts w:asciiTheme="minorHAnsi" w:hAnsiTheme="minorHAnsi" w:cstheme="minorHAnsi"/>
          <w:highlight w:val="red"/>
        </w:rPr>
      </w:pPr>
    </w:p>
    <w:p w14:paraId="3505094E" w14:textId="146F3320" w:rsidR="0024221C" w:rsidRPr="001F5BC6" w:rsidRDefault="0024221C" w:rsidP="0024221C">
      <w:pPr>
        <w:pStyle w:val="Odlomakpopisa"/>
        <w:ind w:left="0" w:firstLine="567"/>
        <w:rPr>
          <w:rStyle w:val="fontstyle01"/>
          <w:rFonts w:asciiTheme="minorHAnsi" w:hAnsiTheme="minorHAnsi" w:cstheme="minorHAnsi"/>
        </w:rPr>
      </w:pPr>
      <w:r w:rsidRPr="001F5BC6">
        <w:rPr>
          <w:rStyle w:val="fontstyle01"/>
          <w:rFonts w:asciiTheme="minorHAnsi" w:hAnsiTheme="minorHAnsi" w:cstheme="minorHAnsi"/>
        </w:rPr>
        <w:t>Plan djelovanja je operativni dokument prvenstveno namijenjen za potrebe djelovanja</w:t>
      </w:r>
      <w:r w:rsidRPr="001F5BC6">
        <w:rPr>
          <w:rFonts w:cstheme="minorHAnsi"/>
        </w:rPr>
        <w:t xml:space="preserve"> </w:t>
      </w:r>
      <w:r w:rsidRPr="001F5BC6">
        <w:rPr>
          <w:rStyle w:val="fontstyle01"/>
          <w:rFonts w:asciiTheme="minorHAnsi" w:hAnsiTheme="minorHAnsi" w:cstheme="minorHAnsi"/>
        </w:rPr>
        <w:t>Stožera civilne zaštite kao stručnog, operativnog i koordinativnog tijela za provođenjem mjera i aktivnosti civilne zaštite u velikim nesrećama.</w:t>
      </w:r>
    </w:p>
    <w:p w14:paraId="1D42D446" w14:textId="77777777" w:rsidR="00AA3F45" w:rsidRPr="001F5BC6" w:rsidRDefault="00AA3F45" w:rsidP="0024221C">
      <w:pPr>
        <w:pStyle w:val="Odlomakpopisa"/>
        <w:ind w:left="0" w:firstLine="567"/>
        <w:rPr>
          <w:rFonts w:cstheme="minorHAnsi"/>
          <w:szCs w:val="36"/>
        </w:rPr>
      </w:pPr>
    </w:p>
    <w:p w14:paraId="27D63A3A" w14:textId="77279EF2" w:rsidR="0024221C" w:rsidRPr="001F5BC6" w:rsidRDefault="0024221C" w:rsidP="0024221C">
      <w:pPr>
        <w:pStyle w:val="Odlomakpopisa"/>
        <w:ind w:left="0" w:firstLine="567"/>
        <w:rPr>
          <w:rFonts w:cstheme="minorHAnsi"/>
          <w:szCs w:val="36"/>
        </w:rPr>
      </w:pPr>
      <w:r w:rsidRPr="001F5BC6">
        <w:rPr>
          <w:rFonts w:cstheme="minorHAnsi"/>
          <w:szCs w:val="36"/>
        </w:rPr>
        <w:t xml:space="preserve">Plan djelovanja civilne zaštite donosi izvršno tijelo </w:t>
      </w:r>
      <w:proofErr w:type="spellStart"/>
      <w:r w:rsidR="0076739F" w:rsidRPr="001F5BC6">
        <w:rPr>
          <w:rFonts w:cstheme="minorHAnsi"/>
          <w:szCs w:val="36"/>
        </w:rPr>
        <w:t>JLP</w:t>
      </w:r>
      <w:proofErr w:type="spellEnd"/>
      <w:r w:rsidR="0076739F" w:rsidRPr="001F5BC6">
        <w:rPr>
          <w:rFonts w:cstheme="minorHAnsi"/>
          <w:szCs w:val="36"/>
        </w:rPr>
        <w:t>(R)S</w:t>
      </w:r>
      <w:r w:rsidRPr="001F5BC6">
        <w:rPr>
          <w:rFonts w:cstheme="minorHAnsi"/>
          <w:szCs w:val="36"/>
        </w:rPr>
        <w:t>.</w:t>
      </w:r>
    </w:p>
    <w:p w14:paraId="608490C5" w14:textId="77777777" w:rsidR="00AA3F45" w:rsidRPr="001F5BC6" w:rsidRDefault="00AA3F45" w:rsidP="0024221C">
      <w:pPr>
        <w:pStyle w:val="Odlomakpopisa"/>
        <w:ind w:left="0" w:firstLine="567"/>
        <w:rPr>
          <w:rFonts w:cstheme="minorHAnsi"/>
          <w:szCs w:val="36"/>
        </w:rPr>
      </w:pPr>
      <w:r w:rsidRPr="001F5BC6">
        <w:rPr>
          <w:rFonts w:cstheme="minorHAnsi"/>
          <w:szCs w:val="36"/>
        </w:rPr>
        <w:br w:type="page"/>
      </w:r>
    </w:p>
    <w:p w14:paraId="58B2BD44" w14:textId="64C170C9" w:rsidR="0069645E" w:rsidRPr="001F5BC6" w:rsidRDefault="0069645E" w:rsidP="0069645E">
      <w:pPr>
        <w:ind w:firstLine="567"/>
        <w:rPr>
          <w:rFonts w:cstheme="minorHAnsi"/>
        </w:rPr>
      </w:pPr>
      <w:r w:rsidRPr="001F5BC6">
        <w:rPr>
          <w:rFonts w:cstheme="minorHAnsi"/>
        </w:rPr>
        <w:lastRenderedPageBreak/>
        <w:t xml:space="preserve">U trenutku izrade Plana djelovanja civilne zaštite </w:t>
      </w:r>
      <w:r w:rsidR="00701137" w:rsidRPr="001F5BC6">
        <w:rPr>
          <w:rFonts w:cstheme="minorHAnsi"/>
        </w:rPr>
        <w:t xml:space="preserve">za Općinu Novo Virje </w:t>
      </w:r>
      <w:r w:rsidRPr="001F5BC6">
        <w:rPr>
          <w:rFonts w:cstheme="minorHAnsi"/>
        </w:rPr>
        <w:t xml:space="preserve">još nije izrađen Državni plan djelovanja civilne zaštite, iako se u </w:t>
      </w:r>
      <w:r w:rsidRPr="001F5BC6">
        <w:rPr>
          <w:rFonts w:cstheme="minorHAnsi"/>
          <w:i/>
        </w:rPr>
        <w:t>Pravilniku o nositeljima, sadržaju i postupcima izrade planskih dokumenata u civilnoj zaštiti te načinu informiranja javnosti u postupku njihova donošenja</w:t>
      </w:r>
      <w:r w:rsidRPr="001F5BC6">
        <w:rPr>
          <w:rFonts w:cstheme="minorHAnsi"/>
        </w:rPr>
        <w:t xml:space="preserve"> na isti poziva u razradi određenih dijelova Plana djelovanja civilne zaštite </w:t>
      </w:r>
      <w:proofErr w:type="spellStart"/>
      <w:r w:rsidRPr="001F5BC6">
        <w:rPr>
          <w:rFonts w:cstheme="minorHAnsi"/>
        </w:rPr>
        <w:t>JLP</w:t>
      </w:r>
      <w:proofErr w:type="spellEnd"/>
      <w:r w:rsidRPr="001F5BC6">
        <w:rPr>
          <w:rFonts w:cstheme="minorHAnsi"/>
        </w:rPr>
        <w:t xml:space="preserve">(R)S. </w:t>
      </w:r>
    </w:p>
    <w:p w14:paraId="5C13C287" w14:textId="77777777" w:rsidR="00E43D35" w:rsidRPr="001F5BC6" w:rsidRDefault="00E43D35" w:rsidP="0069645E">
      <w:pPr>
        <w:ind w:firstLine="567"/>
        <w:rPr>
          <w:rFonts w:cstheme="minorHAnsi"/>
        </w:rPr>
      </w:pPr>
    </w:p>
    <w:p w14:paraId="7D1A934D" w14:textId="249F4A7D" w:rsidR="0069645E" w:rsidRPr="001F5BC6" w:rsidRDefault="0069645E" w:rsidP="0069645E">
      <w:pPr>
        <w:ind w:firstLine="567"/>
        <w:rPr>
          <w:rFonts w:cstheme="minorHAnsi"/>
        </w:rPr>
      </w:pPr>
      <w:r w:rsidRPr="001F5BC6">
        <w:rPr>
          <w:rFonts w:cstheme="minorHAnsi"/>
        </w:rPr>
        <w:t xml:space="preserve">Prema potrebi će se Plan djelovanja </w:t>
      </w:r>
      <w:r w:rsidR="00701137" w:rsidRPr="001F5BC6">
        <w:rPr>
          <w:rFonts w:cstheme="minorHAnsi"/>
        </w:rPr>
        <w:t xml:space="preserve">Općine </w:t>
      </w:r>
      <w:r w:rsidRPr="001F5BC6">
        <w:rPr>
          <w:rFonts w:cstheme="minorHAnsi"/>
        </w:rPr>
        <w:t>prilagoditi Državnom planu po njegovom donošenju.</w:t>
      </w:r>
    </w:p>
    <w:p w14:paraId="7F91DE24" w14:textId="77777777" w:rsidR="00E43D35" w:rsidRPr="001F5BC6" w:rsidRDefault="00E43D35" w:rsidP="0069645E">
      <w:pPr>
        <w:ind w:firstLine="567"/>
        <w:rPr>
          <w:rFonts w:cstheme="minorHAnsi"/>
        </w:rPr>
      </w:pPr>
    </w:p>
    <w:p w14:paraId="1A03FDF2" w14:textId="1448402B" w:rsidR="0069645E" w:rsidRPr="001F5BC6" w:rsidRDefault="0069645E" w:rsidP="0069645E">
      <w:pPr>
        <w:ind w:firstLine="567"/>
        <w:rPr>
          <w:rFonts w:cstheme="minorHAnsi"/>
        </w:rPr>
      </w:pPr>
      <w:r w:rsidRPr="001F5BC6">
        <w:rPr>
          <w:rFonts w:cstheme="minorHAnsi"/>
        </w:rPr>
        <w:t xml:space="preserve">U izradi Plana djelovanja vodilo se trenutno važećim Planom zaštite i spašavanja </w:t>
      </w:r>
      <w:r w:rsidR="002A67C5" w:rsidRPr="001F5BC6">
        <w:rPr>
          <w:rFonts w:cstheme="minorHAnsi"/>
        </w:rPr>
        <w:t xml:space="preserve">na području </w:t>
      </w:r>
      <w:r w:rsidRPr="001F5BC6">
        <w:rPr>
          <w:rFonts w:cstheme="minorHAnsi"/>
        </w:rPr>
        <w:t xml:space="preserve">Republike Hrvatske. </w:t>
      </w:r>
    </w:p>
    <w:p w14:paraId="2631F1ED" w14:textId="77777777" w:rsidR="0069645E" w:rsidRPr="001F5BC6" w:rsidRDefault="0069645E" w:rsidP="0024221C">
      <w:pPr>
        <w:pStyle w:val="Odlomakpopisa"/>
        <w:ind w:left="0" w:firstLine="567"/>
        <w:rPr>
          <w:rFonts w:cstheme="minorHAnsi"/>
          <w:szCs w:val="36"/>
          <w:highlight w:val="red"/>
        </w:rPr>
      </w:pPr>
    </w:p>
    <w:p w14:paraId="651ACFBC" w14:textId="77777777" w:rsidR="007D1F2B" w:rsidRPr="001F5BC6" w:rsidRDefault="007D1F2B" w:rsidP="00CA3D98">
      <w:pPr>
        <w:rPr>
          <w:rFonts w:cstheme="minorHAnsi"/>
          <w:szCs w:val="36"/>
          <w:highlight w:val="red"/>
        </w:rPr>
      </w:pPr>
    </w:p>
    <w:p w14:paraId="50A059CE" w14:textId="77777777" w:rsidR="00C23021" w:rsidRPr="001F5BC6" w:rsidRDefault="00C23021" w:rsidP="005B5A31">
      <w:pPr>
        <w:rPr>
          <w:rFonts w:cstheme="minorHAnsi"/>
          <w:szCs w:val="36"/>
          <w:highlight w:val="red"/>
        </w:rPr>
      </w:pPr>
      <w:r w:rsidRPr="001F5BC6">
        <w:rPr>
          <w:rFonts w:cstheme="minorHAnsi"/>
          <w:szCs w:val="36"/>
          <w:highlight w:val="red"/>
        </w:rPr>
        <w:br w:type="page"/>
      </w:r>
    </w:p>
    <w:p w14:paraId="32A20D00" w14:textId="77777777" w:rsidR="006F08E0" w:rsidRPr="001F5BC6" w:rsidRDefault="006F08E0" w:rsidP="005B5A31">
      <w:pPr>
        <w:rPr>
          <w:rFonts w:cstheme="minorHAnsi"/>
          <w:szCs w:val="36"/>
          <w:highlight w:val="red"/>
        </w:rPr>
      </w:pPr>
    </w:p>
    <w:p w14:paraId="0DD998B0" w14:textId="77777777" w:rsidR="00C23021" w:rsidRPr="001F5BC6" w:rsidRDefault="00C23021" w:rsidP="00E43D35">
      <w:pPr>
        <w:ind w:firstLine="284"/>
        <w:jc w:val="left"/>
        <w:rPr>
          <w:rFonts w:cstheme="minorHAnsi"/>
          <w:b/>
          <w:sz w:val="24"/>
          <w:szCs w:val="36"/>
        </w:rPr>
      </w:pPr>
      <w:r w:rsidRPr="001F5BC6">
        <w:rPr>
          <w:rFonts w:cstheme="minorHAnsi"/>
          <w:b/>
          <w:sz w:val="24"/>
          <w:szCs w:val="36"/>
        </w:rPr>
        <w:t>KRATICE</w:t>
      </w:r>
    </w:p>
    <w:p w14:paraId="6FC349B0" w14:textId="77777777" w:rsidR="00C23021" w:rsidRPr="001F5BC6" w:rsidRDefault="00C23021" w:rsidP="005B5A31">
      <w:pPr>
        <w:rPr>
          <w:rFonts w:cstheme="minorHAnsi"/>
          <w:szCs w:val="36"/>
        </w:rPr>
      </w:pPr>
    </w:p>
    <w:tbl>
      <w:tblPr>
        <w:tblStyle w:val="Reetkatablice"/>
        <w:tblW w:w="0" w:type="auto"/>
        <w:tblLook w:val="04A0" w:firstRow="1" w:lastRow="0" w:firstColumn="1" w:lastColumn="0" w:noHBand="0" w:noVBand="1"/>
      </w:tblPr>
      <w:tblGrid>
        <w:gridCol w:w="2122"/>
        <w:gridCol w:w="6940"/>
      </w:tblGrid>
      <w:tr w:rsidR="006D2908" w:rsidRPr="001F5BC6" w14:paraId="6C6E2FE0" w14:textId="77777777" w:rsidTr="00C23021">
        <w:tc>
          <w:tcPr>
            <w:tcW w:w="2122" w:type="dxa"/>
          </w:tcPr>
          <w:p w14:paraId="31EED628" w14:textId="77777777" w:rsidR="006D2908" w:rsidRPr="001F5BC6" w:rsidRDefault="006D2908" w:rsidP="005B5A31">
            <w:pPr>
              <w:ind w:firstLine="0"/>
              <w:rPr>
                <w:rFonts w:cstheme="minorHAnsi"/>
                <w:szCs w:val="36"/>
              </w:rPr>
            </w:pPr>
            <w:r w:rsidRPr="001F5BC6">
              <w:rPr>
                <w:rFonts w:cstheme="minorHAnsi"/>
                <w:szCs w:val="36"/>
              </w:rPr>
              <w:t>CZ</w:t>
            </w:r>
          </w:p>
        </w:tc>
        <w:tc>
          <w:tcPr>
            <w:tcW w:w="6940" w:type="dxa"/>
          </w:tcPr>
          <w:p w14:paraId="329A81B1" w14:textId="77777777" w:rsidR="006D2908" w:rsidRPr="001F5BC6" w:rsidRDefault="006D2908" w:rsidP="005B5A31">
            <w:pPr>
              <w:ind w:firstLine="0"/>
              <w:rPr>
                <w:rFonts w:cstheme="minorHAnsi"/>
                <w:szCs w:val="36"/>
              </w:rPr>
            </w:pPr>
            <w:r w:rsidRPr="001F5BC6">
              <w:rPr>
                <w:rFonts w:cstheme="minorHAnsi"/>
                <w:szCs w:val="36"/>
              </w:rPr>
              <w:t>Civilna zaštita</w:t>
            </w:r>
          </w:p>
        </w:tc>
      </w:tr>
      <w:tr w:rsidR="00C23021" w:rsidRPr="001F5BC6" w14:paraId="6103F948" w14:textId="77777777" w:rsidTr="00C23021">
        <w:tc>
          <w:tcPr>
            <w:tcW w:w="2122" w:type="dxa"/>
          </w:tcPr>
          <w:p w14:paraId="5A2F96A4" w14:textId="77777777" w:rsidR="00C23021" w:rsidRPr="001F5BC6" w:rsidRDefault="001A03DB" w:rsidP="005B5A31">
            <w:pPr>
              <w:ind w:firstLine="0"/>
              <w:rPr>
                <w:rFonts w:cstheme="minorHAnsi"/>
                <w:szCs w:val="36"/>
              </w:rPr>
            </w:pPr>
            <w:proofErr w:type="spellStart"/>
            <w:r w:rsidRPr="001F5BC6">
              <w:rPr>
                <w:rFonts w:cstheme="minorHAnsi"/>
                <w:szCs w:val="36"/>
              </w:rPr>
              <w:t>DDD</w:t>
            </w:r>
            <w:proofErr w:type="spellEnd"/>
            <w:r w:rsidRPr="001F5BC6">
              <w:rPr>
                <w:rFonts w:cstheme="minorHAnsi"/>
                <w:szCs w:val="36"/>
              </w:rPr>
              <w:t xml:space="preserve"> </w:t>
            </w:r>
          </w:p>
        </w:tc>
        <w:tc>
          <w:tcPr>
            <w:tcW w:w="6940" w:type="dxa"/>
          </w:tcPr>
          <w:p w14:paraId="6EB2EB91" w14:textId="77777777" w:rsidR="00C23021" w:rsidRPr="001F5BC6" w:rsidRDefault="001A03DB" w:rsidP="005B5A31">
            <w:pPr>
              <w:ind w:firstLine="0"/>
              <w:rPr>
                <w:rFonts w:cstheme="minorHAnsi"/>
                <w:szCs w:val="36"/>
              </w:rPr>
            </w:pPr>
            <w:r w:rsidRPr="001F5BC6">
              <w:rPr>
                <w:rFonts w:cstheme="minorHAnsi"/>
                <w:szCs w:val="36"/>
              </w:rPr>
              <w:t>Dezinfekcija, dezinsekcija i deratizacija</w:t>
            </w:r>
          </w:p>
        </w:tc>
      </w:tr>
      <w:tr w:rsidR="001A03DB" w:rsidRPr="001F5BC6" w14:paraId="35403CF1" w14:textId="77777777" w:rsidTr="00C23021">
        <w:tc>
          <w:tcPr>
            <w:tcW w:w="2122" w:type="dxa"/>
          </w:tcPr>
          <w:p w14:paraId="707F36AA" w14:textId="77777777" w:rsidR="001A03DB" w:rsidRPr="001F5BC6" w:rsidRDefault="001A03DB" w:rsidP="001A03DB">
            <w:pPr>
              <w:ind w:firstLine="0"/>
              <w:rPr>
                <w:rFonts w:cstheme="minorHAnsi"/>
                <w:szCs w:val="36"/>
              </w:rPr>
            </w:pPr>
            <w:r w:rsidRPr="001F5BC6">
              <w:rPr>
                <w:rFonts w:cstheme="minorHAnsi"/>
                <w:szCs w:val="36"/>
              </w:rPr>
              <w:t>DHMZ</w:t>
            </w:r>
          </w:p>
        </w:tc>
        <w:tc>
          <w:tcPr>
            <w:tcW w:w="6940" w:type="dxa"/>
          </w:tcPr>
          <w:p w14:paraId="5B610D18" w14:textId="77777777" w:rsidR="001A03DB" w:rsidRPr="001F5BC6" w:rsidRDefault="001A03DB" w:rsidP="001A03DB">
            <w:pPr>
              <w:ind w:firstLine="0"/>
              <w:rPr>
                <w:rFonts w:cstheme="minorHAnsi"/>
                <w:szCs w:val="36"/>
              </w:rPr>
            </w:pPr>
            <w:r w:rsidRPr="001F5BC6">
              <w:rPr>
                <w:rFonts w:cstheme="minorHAnsi"/>
                <w:szCs w:val="36"/>
              </w:rPr>
              <w:t>Državni hidrometeorološki zavod</w:t>
            </w:r>
          </w:p>
        </w:tc>
      </w:tr>
      <w:tr w:rsidR="001A03DB" w:rsidRPr="001F5BC6" w14:paraId="25E0ED40" w14:textId="77777777" w:rsidTr="00C23021">
        <w:tc>
          <w:tcPr>
            <w:tcW w:w="2122" w:type="dxa"/>
          </w:tcPr>
          <w:p w14:paraId="0E6474ED" w14:textId="77777777" w:rsidR="001A03DB" w:rsidRPr="001F5BC6" w:rsidRDefault="001A03DB" w:rsidP="001A03DB">
            <w:pPr>
              <w:ind w:firstLine="0"/>
              <w:rPr>
                <w:rFonts w:cstheme="minorHAnsi"/>
                <w:szCs w:val="36"/>
              </w:rPr>
            </w:pPr>
            <w:r w:rsidRPr="001F5BC6">
              <w:rPr>
                <w:rFonts w:cstheme="minorHAnsi"/>
                <w:szCs w:val="36"/>
              </w:rPr>
              <w:t>DVD</w:t>
            </w:r>
          </w:p>
        </w:tc>
        <w:tc>
          <w:tcPr>
            <w:tcW w:w="6940" w:type="dxa"/>
          </w:tcPr>
          <w:p w14:paraId="3EE65894" w14:textId="77777777" w:rsidR="001A03DB" w:rsidRPr="001F5BC6" w:rsidRDefault="001A03DB" w:rsidP="001A03DB">
            <w:pPr>
              <w:ind w:firstLine="0"/>
              <w:rPr>
                <w:rFonts w:cstheme="minorHAnsi"/>
                <w:szCs w:val="36"/>
              </w:rPr>
            </w:pPr>
            <w:r w:rsidRPr="001F5BC6">
              <w:rPr>
                <w:rFonts w:cstheme="minorHAnsi"/>
                <w:szCs w:val="36"/>
              </w:rPr>
              <w:t>Dobrovoljno vatrogasno društvo</w:t>
            </w:r>
          </w:p>
        </w:tc>
      </w:tr>
      <w:tr w:rsidR="006D2908" w:rsidRPr="001F5BC6" w14:paraId="23FB8FF4" w14:textId="77777777" w:rsidTr="00C23021">
        <w:tc>
          <w:tcPr>
            <w:tcW w:w="2122" w:type="dxa"/>
          </w:tcPr>
          <w:p w14:paraId="40FA6EAA" w14:textId="77777777" w:rsidR="006D2908" w:rsidRPr="001F5BC6" w:rsidRDefault="006D2908" w:rsidP="001A03DB">
            <w:pPr>
              <w:ind w:firstLine="0"/>
              <w:rPr>
                <w:rFonts w:cstheme="minorHAnsi"/>
                <w:szCs w:val="36"/>
              </w:rPr>
            </w:pPr>
            <w:proofErr w:type="spellStart"/>
            <w:r w:rsidRPr="001F5BC6">
              <w:rPr>
                <w:rFonts w:cstheme="minorHAnsi"/>
                <w:szCs w:val="36"/>
              </w:rPr>
              <w:t>DZRNS</w:t>
            </w:r>
            <w:proofErr w:type="spellEnd"/>
          </w:p>
        </w:tc>
        <w:tc>
          <w:tcPr>
            <w:tcW w:w="6940" w:type="dxa"/>
          </w:tcPr>
          <w:p w14:paraId="6274555C" w14:textId="77777777" w:rsidR="006D2908" w:rsidRPr="001F5BC6" w:rsidRDefault="006D2908" w:rsidP="001A03DB">
            <w:pPr>
              <w:ind w:firstLine="0"/>
              <w:rPr>
                <w:rFonts w:cstheme="minorHAnsi"/>
                <w:szCs w:val="36"/>
              </w:rPr>
            </w:pPr>
            <w:r w:rsidRPr="001F5BC6">
              <w:rPr>
                <w:rFonts w:cstheme="minorHAnsi"/>
              </w:rPr>
              <w:t>Državni zavod za radiološku i nuklearnu sigurnost</w:t>
            </w:r>
          </w:p>
        </w:tc>
      </w:tr>
      <w:tr w:rsidR="001A03DB" w:rsidRPr="001F5BC6" w14:paraId="3325088B" w14:textId="77777777" w:rsidTr="00C23021">
        <w:tc>
          <w:tcPr>
            <w:tcW w:w="2122" w:type="dxa"/>
          </w:tcPr>
          <w:p w14:paraId="04CE3BD7" w14:textId="77777777" w:rsidR="001A03DB" w:rsidRPr="001F5BC6" w:rsidRDefault="001A03DB" w:rsidP="001A03DB">
            <w:pPr>
              <w:ind w:firstLine="0"/>
              <w:rPr>
                <w:rFonts w:cstheme="minorHAnsi"/>
                <w:szCs w:val="36"/>
              </w:rPr>
            </w:pPr>
            <w:proofErr w:type="spellStart"/>
            <w:r w:rsidRPr="001F5BC6">
              <w:rPr>
                <w:rFonts w:cstheme="minorHAnsi"/>
                <w:szCs w:val="36"/>
              </w:rPr>
              <w:t>DZS</w:t>
            </w:r>
            <w:proofErr w:type="spellEnd"/>
          </w:p>
        </w:tc>
        <w:tc>
          <w:tcPr>
            <w:tcW w:w="6940" w:type="dxa"/>
          </w:tcPr>
          <w:p w14:paraId="76DA636B" w14:textId="77777777" w:rsidR="001A03DB" w:rsidRPr="001F5BC6" w:rsidRDefault="001A03DB" w:rsidP="001A03DB">
            <w:pPr>
              <w:ind w:firstLine="0"/>
              <w:rPr>
                <w:rFonts w:cstheme="minorHAnsi"/>
                <w:szCs w:val="36"/>
              </w:rPr>
            </w:pPr>
            <w:r w:rsidRPr="001F5BC6">
              <w:rPr>
                <w:rFonts w:cstheme="minorHAnsi"/>
                <w:szCs w:val="36"/>
              </w:rPr>
              <w:t>Državni zavod za statistiku</w:t>
            </w:r>
          </w:p>
        </w:tc>
      </w:tr>
      <w:tr w:rsidR="001A03DB" w:rsidRPr="001F5BC6" w14:paraId="264D7AE3" w14:textId="77777777" w:rsidTr="00C23021">
        <w:tc>
          <w:tcPr>
            <w:tcW w:w="2122" w:type="dxa"/>
          </w:tcPr>
          <w:p w14:paraId="2EC57BF6" w14:textId="77777777" w:rsidR="001A03DB" w:rsidRPr="001F5BC6" w:rsidRDefault="001A03DB" w:rsidP="001A03DB">
            <w:pPr>
              <w:ind w:firstLine="0"/>
              <w:rPr>
                <w:rFonts w:cstheme="minorHAnsi"/>
                <w:szCs w:val="36"/>
              </w:rPr>
            </w:pPr>
            <w:proofErr w:type="spellStart"/>
            <w:r w:rsidRPr="001F5BC6">
              <w:rPr>
                <w:rFonts w:cstheme="minorHAnsi"/>
                <w:szCs w:val="36"/>
              </w:rPr>
              <w:t>GDCK</w:t>
            </w:r>
            <w:proofErr w:type="spellEnd"/>
          </w:p>
        </w:tc>
        <w:tc>
          <w:tcPr>
            <w:tcW w:w="6940" w:type="dxa"/>
          </w:tcPr>
          <w:p w14:paraId="6931606F" w14:textId="77777777" w:rsidR="001A03DB" w:rsidRPr="001F5BC6" w:rsidRDefault="001A03DB" w:rsidP="001A03DB">
            <w:pPr>
              <w:ind w:firstLine="0"/>
              <w:rPr>
                <w:rFonts w:cstheme="minorHAnsi"/>
                <w:szCs w:val="36"/>
              </w:rPr>
            </w:pPr>
            <w:r w:rsidRPr="001F5BC6">
              <w:rPr>
                <w:rFonts w:cstheme="minorHAnsi"/>
                <w:szCs w:val="36"/>
              </w:rPr>
              <w:t>Gradsko društvo Crvenog križa</w:t>
            </w:r>
          </w:p>
        </w:tc>
      </w:tr>
      <w:tr w:rsidR="001A03DB" w:rsidRPr="001F5BC6" w14:paraId="3C874B8E" w14:textId="77777777" w:rsidTr="00C23021">
        <w:tc>
          <w:tcPr>
            <w:tcW w:w="2122" w:type="dxa"/>
          </w:tcPr>
          <w:p w14:paraId="057013E9" w14:textId="77777777" w:rsidR="001A03DB" w:rsidRPr="001F5BC6" w:rsidRDefault="001A03DB" w:rsidP="001A03DB">
            <w:pPr>
              <w:ind w:firstLine="0"/>
              <w:rPr>
                <w:rFonts w:cstheme="minorHAnsi"/>
                <w:szCs w:val="36"/>
              </w:rPr>
            </w:pPr>
            <w:proofErr w:type="spellStart"/>
            <w:r w:rsidRPr="001F5BC6">
              <w:rPr>
                <w:rFonts w:cstheme="minorHAnsi"/>
                <w:szCs w:val="36"/>
              </w:rPr>
              <w:t>HCK</w:t>
            </w:r>
            <w:proofErr w:type="spellEnd"/>
          </w:p>
        </w:tc>
        <w:tc>
          <w:tcPr>
            <w:tcW w:w="6940" w:type="dxa"/>
          </w:tcPr>
          <w:p w14:paraId="37B88306" w14:textId="77777777" w:rsidR="001A03DB" w:rsidRPr="001F5BC6" w:rsidRDefault="001A03DB" w:rsidP="001A03DB">
            <w:pPr>
              <w:ind w:firstLine="0"/>
              <w:rPr>
                <w:rFonts w:cstheme="minorHAnsi"/>
                <w:szCs w:val="36"/>
              </w:rPr>
            </w:pPr>
            <w:r w:rsidRPr="001F5BC6">
              <w:rPr>
                <w:rFonts w:cstheme="minorHAnsi"/>
                <w:szCs w:val="36"/>
              </w:rPr>
              <w:t>Hrvatski crveni križ</w:t>
            </w:r>
          </w:p>
        </w:tc>
      </w:tr>
      <w:tr w:rsidR="001A03DB" w:rsidRPr="001F5BC6" w14:paraId="3D50E7AD" w14:textId="77777777" w:rsidTr="00C23021">
        <w:tc>
          <w:tcPr>
            <w:tcW w:w="2122" w:type="dxa"/>
          </w:tcPr>
          <w:p w14:paraId="2D6A6047" w14:textId="77777777" w:rsidR="001A03DB" w:rsidRPr="001F5BC6" w:rsidRDefault="001A03DB" w:rsidP="001A03DB">
            <w:pPr>
              <w:ind w:firstLine="0"/>
              <w:rPr>
                <w:rFonts w:cstheme="minorHAnsi"/>
                <w:szCs w:val="36"/>
              </w:rPr>
            </w:pPr>
            <w:r w:rsidRPr="001F5BC6">
              <w:rPr>
                <w:rFonts w:cstheme="minorHAnsi"/>
                <w:szCs w:val="36"/>
              </w:rPr>
              <w:t xml:space="preserve">HEP </w:t>
            </w:r>
            <w:proofErr w:type="spellStart"/>
            <w:r w:rsidRPr="001F5BC6">
              <w:rPr>
                <w:rFonts w:cstheme="minorHAnsi"/>
                <w:szCs w:val="36"/>
              </w:rPr>
              <w:t>ODS</w:t>
            </w:r>
            <w:proofErr w:type="spellEnd"/>
          </w:p>
        </w:tc>
        <w:tc>
          <w:tcPr>
            <w:tcW w:w="6940" w:type="dxa"/>
          </w:tcPr>
          <w:p w14:paraId="64FC4787" w14:textId="77777777" w:rsidR="001A03DB" w:rsidRPr="001F5BC6" w:rsidRDefault="001A03DB" w:rsidP="001A03DB">
            <w:pPr>
              <w:ind w:firstLine="0"/>
              <w:rPr>
                <w:rFonts w:cstheme="minorHAnsi"/>
                <w:szCs w:val="36"/>
              </w:rPr>
            </w:pPr>
            <w:r w:rsidRPr="001F5BC6">
              <w:rPr>
                <w:rFonts w:cstheme="minorHAnsi"/>
                <w:szCs w:val="36"/>
              </w:rPr>
              <w:t>Hrvatska elektroprivreda – Operator distribucijskog sustava</w:t>
            </w:r>
          </w:p>
        </w:tc>
      </w:tr>
      <w:tr w:rsidR="001A03DB" w:rsidRPr="001F5BC6" w14:paraId="2DF0C01A" w14:textId="77777777" w:rsidTr="00C23021">
        <w:tc>
          <w:tcPr>
            <w:tcW w:w="2122" w:type="dxa"/>
          </w:tcPr>
          <w:p w14:paraId="63D4A552" w14:textId="77777777" w:rsidR="001A03DB" w:rsidRPr="001F5BC6" w:rsidRDefault="001A03DB" w:rsidP="001A03DB">
            <w:pPr>
              <w:ind w:firstLine="0"/>
              <w:rPr>
                <w:rFonts w:cstheme="minorHAnsi"/>
                <w:szCs w:val="36"/>
              </w:rPr>
            </w:pPr>
            <w:r w:rsidRPr="001F5BC6">
              <w:rPr>
                <w:rFonts w:cstheme="minorHAnsi"/>
                <w:szCs w:val="36"/>
              </w:rPr>
              <w:t>HGSS</w:t>
            </w:r>
          </w:p>
        </w:tc>
        <w:tc>
          <w:tcPr>
            <w:tcW w:w="6940" w:type="dxa"/>
          </w:tcPr>
          <w:p w14:paraId="6FD733F2" w14:textId="77777777" w:rsidR="001A03DB" w:rsidRPr="001F5BC6" w:rsidRDefault="001A03DB" w:rsidP="001A03DB">
            <w:pPr>
              <w:ind w:firstLine="0"/>
              <w:rPr>
                <w:rFonts w:cstheme="minorHAnsi"/>
                <w:szCs w:val="36"/>
              </w:rPr>
            </w:pPr>
            <w:r w:rsidRPr="001F5BC6">
              <w:rPr>
                <w:rFonts w:cstheme="minorHAnsi"/>
                <w:szCs w:val="36"/>
              </w:rPr>
              <w:t>Hrvatska gorska služba spašavanja</w:t>
            </w:r>
          </w:p>
        </w:tc>
      </w:tr>
      <w:tr w:rsidR="001A03DB" w:rsidRPr="001F5BC6" w14:paraId="47789561" w14:textId="77777777" w:rsidTr="00C23021">
        <w:tc>
          <w:tcPr>
            <w:tcW w:w="2122" w:type="dxa"/>
          </w:tcPr>
          <w:p w14:paraId="08068296" w14:textId="77777777" w:rsidR="001A03DB" w:rsidRPr="001F5BC6" w:rsidRDefault="001A03DB" w:rsidP="001A03DB">
            <w:pPr>
              <w:ind w:firstLine="0"/>
              <w:rPr>
                <w:rFonts w:cstheme="minorHAnsi"/>
                <w:szCs w:val="36"/>
              </w:rPr>
            </w:pPr>
            <w:proofErr w:type="spellStart"/>
            <w:r w:rsidRPr="001F5BC6">
              <w:rPr>
                <w:rFonts w:cstheme="minorHAnsi"/>
              </w:rPr>
              <w:t>JLP</w:t>
            </w:r>
            <w:proofErr w:type="spellEnd"/>
            <w:r w:rsidRPr="001F5BC6">
              <w:rPr>
                <w:rFonts w:cstheme="minorHAnsi"/>
              </w:rPr>
              <w:t>(R)S</w:t>
            </w:r>
          </w:p>
        </w:tc>
        <w:tc>
          <w:tcPr>
            <w:tcW w:w="6940" w:type="dxa"/>
          </w:tcPr>
          <w:p w14:paraId="7CCC5F7F" w14:textId="77777777" w:rsidR="001A03DB" w:rsidRPr="001F5BC6" w:rsidRDefault="001A03DB" w:rsidP="001A03DB">
            <w:pPr>
              <w:ind w:firstLine="0"/>
              <w:rPr>
                <w:rFonts w:cstheme="minorHAnsi"/>
                <w:szCs w:val="36"/>
              </w:rPr>
            </w:pPr>
            <w:r w:rsidRPr="001F5BC6">
              <w:rPr>
                <w:rFonts w:cstheme="minorHAnsi"/>
                <w:szCs w:val="36"/>
              </w:rPr>
              <w:t>Jedinica lokalne i područne (regionalne) samouprave</w:t>
            </w:r>
          </w:p>
        </w:tc>
      </w:tr>
      <w:tr w:rsidR="001A03DB" w:rsidRPr="001F5BC6" w14:paraId="7D51515B" w14:textId="77777777" w:rsidTr="00C23021">
        <w:tc>
          <w:tcPr>
            <w:tcW w:w="2122" w:type="dxa"/>
          </w:tcPr>
          <w:p w14:paraId="78078905" w14:textId="77777777" w:rsidR="001A03DB" w:rsidRPr="001F5BC6" w:rsidRDefault="001A03DB" w:rsidP="001A03DB">
            <w:pPr>
              <w:ind w:firstLine="0"/>
              <w:rPr>
                <w:rFonts w:cstheme="minorHAnsi"/>
                <w:szCs w:val="36"/>
              </w:rPr>
            </w:pPr>
            <w:r w:rsidRPr="001F5BC6">
              <w:rPr>
                <w:rFonts w:cstheme="minorHAnsi"/>
                <w:szCs w:val="36"/>
              </w:rPr>
              <w:t>JVP</w:t>
            </w:r>
          </w:p>
        </w:tc>
        <w:tc>
          <w:tcPr>
            <w:tcW w:w="6940" w:type="dxa"/>
          </w:tcPr>
          <w:p w14:paraId="54207C67" w14:textId="77777777" w:rsidR="001A03DB" w:rsidRPr="001F5BC6" w:rsidRDefault="001A03DB" w:rsidP="001A03DB">
            <w:pPr>
              <w:ind w:firstLine="0"/>
              <w:rPr>
                <w:rFonts w:cstheme="minorHAnsi"/>
                <w:szCs w:val="36"/>
              </w:rPr>
            </w:pPr>
            <w:r w:rsidRPr="001F5BC6">
              <w:rPr>
                <w:rFonts w:cstheme="minorHAnsi"/>
                <w:szCs w:val="36"/>
              </w:rPr>
              <w:t>Javna vatrogasna postrojba</w:t>
            </w:r>
          </w:p>
        </w:tc>
      </w:tr>
      <w:tr w:rsidR="005757FE" w:rsidRPr="001F5BC6" w14:paraId="054AEB17" w14:textId="77777777" w:rsidTr="00C23021">
        <w:tc>
          <w:tcPr>
            <w:tcW w:w="2122" w:type="dxa"/>
          </w:tcPr>
          <w:p w14:paraId="33AB1D60" w14:textId="77777777" w:rsidR="005757FE" w:rsidRPr="001F5BC6" w:rsidRDefault="005757FE" w:rsidP="001A03DB">
            <w:pPr>
              <w:ind w:firstLine="0"/>
              <w:rPr>
                <w:rFonts w:cstheme="minorHAnsi"/>
                <w:szCs w:val="36"/>
              </w:rPr>
            </w:pPr>
            <w:proofErr w:type="spellStart"/>
            <w:r w:rsidRPr="001F5BC6">
              <w:rPr>
                <w:rFonts w:cstheme="minorHAnsi"/>
                <w:szCs w:val="36"/>
              </w:rPr>
              <w:t>MCS</w:t>
            </w:r>
            <w:proofErr w:type="spellEnd"/>
          </w:p>
        </w:tc>
        <w:tc>
          <w:tcPr>
            <w:tcW w:w="6940" w:type="dxa"/>
          </w:tcPr>
          <w:p w14:paraId="4692B588" w14:textId="77777777" w:rsidR="005757FE" w:rsidRPr="001F5BC6" w:rsidRDefault="005757FE" w:rsidP="001A03DB">
            <w:pPr>
              <w:ind w:firstLine="0"/>
              <w:rPr>
                <w:rFonts w:cstheme="minorHAnsi"/>
                <w:szCs w:val="36"/>
              </w:rPr>
            </w:pPr>
            <w:proofErr w:type="spellStart"/>
            <w:r w:rsidRPr="001F5BC6">
              <w:rPr>
                <w:rFonts w:cstheme="minorHAnsi"/>
                <w:bCs/>
                <w:color w:val="222222"/>
                <w:szCs w:val="21"/>
                <w:shd w:val="clear" w:color="auto" w:fill="FFFFFF"/>
              </w:rPr>
              <w:t>Mercalli-Cancani-Siebergova</w:t>
            </w:r>
            <w:proofErr w:type="spellEnd"/>
            <w:r w:rsidRPr="001F5BC6">
              <w:rPr>
                <w:rFonts w:cstheme="minorHAnsi"/>
                <w:bCs/>
                <w:color w:val="222222"/>
                <w:szCs w:val="21"/>
                <w:shd w:val="clear" w:color="auto" w:fill="FFFFFF"/>
              </w:rPr>
              <w:t xml:space="preserve"> ljestvica</w:t>
            </w:r>
          </w:p>
        </w:tc>
      </w:tr>
      <w:tr w:rsidR="006D2908" w:rsidRPr="001F5BC6" w14:paraId="6E5EA265" w14:textId="77777777" w:rsidTr="00C23021">
        <w:tc>
          <w:tcPr>
            <w:tcW w:w="2122" w:type="dxa"/>
          </w:tcPr>
          <w:p w14:paraId="26298C2D" w14:textId="77777777" w:rsidR="006D2908" w:rsidRPr="001F5BC6" w:rsidRDefault="006D2908" w:rsidP="001A03DB">
            <w:pPr>
              <w:ind w:firstLine="0"/>
              <w:rPr>
                <w:rFonts w:cstheme="minorHAnsi"/>
                <w:szCs w:val="36"/>
              </w:rPr>
            </w:pPr>
            <w:r w:rsidRPr="001F5BC6">
              <w:rPr>
                <w:rFonts w:cstheme="minorHAnsi"/>
                <w:szCs w:val="36"/>
              </w:rPr>
              <w:t>MORH</w:t>
            </w:r>
          </w:p>
        </w:tc>
        <w:tc>
          <w:tcPr>
            <w:tcW w:w="6940" w:type="dxa"/>
          </w:tcPr>
          <w:p w14:paraId="22F36461" w14:textId="77777777" w:rsidR="006D2908" w:rsidRPr="001F5BC6" w:rsidRDefault="006D2908" w:rsidP="001A03DB">
            <w:pPr>
              <w:ind w:firstLine="0"/>
              <w:rPr>
                <w:rFonts w:cstheme="minorHAnsi"/>
                <w:szCs w:val="36"/>
              </w:rPr>
            </w:pPr>
            <w:r w:rsidRPr="001F5BC6">
              <w:rPr>
                <w:rFonts w:cstheme="minorHAnsi"/>
                <w:szCs w:val="36"/>
              </w:rPr>
              <w:t>Ministarstvo obrane Republike Hrvatske</w:t>
            </w:r>
          </w:p>
        </w:tc>
      </w:tr>
      <w:tr w:rsidR="006D2908" w:rsidRPr="001F5BC6" w14:paraId="4449B6C5" w14:textId="77777777" w:rsidTr="00C23021">
        <w:tc>
          <w:tcPr>
            <w:tcW w:w="2122" w:type="dxa"/>
          </w:tcPr>
          <w:p w14:paraId="3F88EFA2" w14:textId="77777777" w:rsidR="006D2908" w:rsidRPr="001F5BC6" w:rsidRDefault="006D2908" w:rsidP="001A03DB">
            <w:pPr>
              <w:ind w:firstLine="0"/>
              <w:rPr>
                <w:rFonts w:cstheme="minorHAnsi"/>
                <w:szCs w:val="36"/>
              </w:rPr>
            </w:pPr>
            <w:r w:rsidRPr="001F5BC6">
              <w:rPr>
                <w:rFonts w:cstheme="minorHAnsi"/>
                <w:szCs w:val="36"/>
              </w:rPr>
              <w:t>MUP</w:t>
            </w:r>
          </w:p>
        </w:tc>
        <w:tc>
          <w:tcPr>
            <w:tcW w:w="6940" w:type="dxa"/>
          </w:tcPr>
          <w:p w14:paraId="035DE5E8" w14:textId="77777777" w:rsidR="006D2908" w:rsidRPr="001F5BC6" w:rsidRDefault="006D2908" w:rsidP="001A03DB">
            <w:pPr>
              <w:ind w:firstLine="0"/>
              <w:rPr>
                <w:rFonts w:cstheme="minorHAnsi"/>
                <w:szCs w:val="36"/>
              </w:rPr>
            </w:pPr>
            <w:r w:rsidRPr="001F5BC6">
              <w:rPr>
                <w:rFonts w:cstheme="minorHAnsi"/>
                <w:szCs w:val="36"/>
              </w:rPr>
              <w:t>Ministarstvo unutarnjih poslova</w:t>
            </w:r>
          </w:p>
        </w:tc>
      </w:tr>
      <w:tr w:rsidR="00C07272" w:rsidRPr="001F5BC6" w14:paraId="68C53CBF" w14:textId="77777777" w:rsidTr="00C23021">
        <w:tc>
          <w:tcPr>
            <w:tcW w:w="2122" w:type="dxa"/>
          </w:tcPr>
          <w:p w14:paraId="0142E0B7" w14:textId="215F9DF1" w:rsidR="00C07272" w:rsidRPr="001F5BC6" w:rsidRDefault="00C07272" w:rsidP="001A03DB">
            <w:pPr>
              <w:ind w:firstLine="0"/>
              <w:rPr>
                <w:rFonts w:cstheme="minorHAnsi"/>
                <w:szCs w:val="36"/>
              </w:rPr>
            </w:pPr>
            <w:r w:rsidRPr="001F5BC6">
              <w:rPr>
                <w:rFonts w:cstheme="minorHAnsi"/>
                <w:szCs w:val="36"/>
              </w:rPr>
              <w:t>Načelnik</w:t>
            </w:r>
          </w:p>
        </w:tc>
        <w:tc>
          <w:tcPr>
            <w:tcW w:w="6940" w:type="dxa"/>
          </w:tcPr>
          <w:p w14:paraId="7DB37610" w14:textId="621F7E59" w:rsidR="00C07272" w:rsidRPr="001F5BC6" w:rsidRDefault="00C07272" w:rsidP="001A03DB">
            <w:pPr>
              <w:ind w:firstLine="0"/>
              <w:rPr>
                <w:rFonts w:cstheme="minorHAnsi"/>
                <w:szCs w:val="36"/>
              </w:rPr>
            </w:pPr>
            <w:r w:rsidRPr="001F5BC6">
              <w:rPr>
                <w:rFonts w:cstheme="minorHAnsi"/>
                <w:szCs w:val="36"/>
              </w:rPr>
              <w:t>Načelnik Općine</w:t>
            </w:r>
          </w:p>
        </w:tc>
      </w:tr>
      <w:tr w:rsidR="001A03DB" w:rsidRPr="001F5BC6" w14:paraId="5019AD4E" w14:textId="77777777" w:rsidTr="00C23021">
        <w:tc>
          <w:tcPr>
            <w:tcW w:w="2122" w:type="dxa"/>
          </w:tcPr>
          <w:p w14:paraId="5AF573F7" w14:textId="77777777" w:rsidR="001A03DB" w:rsidRPr="001F5BC6" w:rsidRDefault="001A03DB" w:rsidP="001A03DB">
            <w:pPr>
              <w:ind w:firstLine="0"/>
              <w:rPr>
                <w:rFonts w:cstheme="minorHAnsi"/>
                <w:szCs w:val="36"/>
              </w:rPr>
            </w:pPr>
            <w:r w:rsidRPr="001F5BC6">
              <w:rPr>
                <w:rFonts w:cstheme="minorHAnsi"/>
                <w:szCs w:val="36"/>
              </w:rPr>
              <w:t>PP</w:t>
            </w:r>
          </w:p>
        </w:tc>
        <w:tc>
          <w:tcPr>
            <w:tcW w:w="6940" w:type="dxa"/>
          </w:tcPr>
          <w:p w14:paraId="156EA0C0" w14:textId="77777777" w:rsidR="001A03DB" w:rsidRPr="001F5BC6" w:rsidRDefault="001A03DB" w:rsidP="001A03DB">
            <w:pPr>
              <w:ind w:firstLine="0"/>
              <w:rPr>
                <w:rFonts w:cstheme="minorHAnsi"/>
                <w:szCs w:val="36"/>
              </w:rPr>
            </w:pPr>
            <w:r w:rsidRPr="001F5BC6">
              <w:rPr>
                <w:rFonts w:cstheme="minorHAnsi"/>
                <w:szCs w:val="36"/>
              </w:rPr>
              <w:t>Policijska postaja</w:t>
            </w:r>
          </w:p>
        </w:tc>
      </w:tr>
      <w:tr w:rsidR="001A03DB" w:rsidRPr="001F5BC6" w14:paraId="5D148013" w14:textId="77777777" w:rsidTr="00C23021">
        <w:tc>
          <w:tcPr>
            <w:tcW w:w="2122" w:type="dxa"/>
          </w:tcPr>
          <w:p w14:paraId="041A7516" w14:textId="77777777" w:rsidR="001A03DB" w:rsidRPr="001F5BC6" w:rsidRDefault="001A03DB" w:rsidP="001A03DB">
            <w:pPr>
              <w:ind w:firstLine="0"/>
              <w:rPr>
                <w:rFonts w:cstheme="minorHAnsi"/>
                <w:szCs w:val="36"/>
              </w:rPr>
            </w:pPr>
            <w:r w:rsidRPr="001F5BC6">
              <w:rPr>
                <w:rFonts w:cstheme="minorHAnsi"/>
                <w:szCs w:val="36"/>
              </w:rPr>
              <w:t>PU</w:t>
            </w:r>
          </w:p>
        </w:tc>
        <w:tc>
          <w:tcPr>
            <w:tcW w:w="6940" w:type="dxa"/>
          </w:tcPr>
          <w:p w14:paraId="060A881D" w14:textId="77777777" w:rsidR="001A03DB" w:rsidRPr="001F5BC6" w:rsidRDefault="001A03DB" w:rsidP="001A03DB">
            <w:pPr>
              <w:ind w:firstLine="0"/>
              <w:rPr>
                <w:rFonts w:cstheme="minorHAnsi"/>
                <w:szCs w:val="36"/>
              </w:rPr>
            </w:pPr>
            <w:r w:rsidRPr="001F5BC6">
              <w:rPr>
                <w:rFonts w:cstheme="minorHAnsi"/>
                <w:szCs w:val="36"/>
              </w:rPr>
              <w:t>Policijska uprava</w:t>
            </w:r>
          </w:p>
        </w:tc>
      </w:tr>
      <w:tr w:rsidR="001A03DB" w:rsidRPr="001F5BC6" w14:paraId="77AD4873" w14:textId="77777777" w:rsidTr="00C23021">
        <w:tc>
          <w:tcPr>
            <w:tcW w:w="2122" w:type="dxa"/>
          </w:tcPr>
          <w:p w14:paraId="768233F0" w14:textId="689B19B6" w:rsidR="001A03DB" w:rsidRPr="001F5BC6" w:rsidRDefault="001A03DB" w:rsidP="001A03DB">
            <w:pPr>
              <w:ind w:firstLine="0"/>
              <w:rPr>
                <w:rFonts w:cstheme="minorHAnsi"/>
                <w:szCs w:val="36"/>
              </w:rPr>
            </w:pPr>
            <w:proofErr w:type="spellStart"/>
            <w:r w:rsidRPr="001F5BC6">
              <w:rPr>
                <w:rFonts w:cstheme="minorHAnsi"/>
                <w:szCs w:val="36"/>
              </w:rPr>
              <w:t>PU</w:t>
            </w:r>
            <w:r w:rsidR="001F32D8" w:rsidRPr="001F5BC6">
              <w:rPr>
                <w:rFonts w:cstheme="minorHAnsi"/>
                <w:szCs w:val="36"/>
              </w:rPr>
              <w:t>CZ</w:t>
            </w:r>
            <w:proofErr w:type="spellEnd"/>
          </w:p>
        </w:tc>
        <w:tc>
          <w:tcPr>
            <w:tcW w:w="6940" w:type="dxa"/>
          </w:tcPr>
          <w:p w14:paraId="7C0F729F" w14:textId="35B5EB46" w:rsidR="001A03DB" w:rsidRPr="001F5BC6" w:rsidRDefault="001A03DB" w:rsidP="001A03DB">
            <w:pPr>
              <w:ind w:firstLine="0"/>
              <w:rPr>
                <w:rFonts w:cstheme="minorHAnsi"/>
                <w:szCs w:val="36"/>
              </w:rPr>
            </w:pPr>
            <w:r w:rsidRPr="001F5BC6">
              <w:rPr>
                <w:rFonts w:cstheme="minorHAnsi"/>
                <w:szCs w:val="36"/>
              </w:rPr>
              <w:t xml:space="preserve">Područni ured </w:t>
            </w:r>
            <w:r w:rsidR="001F32D8" w:rsidRPr="001F5BC6">
              <w:rPr>
                <w:rFonts w:cstheme="minorHAnsi"/>
                <w:szCs w:val="36"/>
              </w:rPr>
              <w:t>civilne zaštite</w:t>
            </w:r>
          </w:p>
        </w:tc>
      </w:tr>
      <w:tr w:rsidR="001A03DB" w:rsidRPr="001F5BC6" w14:paraId="67928F92" w14:textId="77777777" w:rsidTr="00C23021">
        <w:tc>
          <w:tcPr>
            <w:tcW w:w="2122" w:type="dxa"/>
          </w:tcPr>
          <w:p w14:paraId="4DC16C5F" w14:textId="62DE0528" w:rsidR="001A03DB" w:rsidRPr="001F5BC6" w:rsidRDefault="001F32D8" w:rsidP="001A03DB">
            <w:pPr>
              <w:ind w:firstLine="0"/>
              <w:rPr>
                <w:rFonts w:cstheme="minorHAnsi"/>
                <w:szCs w:val="36"/>
              </w:rPr>
            </w:pPr>
            <w:proofErr w:type="spellStart"/>
            <w:r w:rsidRPr="001F5BC6">
              <w:rPr>
                <w:rFonts w:cstheme="minorHAnsi"/>
                <w:szCs w:val="36"/>
              </w:rPr>
              <w:t>K</w:t>
            </w:r>
            <w:r w:rsidR="001A03DB" w:rsidRPr="001F5BC6">
              <w:rPr>
                <w:rFonts w:cstheme="minorHAnsi"/>
                <w:szCs w:val="36"/>
              </w:rPr>
              <w:t>KŽ</w:t>
            </w:r>
            <w:proofErr w:type="spellEnd"/>
          </w:p>
        </w:tc>
        <w:tc>
          <w:tcPr>
            <w:tcW w:w="6940" w:type="dxa"/>
          </w:tcPr>
          <w:p w14:paraId="10675773" w14:textId="6A0F8A70" w:rsidR="001A03DB" w:rsidRPr="001F5BC6" w:rsidRDefault="001F32D8" w:rsidP="001A03DB">
            <w:pPr>
              <w:ind w:firstLine="0"/>
              <w:rPr>
                <w:rFonts w:cstheme="minorHAnsi"/>
                <w:szCs w:val="36"/>
              </w:rPr>
            </w:pPr>
            <w:r w:rsidRPr="001F5BC6">
              <w:rPr>
                <w:rFonts w:cstheme="minorHAnsi"/>
                <w:szCs w:val="36"/>
              </w:rPr>
              <w:t>Koprivničko-križevačka</w:t>
            </w:r>
            <w:r w:rsidR="001A03DB" w:rsidRPr="001F5BC6">
              <w:rPr>
                <w:rFonts w:cstheme="minorHAnsi"/>
                <w:szCs w:val="36"/>
              </w:rPr>
              <w:t xml:space="preserve"> županija</w:t>
            </w:r>
          </w:p>
        </w:tc>
      </w:tr>
      <w:tr w:rsidR="001A03DB" w:rsidRPr="001F5BC6" w14:paraId="41C9F544" w14:textId="77777777" w:rsidTr="00C23021">
        <w:tc>
          <w:tcPr>
            <w:tcW w:w="2122" w:type="dxa"/>
          </w:tcPr>
          <w:p w14:paraId="7C9AC81A" w14:textId="77777777" w:rsidR="001A03DB" w:rsidRPr="001F5BC6" w:rsidRDefault="001A03DB" w:rsidP="001A03DB">
            <w:pPr>
              <w:ind w:firstLine="0"/>
              <w:rPr>
                <w:rFonts w:cstheme="minorHAnsi"/>
                <w:szCs w:val="36"/>
              </w:rPr>
            </w:pPr>
            <w:proofErr w:type="spellStart"/>
            <w:r w:rsidRPr="001F5BC6">
              <w:rPr>
                <w:rFonts w:cstheme="minorHAnsi"/>
                <w:szCs w:val="36"/>
              </w:rPr>
              <w:t>SOP</w:t>
            </w:r>
            <w:proofErr w:type="spellEnd"/>
          </w:p>
        </w:tc>
        <w:tc>
          <w:tcPr>
            <w:tcW w:w="6940" w:type="dxa"/>
          </w:tcPr>
          <w:p w14:paraId="58FB7525" w14:textId="77777777" w:rsidR="001A03DB" w:rsidRPr="001F5BC6" w:rsidRDefault="001A03DB" w:rsidP="001A03DB">
            <w:pPr>
              <w:ind w:firstLine="0"/>
              <w:rPr>
                <w:rFonts w:cstheme="minorHAnsi"/>
                <w:szCs w:val="36"/>
              </w:rPr>
            </w:pPr>
            <w:r w:rsidRPr="001F5BC6">
              <w:rPr>
                <w:rFonts w:cstheme="minorHAnsi"/>
                <w:szCs w:val="36"/>
              </w:rPr>
              <w:t>Standardni operativni postupak</w:t>
            </w:r>
          </w:p>
        </w:tc>
      </w:tr>
      <w:tr w:rsidR="001A03DB" w:rsidRPr="001F5BC6" w14:paraId="40D5DE43" w14:textId="77777777" w:rsidTr="00C23021">
        <w:tc>
          <w:tcPr>
            <w:tcW w:w="2122" w:type="dxa"/>
          </w:tcPr>
          <w:p w14:paraId="6C7B6939" w14:textId="77777777" w:rsidR="001A03DB" w:rsidRPr="001F5BC6" w:rsidRDefault="001A03DB" w:rsidP="001A03DB">
            <w:pPr>
              <w:ind w:firstLine="0"/>
              <w:rPr>
                <w:rFonts w:cstheme="minorHAnsi"/>
                <w:szCs w:val="36"/>
              </w:rPr>
            </w:pPr>
            <w:proofErr w:type="spellStart"/>
            <w:r w:rsidRPr="001F5BC6">
              <w:rPr>
                <w:rFonts w:cstheme="minorHAnsi"/>
                <w:szCs w:val="36"/>
              </w:rPr>
              <w:t>VGI</w:t>
            </w:r>
            <w:proofErr w:type="spellEnd"/>
          </w:p>
        </w:tc>
        <w:tc>
          <w:tcPr>
            <w:tcW w:w="6940" w:type="dxa"/>
          </w:tcPr>
          <w:p w14:paraId="558094B6" w14:textId="77777777" w:rsidR="001A03DB" w:rsidRPr="001F5BC6" w:rsidRDefault="001A03DB" w:rsidP="001A03DB">
            <w:pPr>
              <w:ind w:firstLine="0"/>
              <w:rPr>
                <w:rFonts w:cstheme="minorHAnsi"/>
                <w:szCs w:val="36"/>
              </w:rPr>
            </w:pPr>
            <w:proofErr w:type="spellStart"/>
            <w:r w:rsidRPr="001F5BC6">
              <w:rPr>
                <w:rFonts w:cstheme="minorHAnsi"/>
                <w:szCs w:val="36"/>
              </w:rPr>
              <w:t>Vodnogospodarska</w:t>
            </w:r>
            <w:proofErr w:type="spellEnd"/>
            <w:r w:rsidRPr="001F5BC6">
              <w:rPr>
                <w:rFonts w:cstheme="minorHAnsi"/>
                <w:szCs w:val="36"/>
              </w:rPr>
              <w:t xml:space="preserve"> ispostava</w:t>
            </w:r>
          </w:p>
        </w:tc>
      </w:tr>
      <w:tr w:rsidR="001A03DB" w:rsidRPr="001F5BC6" w14:paraId="18B947FA" w14:textId="77777777" w:rsidTr="00C23021">
        <w:tc>
          <w:tcPr>
            <w:tcW w:w="2122" w:type="dxa"/>
          </w:tcPr>
          <w:p w14:paraId="67BC8981" w14:textId="77777777" w:rsidR="001A03DB" w:rsidRPr="001F5BC6" w:rsidRDefault="001A03DB" w:rsidP="001A03DB">
            <w:pPr>
              <w:ind w:firstLine="0"/>
              <w:rPr>
                <w:rFonts w:cstheme="minorHAnsi"/>
                <w:szCs w:val="36"/>
              </w:rPr>
            </w:pPr>
            <w:proofErr w:type="spellStart"/>
            <w:r w:rsidRPr="001F5BC6">
              <w:rPr>
                <w:rFonts w:cstheme="minorHAnsi"/>
                <w:szCs w:val="36"/>
              </w:rPr>
              <w:t>VGO</w:t>
            </w:r>
            <w:proofErr w:type="spellEnd"/>
          </w:p>
        </w:tc>
        <w:tc>
          <w:tcPr>
            <w:tcW w:w="6940" w:type="dxa"/>
          </w:tcPr>
          <w:p w14:paraId="46F3F98C" w14:textId="77777777" w:rsidR="001A03DB" w:rsidRPr="001F5BC6" w:rsidRDefault="001A03DB" w:rsidP="001A03DB">
            <w:pPr>
              <w:ind w:firstLine="0"/>
              <w:rPr>
                <w:rFonts w:cstheme="minorHAnsi"/>
                <w:szCs w:val="36"/>
              </w:rPr>
            </w:pPr>
            <w:proofErr w:type="spellStart"/>
            <w:r w:rsidRPr="001F5BC6">
              <w:rPr>
                <w:rFonts w:cstheme="minorHAnsi"/>
                <w:szCs w:val="36"/>
              </w:rPr>
              <w:t>Vodnogospodarski</w:t>
            </w:r>
            <w:proofErr w:type="spellEnd"/>
            <w:r w:rsidRPr="001F5BC6">
              <w:rPr>
                <w:rFonts w:cstheme="minorHAnsi"/>
                <w:szCs w:val="36"/>
              </w:rPr>
              <w:t xml:space="preserve"> odjel</w:t>
            </w:r>
          </w:p>
        </w:tc>
      </w:tr>
      <w:tr w:rsidR="001A03DB" w:rsidRPr="001F5BC6" w14:paraId="6A0D4F6E" w14:textId="77777777" w:rsidTr="00C23021">
        <w:tc>
          <w:tcPr>
            <w:tcW w:w="2122" w:type="dxa"/>
          </w:tcPr>
          <w:p w14:paraId="170B0CAD" w14:textId="77777777" w:rsidR="001A03DB" w:rsidRPr="001F5BC6" w:rsidRDefault="001A03DB" w:rsidP="001A03DB">
            <w:pPr>
              <w:ind w:firstLine="0"/>
              <w:rPr>
                <w:rFonts w:cstheme="minorHAnsi"/>
                <w:szCs w:val="36"/>
              </w:rPr>
            </w:pPr>
            <w:proofErr w:type="spellStart"/>
            <w:r w:rsidRPr="001F5BC6">
              <w:rPr>
                <w:rFonts w:cstheme="minorHAnsi"/>
                <w:szCs w:val="36"/>
              </w:rPr>
              <w:t>ZZJZ</w:t>
            </w:r>
            <w:proofErr w:type="spellEnd"/>
          </w:p>
        </w:tc>
        <w:tc>
          <w:tcPr>
            <w:tcW w:w="6940" w:type="dxa"/>
          </w:tcPr>
          <w:p w14:paraId="1DF20DEF" w14:textId="77777777" w:rsidR="001A03DB" w:rsidRPr="001F5BC6" w:rsidRDefault="001A03DB" w:rsidP="001A03DB">
            <w:pPr>
              <w:ind w:firstLine="0"/>
              <w:rPr>
                <w:rFonts w:cstheme="minorHAnsi"/>
                <w:szCs w:val="36"/>
              </w:rPr>
            </w:pPr>
            <w:r w:rsidRPr="001F5BC6">
              <w:rPr>
                <w:rFonts w:cstheme="minorHAnsi"/>
                <w:szCs w:val="36"/>
              </w:rPr>
              <w:t>Zavod za javno zdravstvo</w:t>
            </w:r>
          </w:p>
        </w:tc>
      </w:tr>
      <w:tr w:rsidR="001A03DB" w:rsidRPr="001F5BC6" w14:paraId="00EE672D" w14:textId="77777777" w:rsidTr="00C23021">
        <w:tc>
          <w:tcPr>
            <w:tcW w:w="2122" w:type="dxa"/>
          </w:tcPr>
          <w:p w14:paraId="1BAD255A" w14:textId="77777777" w:rsidR="001A03DB" w:rsidRPr="001F5BC6" w:rsidRDefault="001A03DB" w:rsidP="001A03DB">
            <w:pPr>
              <w:ind w:firstLine="0"/>
              <w:rPr>
                <w:rFonts w:cstheme="minorHAnsi"/>
                <w:szCs w:val="36"/>
              </w:rPr>
            </w:pPr>
            <w:proofErr w:type="spellStart"/>
            <w:r w:rsidRPr="001F5BC6">
              <w:rPr>
                <w:rFonts w:cstheme="minorHAnsi"/>
                <w:szCs w:val="36"/>
              </w:rPr>
              <w:t>ŽC</w:t>
            </w:r>
            <w:proofErr w:type="spellEnd"/>
            <w:r w:rsidRPr="001F5BC6">
              <w:rPr>
                <w:rFonts w:cstheme="minorHAnsi"/>
                <w:szCs w:val="36"/>
              </w:rPr>
              <w:t xml:space="preserve"> 112</w:t>
            </w:r>
          </w:p>
        </w:tc>
        <w:tc>
          <w:tcPr>
            <w:tcW w:w="6940" w:type="dxa"/>
          </w:tcPr>
          <w:p w14:paraId="5C7EA0DF" w14:textId="77777777" w:rsidR="001A03DB" w:rsidRPr="001F5BC6" w:rsidRDefault="001A03DB" w:rsidP="001A03DB">
            <w:pPr>
              <w:ind w:firstLine="0"/>
              <w:rPr>
                <w:rFonts w:cstheme="minorHAnsi"/>
                <w:szCs w:val="36"/>
              </w:rPr>
            </w:pPr>
            <w:r w:rsidRPr="001F5BC6">
              <w:rPr>
                <w:rFonts w:cstheme="minorHAnsi"/>
                <w:szCs w:val="36"/>
              </w:rPr>
              <w:t>Županijski centar 112</w:t>
            </w:r>
          </w:p>
        </w:tc>
      </w:tr>
      <w:tr w:rsidR="001A03DB" w:rsidRPr="001F5BC6" w14:paraId="578B459B" w14:textId="77777777" w:rsidTr="00C23021">
        <w:tc>
          <w:tcPr>
            <w:tcW w:w="2122" w:type="dxa"/>
          </w:tcPr>
          <w:p w14:paraId="54F8ECDB" w14:textId="77777777" w:rsidR="001A03DB" w:rsidRPr="001F5BC6" w:rsidRDefault="001A03DB" w:rsidP="001A03DB">
            <w:pPr>
              <w:ind w:firstLine="0"/>
              <w:rPr>
                <w:rFonts w:cstheme="minorHAnsi"/>
                <w:szCs w:val="36"/>
              </w:rPr>
            </w:pPr>
            <w:proofErr w:type="spellStart"/>
            <w:r w:rsidRPr="001F5BC6">
              <w:rPr>
                <w:rFonts w:cstheme="minorHAnsi"/>
                <w:szCs w:val="36"/>
              </w:rPr>
              <w:t>ŽUC</w:t>
            </w:r>
            <w:proofErr w:type="spellEnd"/>
          </w:p>
        </w:tc>
        <w:tc>
          <w:tcPr>
            <w:tcW w:w="6940" w:type="dxa"/>
          </w:tcPr>
          <w:p w14:paraId="6CA380A6" w14:textId="77777777" w:rsidR="001A03DB" w:rsidRPr="001F5BC6" w:rsidRDefault="001A03DB" w:rsidP="001A03DB">
            <w:pPr>
              <w:ind w:firstLine="0"/>
              <w:rPr>
                <w:rFonts w:cstheme="minorHAnsi"/>
                <w:szCs w:val="36"/>
              </w:rPr>
            </w:pPr>
            <w:r w:rsidRPr="001F5BC6">
              <w:rPr>
                <w:rFonts w:cstheme="minorHAnsi"/>
                <w:szCs w:val="36"/>
              </w:rPr>
              <w:t>Županijska uprava za ceste</w:t>
            </w:r>
          </w:p>
        </w:tc>
      </w:tr>
      <w:tr w:rsidR="001A03DB" w:rsidRPr="001F5BC6" w14:paraId="726D3558" w14:textId="77777777" w:rsidTr="00C23021">
        <w:tc>
          <w:tcPr>
            <w:tcW w:w="2122" w:type="dxa"/>
          </w:tcPr>
          <w:p w14:paraId="14FA3B54" w14:textId="77777777" w:rsidR="001A03DB" w:rsidRPr="001F5BC6" w:rsidRDefault="001A03DB" w:rsidP="001A03DB">
            <w:pPr>
              <w:ind w:firstLine="0"/>
              <w:rPr>
                <w:rFonts w:cstheme="minorHAnsi"/>
                <w:szCs w:val="36"/>
              </w:rPr>
            </w:pPr>
            <w:proofErr w:type="spellStart"/>
            <w:r w:rsidRPr="001F5BC6">
              <w:rPr>
                <w:rFonts w:cstheme="minorHAnsi"/>
                <w:szCs w:val="36"/>
              </w:rPr>
              <w:t>ŽVOC</w:t>
            </w:r>
            <w:proofErr w:type="spellEnd"/>
          </w:p>
        </w:tc>
        <w:tc>
          <w:tcPr>
            <w:tcW w:w="6940" w:type="dxa"/>
          </w:tcPr>
          <w:p w14:paraId="5EC2CE32" w14:textId="77777777" w:rsidR="001A03DB" w:rsidRPr="001F5BC6" w:rsidRDefault="001A03DB" w:rsidP="001A03DB">
            <w:pPr>
              <w:ind w:firstLine="0"/>
              <w:rPr>
                <w:rFonts w:cstheme="minorHAnsi"/>
                <w:szCs w:val="36"/>
              </w:rPr>
            </w:pPr>
            <w:r w:rsidRPr="001F5BC6">
              <w:rPr>
                <w:rFonts w:cstheme="minorHAnsi"/>
                <w:szCs w:val="36"/>
              </w:rPr>
              <w:t>Županijski vatrogasni operativni centar</w:t>
            </w:r>
          </w:p>
        </w:tc>
      </w:tr>
    </w:tbl>
    <w:p w14:paraId="62A4615C" w14:textId="77777777" w:rsidR="00C23021" w:rsidRPr="001F5BC6" w:rsidRDefault="00C23021" w:rsidP="005B5A31">
      <w:pPr>
        <w:rPr>
          <w:rFonts w:cstheme="minorHAnsi"/>
          <w:szCs w:val="36"/>
          <w:highlight w:val="red"/>
        </w:rPr>
      </w:pPr>
    </w:p>
    <w:p w14:paraId="5737F1F1" w14:textId="77777777" w:rsidR="00EA5197" w:rsidRPr="001F5BC6" w:rsidRDefault="00EA5197">
      <w:pPr>
        <w:rPr>
          <w:rFonts w:cstheme="minorHAnsi"/>
          <w:b/>
          <w:szCs w:val="36"/>
          <w:highlight w:val="red"/>
        </w:rPr>
      </w:pPr>
      <w:r w:rsidRPr="001F5BC6">
        <w:rPr>
          <w:rFonts w:cstheme="minorHAnsi"/>
          <w:b/>
          <w:szCs w:val="36"/>
          <w:highlight w:val="red"/>
        </w:rPr>
        <w:br w:type="page"/>
      </w:r>
    </w:p>
    <w:p w14:paraId="18499D7E" w14:textId="77777777" w:rsidR="00771E37" w:rsidRPr="001F5BC6" w:rsidRDefault="00771E37" w:rsidP="00771E37">
      <w:pPr>
        <w:rPr>
          <w:rFonts w:cstheme="minorHAnsi"/>
          <w:highlight w:val="red"/>
        </w:rPr>
      </w:pPr>
    </w:p>
    <w:p w14:paraId="5B2BB6AD" w14:textId="77777777" w:rsidR="007926C8" w:rsidRPr="001F5BC6" w:rsidRDefault="007926C8" w:rsidP="00771E37">
      <w:pPr>
        <w:rPr>
          <w:rFonts w:cstheme="minorHAnsi"/>
          <w:highlight w:val="red"/>
        </w:rPr>
      </w:pPr>
    </w:p>
    <w:p w14:paraId="370BE4C3" w14:textId="77777777" w:rsidR="007926C8" w:rsidRPr="001F5BC6" w:rsidRDefault="007926C8" w:rsidP="00771E37">
      <w:pPr>
        <w:rPr>
          <w:rFonts w:cstheme="minorHAnsi"/>
          <w:highlight w:val="red"/>
        </w:rPr>
      </w:pPr>
    </w:p>
    <w:p w14:paraId="5E53E57A" w14:textId="77777777" w:rsidR="007926C8" w:rsidRPr="001F5BC6" w:rsidRDefault="007926C8" w:rsidP="00771E37">
      <w:pPr>
        <w:rPr>
          <w:rFonts w:cstheme="minorHAnsi"/>
          <w:highlight w:val="red"/>
        </w:rPr>
      </w:pPr>
    </w:p>
    <w:p w14:paraId="539774F3" w14:textId="77777777" w:rsidR="00B2406B" w:rsidRPr="001F5BC6" w:rsidRDefault="00B2406B" w:rsidP="006311CF">
      <w:pPr>
        <w:pStyle w:val="Naslov1"/>
        <w:numPr>
          <w:ilvl w:val="0"/>
          <w:numId w:val="31"/>
        </w:numPr>
        <w:jc w:val="center"/>
        <w:rPr>
          <w:rFonts w:cstheme="minorHAnsi"/>
        </w:rPr>
      </w:pPr>
      <w:bookmarkStart w:id="1" w:name="_Toc27052838"/>
      <w:r w:rsidRPr="001F5BC6">
        <w:rPr>
          <w:rFonts w:cstheme="minorHAnsi"/>
        </w:rPr>
        <w:t>OPĆI DIO</w:t>
      </w:r>
      <w:bookmarkEnd w:id="1"/>
    </w:p>
    <w:p w14:paraId="746E833D" w14:textId="77777777" w:rsidR="00B2406B" w:rsidRPr="001F5BC6" w:rsidRDefault="00B2406B" w:rsidP="00B2406B">
      <w:pPr>
        <w:rPr>
          <w:rFonts w:cstheme="minorHAnsi"/>
          <w:highlight w:val="red"/>
        </w:rPr>
      </w:pPr>
      <w:r w:rsidRPr="001F5BC6">
        <w:rPr>
          <w:rFonts w:cstheme="minorHAnsi"/>
          <w:highlight w:val="red"/>
        </w:rPr>
        <w:br w:type="page"/>
      </w:r>
    </w:p>
    <w:p w14:paraId="4EADA9C1" w14:textId="77777777" w:rsidR="00B2406B" w:rsidRPr="001F5BC6" w:rsidRDefault="00B2406B" w:rsidP="00B2406B">
      <w:pPr>
        <w:rPr>
          <w:rFonts w:cstheme="minorHAnsi"/>
          <w:highlight w:val="red"/>
        </w:rPr>
      </w:pPr>
    </w:p>
    <w:p w14:paraId="77562ED8" w14:textId="77777777" w:rsidR="006B05B3" w:rsidRPr="001F5BC6" w:rsidRDefault="006B05B3" w:rsidP="00E43D35">
      <w:pPr>
        <w:pStyle w:val="Naslov2"/>
        <w:numPr>
          <w:ilvl w:val="0"/>
          <w:numId w:val="4"/>
        </w:numPr>
        <w:ind w:left="709" w:hanging="425"/>
        <w:rPr>
          <w:rFonts w:cstheme="minorHAnsi"/>
        </w:rPr>
      </w:pPr>
      <w:bookmarkStart w:id="2" w:name="_Toc27052839"/>
      <w:r w:rsidRPr="001F5BC6">
        <w:rPr>
          <w:rFonts w:cstheme="minorHAnsi"/>
        </w:rPr>
        <w:t>UPOZORAVANJE</w:t>
      </w:r>
      <w:bookmarkEnd w:id="2"/>
      <w:r w:rsidR="005E08F1" w:rsidRPr="001F5BC6">
        <w:rPr>
          <w:rFonts w:cstheme="minorHAnsi"/>
        </w:rPr>
        <w:t xml:space="preserve"> </w:t>
      </w:r>
    </w:p>
    <w:p w14:paraId="40501D96" w14:textId="77777777" w:rsidR="00197439" w:rsidRPr="001F5BC6" w:rsidRDefault="00197439" w:rsidP="00E43D35">
      <w:pPr>
        <w:pStyle w:val="Naslov3"/>
        <w:numPr>
          <w:ilvl w:val="1"/>
          <w:numId w:val="4"/>
        </w:numPr>
        <w:ind w:left="851" w:hanging="567"/>
        <w:rPr>
          <w:rFonts w:cstheme="minorHAnsi"/>
        </w:rPr>
      </w:pPr>
      <w:bookmarkStart w:id="3" w:name="_Toc27052840"/>
      <w:r w:rsidRPr="001F5BC6">
        <w:rPr>
          <w:rFonts w:cstheme="minorHAnsi"/>
        </w:rPr>
        <w:t xml:space="preserve">Upozoravanja čelnika </w:t>
      </w:r>
      <w:proofErr w:type="spellStart"/>
      <w:r w:rsidRPr="001F5BC6">
        <w:rPr>
          <w:rFonts w:cstheme="minorHAnsi"/>
        </w:rPr>
        <w:t>JLP</w:t>
      </w:r>
      <w:proofErr w:type="spellEnd"/>
      <w:r w:rsidRPr="001F5BC6">
        <w:rPr>
          <w:rFonts w:cstheme="minorHAnsi"/>
        </w:rPr>
        <w:t>(R)S o mogućim prijetnjama</w:t>
      </w:r>
      <w:bookmarkEnd w:id="3"/>
    </w:p>
    <w:p w14:paraId="5C8BECEA" w14:textId="77777777" w:rsidR="00197439" w:rsidRPr="001F5BC6" w:rsidRDefault="00197439" w:rsidP="009A6787">
      <w:pPr>
        <w:rPr>
          <w:rFonts w:cstheme="minorHAnsi"/>
        </w:rPr>
      </w:pPr>
    </w:p>
    <w:p w14:paraId="7F0CBCA6" w14:textId="77777777" w:rsidR="002A3546" w:rsidRPr="001F5BC6" w:rsidRDefault="002A3546" w:rsidP="00DD1BE2">
      <w:pPr>
        <w:ind w:firstLine="567"/>
        <w:rPr>
          <w:rFonts w:cstheme="minorHAnsi"/>
        </w:rPr>
      </w:pPr>
      <w:r w:rsidRPr="001F5BC6">
        <w:rPr>
          <w:rFonts w:cstheme="minorHAnsi"/>
          <w:color w:val="000000"/>
        </w:rPr>
        <w:t xml:space="preserve">Rano upozoravanje je postupak mjerodavnog tijela o visokoj mogućnosti nastajanja izvanrednog događaja, utemeljen na nacionalnim sustavnim predviđanjima i procjenama te na međunarodno i iz drugih izvora razmijenjenih podataka. Upozoravanje je učinkovito ako je pravovremeno te ukoliko su sustavi komunikacija i javnog informiranja djelotvorni. U protivnom, kada su upozorenja izdana prekasno, kada se ne mogu prenijeti ili su izdana od strane nenadležnih tijela i bez potrebnih podataka i usmjerenja, neučinkovita su za potrebe planiranja reagiranja sustava </w:t>
      </w:r>
      <w:r w:rsidR="0010118A" w:rsidRPr="001F5BC6">
        <w:rPr>
          <w:rFonts w:cstheme="minorHAnsi"/>
          <w:color w:val="000000"/>
        </w:rPr>
        <w:t>civilne zaštite</w:t>
      </w:r>
      <w:r w:rsidRPr="001F5BC6">
        <w:rPr>
          <w:rFonts w:cstheme="minorHAnsi"/>
          <w:color w:val="000000"/>
        </w:rPr>
        <w:t>.</w:t>
      </w:r>
    </w:p>
    <w:p w14:paraId="26AE1EDF" w14:textId="438F85CA" w:rsidR="006B05B3" w:rsidRPr="001F5BC6" w:rsidRDefault="007A2F06" w:rsidP="00DD1BE2">
      <w:pPr>
        <w:ind w:firstLine="567"/>
        <w:rPr>
          <w:rFonts w:cstheme="minorHAnsi"/>
        </w:rPr>
      </w:pPr>
      <w:r w:rsidRPr="001F5BC6">
        <w:rPr>
          <w:rFonts w:cstheme="minorHAnsi"/>
        </w:rPr>
        <w:t xml:space="preserve">Temeljem članka </w:t>
      </w:r>
      <w:r w:rsidR="00A80282" w:rsidRPr="001F5BC6">
        <w:rPr>
          <w:rFonts w:cstheme="minorHAnsi"/>
        </w:rPr>
        <w:t xml:space="preserve">10. Pravilnika o nositeljima, sadržaju i postupcima izrade planskih dokumenata u civilnoj zaštiti te načinu informiranja javnosti u postupku njihovog donošenja </w:t>
      </w:r>
      <w:r w:rsidR="00FE42DB" w:rsidRPr="001F5BC6">
        <w:rPr>
          <w:rFonts w:cstheme="minorHAnsi"/>
        </w:rPr>
        <w:t xml:space="preserve">(„Narodne novine“ br. 49/17) </w:t>
      </w:r>
      <w:r w:rsidR="009A6787" w:rsidRPr="001F5BC6">
        <w:rPr>
          <w:rFonts w:cstheme="minorHAnsi"/>
        </w:rPr>
        <w:t>sve organizacije kojima su prikupljanje i obrada informacija od</w:t>
      </w:r>
      <w:r w:rsidR="00A80282" w:rsidRPr="001F5BC6">
        <w:rPr>
          <w:rFonts w:cstheme="minorHAnsi"/>
        </w:rPr>
        <w:t xml:space="preserve"> značaja za civilnu zaštitu</w:t>
      </w:r>
      <w:r w:rsidR="009A6787" w:rsidRPr="001F5BC6">
        <w:rPr>
          <w:rFonts w:cstheme="minorHAnsi"/>
        </w:rPr>
        <w:t xml:space="preserve"> dio redovne djelatnosti, kao i os</w:t>
      </w:r>
      <w:r w:rsidR="00A80282" w:rsidRPr="001F5BC6">
        <w:rPr>
          <w:rFonts w:cstheme="minorHAnsi"/>
        </w:rPr>
        <w:t>tali sudionici sustava civilne zaštite</w:t>
      </w:r>
      <w:r w:rsidR="009A6787" w:rsidRPr="001F5BC6">
        <w:rPr>
          <w:rFonts w:cstheme="minorHAnsi"/>
        </w:rPr>
        <w:t xml:space="preserve">, dužni su informacije </w:t>
      </w:r>
      <w:r w:rsidR="002A3546" w:rsidRPr="001F5BC6">
        <w:rPr>
          <w:rFonts w:cstheme="minorHAnsi"/>
        </w:rPr>
        <w:t xml:space="preserve">o prijetnjama, a </w:t>
      </w:r>
      <w:r w:rsidR="009A6787" w:rsidRPr="001F5BC6">
        <w:rPr>
          <w:rFonts w:cstheme="minorHAnsi"/>
        </w:rPr>
        <w:t>koje mogu izazvati katastrofu i veliku nesreću, odma</w:t>
      </w:r>
      <w:r w:rsidR="00A80282" w:rsidRPr="001F5BC6">
        <w:rPr>
          <w:rFonts w:cstheme="minorHAnsi"/>
        </w:rPr>
        <w:t>h po saznanju dostaviti središnjem tijelu državne uprave nadležnom za poslove civilne zaštite</w:t>
      </w:r>
      <w:r w:rsidR="00E202C2" w:rsidRPr="001F5BC6">
        <w:rPr>
          <w:rFonts w:cstheme="minorHAnsi"/>
        </w:rPr>
        <w:t xml:space="preserve"> (</w:t>
      </w:r>
      <w:r w:rsidR="0041182C" w:rsidRPr="001F5BC6">
        <w:rPr>
          <w:rFonts w:cstheme="minorHAnsi"/>
        </w:rPr>
        <w:t>Ministarstvo unutarnjih poslova</w:t>
      </w:r>
      <w:r w:rsidR="00E202C2" w:rsidRPr="001F5BC6">
        <w:rPr>
          <w:rFonts w:cstheme="minorHAnsi"/>
        </w:rPr>
        <w:t>)</w:t>
      </w:r>
      <w:r w:rsidR="006410DA" w:rsidRPr="001F5BC6">
        <w:rPr>
          <w:rFonts w:cstheme="minorHAnsi"/>
        </w:rPr>
        <w:t xml:space="preserve"> (u daljnjem tekstu: MUP)</w:t>
      </w:r>
      <w:r w:rsidR="00A80282" w:rsidRPr="001F5BC6">
        <w:rPr>
          <w:rFonts w:cstheme="minorHAnsi"/>
        </w:rPr>
        <w:t>.</w:t>
      </w:r>
      <w:r w:rsidR="008F09EA" w:rsidRPr="001F5BC6">
        <w:rPr>
          <w:rFonts w:cstheme="minorHAnsi"/>
        </w:rPr>
        <w:t xml:space="preserve"> </w:t>
      </w:r>
    </w:p>
    <w:p w14:paraId="00E32084" w14:textId="77777777" w:rsidR="009A6787" w:rsidRPr="001F5BC6" w:rsidRDefault="009A6787" w:rsidP="009A6787">
      <w:pPr>
        <w:rPr>
          <w:rFonts w:cstheme="minorHAnsi"/>
        </w:rPr>
      </w:pPr>
    </w:p>
    <w:p w14:paraId="246310B7" w14:textId="3180DD52" w:rsidR="00F72B92" w:rsidRPr="001F5BC6" w:rsidRDefault="00F72B92" w:rsidP="00DD1BE2">
      <w:pPr>
        <w:ind w:firstLine="567"/>
        <w:rPr>
          <w:rFonts w:cstheme="minorHAnsi"/>
        </w:rPr>
      </w:pPr>
      <w:r w:rsidRPr="001F5BC6">
        <w:rPr>
          <w:rFonts w:cstheme="minorHAnsi"/>
        </w:rPr>
        <w:t xml:space="preserve">Niže navedene organizacije dužne su u slučaju bilo koje vrste ugroza obavijestiti </w:t>
      </w:r>
      <w:r w:rsidR="0041182C" w:rsidRPr="001F5BC6">
        <w:rPr>
          <w:rFonts w:cstheme="minorHAnsi"/>
        </w:rPr>
        <w:t>središnje tijelo državne uprave nadležno za poslove civilne zaštite</w:t>
      </w:r>
      <w:r w:rsidR="006F68FA" w:rsidRPr="001F5BC6">
        <w:rPr>
          <w:rFonts w:cstheme="minorHAnsi"/>
        </w:rPr>
        <w:t>:</w:t>
      </w:r>
    </w:p>
    <w:p w14:paraId="07850F22" w14:textId="0F1FE09E" w:rsidR="009A6787" w:rsidRPr="001F5BC6" w:rsidRDefault="009A6787" w:rsidP="00B9547A">
      <w:pPr>
        <w:pStyle w:val="Odlomakpopisa"/>
        <w:numPr>
          <w:ilvl w:val="0"/>
          <w:numId w:val="1"/>
        </w:numPr>
        <w:rPr>
          <w:rFonts w:cstheme="minorHAnsi"/>
        </w:rPr>
      </w:pPr>
      <w:r w:rsidRPr="001F5BC6">
        <w:rPr>
          <w:rFonts w:cstheme="minorHAnsi"/>
          <w:b/>
        </w:rPr>
        <w:t>Državni Hidrometeorološki zavod</w:t>
      </w:r>
      <w:r w:rsidRPr="001F5BC6">
        <w:rPr>
          <w:rFonts w:cstheme="minorHAnsi"/>
        </w:rPr>
        <w:t xml:space="preserve"> dužan je sukladno zakonskim i podzakonskim obvezama redovito obavještavati </w:t>
      </w:r>
      <w:proofErr w:type="spellStart"/>
      <w:r w:rsidRPr="001F5BC6">
        <w:rPr>
          <w:rFonts w:cstheme="minorHAnsi"/>
        </w:rPr>
        <w:t>ŽC</w:t>
      </w:r>
      <w:proofErr w:type="spellEnd"/>
      <w:r w:rsidRPr="001F5BC6">
        <w:rPr>
          <w:rFonts w:cstheme="minorHAnsi"/>
        </w:rPr>
        <w:t xml:space="preserve"> 112 o prognozama mogućeg nastanka obilnih</w:t>
      </w:r>
      <w:r w:rsidR="0034510F" w:rsidRPr="001F5BC6">
        <w:rPr>
          <w:rFonts w:cstheme="minorHAnsi"/>
        </w:rPr>
        <w:t xml:space="preserve"> oborina (kiše, snijega, leda, </w:t>
      </w:r>
      <w:r w:rsidRPr="001F5BC6">
        <w:rPr>
          <w:rFonts w:cstheme="minorHAnsi"/>
        </w:rPr>
        <w:t>pojave olujnih vjetrova, pijavica, tuče, ekstremnih vrućina ili niskih temperatura, te drugih meteoroloških pojava).</w:t>
      </w:r>
      <w:r w:rsidR="00B9547A" w:rsidRPr="001F5BC6">
        <w:rPr>
          <w:rFonts w:cstheme="minorHAnsi"/>
        </w:rPr>
        <w:t xml:space="preserve"> </w:t>
      </w:r>
      <w:proofErr w:type="spellStart"/>
      <w:r w:rsidRPr="001F5BC6">
        <w:rPr>
          <w:rFonts w:cstheme="minorHAnsi"/>
        </w:rPr>
        <w:t>ŽC</w:t>
      </w:r>
      <w:proofErr w:type="spellEnd"/>
      <w:r w:rsidRPr="001F5BC6">
        <w:rPr>
          <w:rFonts w:cstheme="minorHAnsi"/>
        </w:rPr>
        <w:t xml:space="preserve"> 112 prema svojoj procjeni obavijest dostavlja </w:t>
      </w:r>
      <w:proofErr w:type="spellStart"/>
      <w:r w:rsidR="0041182C" w:rsidRPr="001F5BC6">
        <w:rPr>
          <w:rFonts w:cstheme="minorHAnsi"/>
        </w:rPr>
        <w:t>JLS</w:t>
      </w:r>
      <w:proofErr w:type="spellEnd"/>
      <w:r w:rsidRPr="001F5BC6">
        <w:rPr>
          <w:rFonts w:cstheme="minorHAnsi"/>
        </w:rPr>
        <w:t xml:space="preserve">, na ruke </w:t>
      </w:r>
      <w:r w:rsidR="0041182C" w:rsidRPr="001F5BC6">
        <w:rPr>
          <w:rFonts w:cstheme="minorHAnsi"/>
        </w:rPr>
        <w:t>Načelnika</w:t>
      </w:r>
      <w:r w:rsidRPr="001F5BC6">
        <w:rPr>
          <w:rFonts w:cstheme="minorHAnsi"/>
        </w:rPr>
        <w:t xml:space="preserve"> ili Načeln</w:t>
      </w:r>
      <w:r w:rsidR="00845E48" w:rsidRPr="001F5BC6">
        <w:rPr>
          <w:rFonts w:cstheme="minorHAnsi"/>
        </w:rPr>
        <w:t>ika Stožera civilne zaštite</w:t>
      </w:r>
      <w:r w:rsidR="008D2256" w:rsidRPr="001F5BC6">
        <w:rPr>
          <w:rFonts w:cstheme="minorHAnsi"/>
        </w:rPr>
        <w:t>,</w:t>
      </w:r>
      <w:r w:rsidRPr="001F5BC6">
        <w:rPr>
          <w:rFonts w:cstheme="minorHAnsi"/>
        </w:rPr>
        <w:t xml:space="preserve"> koji će sukladno svojim mogućnostima poduzeti pripremne mjere na sprečavanju nastanka istih ili ublažavanju posljedica.</w:t>
      </w:r>
    </w:p>
    <w:p w14:paraId="16A23161" w14:textId="339FB167" w:rsidR="009A6787" w:rsidRPr="001F5BC6" w:rsidRDefault="009A6787" w:rsidP="007C605A">
      <w:pPr>
        <w:pStyle w:val="Odlomakpopisa"/>
        <w:numPr>
          <w:ilvl w:val="0"/>
          <w:numId w:val="1"/>
        </w:numPr>
        <w:rPr>
          <w:rFonts w:cstheme="minorHAnsi"/>
        </w:rPr>
      </w:pPr>
      <w:r w:rsidRPr="001F5BC6">
        <w:rPr>
          <w:rFonts w:cstheme="minorHAnsi"/>
          <w:b/>
        </w:rPr>
        <w:t xml:space="preserve">Hrvatske vode, </w:t>
      </w:r>
      <w:proofErr w:type="spellStart"/>
      <w:r w:rsidR="005D0BF0" w:rsidRPr="001F5BC6">
        <w:rPr>
          <w:rFonts w:cstheme="minorHAnsi"/>
          <w:b/>
        </w:rPr>
        <w:t>Vodno</w:t>
      </w:r>
      <w:r w:rsidR="001015D6" w:rsidRPr="001F5BC6">
        <w:rPr>
          <w:rFonts w:cstheme="minorHAnsi"/>
          <w:b/>
        </w:rPr>
        <w:t>gospodarski</w:t>
      </w:r>
      <w:proofErr w:type="spellEnd"/>
      <w:r w:rsidR="001015D6" w:rsidRPr="001F5BC6">
        <w:rPr>
          <w:rFonts w:cstheme="minorHAnsi"/>
          <w:b/>
        </w:rPr>
        <w:t xml:space="preserve"> odjel za </w:t>
      </w:r>
      <w:r w:rsidR="0041182C" w:rsidRPr="001F5BC6">
        <w:rPr>
          <w:rFonts w:cstheme="minorHAnsi"/>
          <w:b/>
        </w:rPr>
        <w:t>Muru i gornju Dravu</w:t>
      </w:r>
      <w:r w:rsidR="001015D6" w:rsidRPr="001F5BC6">
        <w:rPr>
          <w:rFonts w:cstheme="minorHAnsi"/>
          <w:b/>
        </w:rPr>
        <w:t xml:space="preserve">, </w:t>
      </w:r>
      <w:proofErr w:type="spellStart"/>
      <w:r w:rsidR="001015D6" w:rsidRPr="001F5BC6">
        <w:rPr>
          <w:rFonts w:cstheme="minorHAnsi"/>
          <w:b/>
        </w:rPr>
        <w:t>Vodnogospodarska</w:t>
      </w:r>
      <w:proofErr w:type="spellEnd"/>
      <w:r w:rsidR="001015D6" w:rsidRPr="001F5BC6">
        <w:rPr>
          <w:rFonts w:cstheme="minorHAnsi"/>
          <w:b/>
        </w:rPr>
        <w:t xml:space="preserve"> ispostava za mali sliv „</w:t>
      </w:r>
      <w:r w:rsidR="0041182C" w:rsidRPr="001F5BC6">
        <w:rPr>
          <w:rFonts w:cstheme="minorHAnsi"/>
          <w:b/>
        </w:rPr>
        <w:t>Bistra</w:t>
      </w:r>
      <w:r w:rsidR="001015D6" w:rsidRPr="001F5BC6">
        <w:rPr>
          <w:rFonts w:cstheme="minorHAnsi"/>
          <w:b/>
        </w:rPr>
        <w:t>“</w:t>
      </w:r>
      <w:r w:rsidRPr="001F5BC6">
        <w:rPr>
          <w:rFonts w:cstheme="minorHAnsi"/>
          <w:b/>
        </w:rPr>
        <w:t xml:space="preserve"> </w:t>
      </w:r>
      <w:r w:rsidRPr="001F5BC6">
        <w:rPr>
          <w:rFonts w:cstheme="minorHAnsi"/>
        </w:rPr>
        <w:t xml:space="preserve">dužna je redovito dostavljati kretanja vodnog vala rijeke </w:t>
      </w:r>
      <w:r w:rsidR="0041182C" w:rsidRPr="001F5BC6">
        <w:rPr>
          <w:rFonts w:cstheme="minorHAnsi"/>
        </w:rPr>
        <w:t>Drave</w:t>
      </w:r>
      <w:r w:rsidRPr="001F5BC6">
        <w:rPr>
          <w:rFonts w:cstheme="minorHAnsi"/>
        </w:rPr>
        <w:t xml:space="preserve"> i njenih pritoka te davati prognoze porasta ili opadanja vodostaja. </w:t>
      </w:r>
      <w:r w:rsidR="0081152F" w:rsidRPr="001F5BC6">
        <w:rPr>
          <w:rFonts w:cstheme="minorHAnsi"/>
        </w:rPr>
        <w:t xml:space="preserve">Ti podaci dostavljaju se </w:t>
      </w:r>
      <w:proofErr w:type="spellStart"/>
      <w:r w:rsidR="0081152F" w:rsidRPr="001F5BC6">
        <w:rPr>
          <w:rFonts w:cstheme="minorHAnsi"/>
        </w:rPr>
        <w:t>ŽC</w:t>
      </w:r>
      <w:proofErr w:type="spellEnd"/>
      <w:r w:rsidR="0081152F" w:rsidRPr="001F5BC6">
        <w:rPr>
          <w:rFonts w:cstheme="minorHAnsi"/>
        </w:rPr>
        <w:t xml:space="preserve"> 112</w:t>
      </w:r>
      <w:r w:rsidR="001015D6" w:rsidRPr="001F5BC6">
        <w:rPr>
          <w:rFonts w:cstheme="minorHAnsi"/>
        </w:rPr>
        <w:t>.</w:t>
      </w:r>
    </w:p>
    <w:p w14:paraId="674D23E6" w14:textId="16A29D41" w:rsidR="009A6787" w:rsidRPr="001F5BC6" w:rsidRDefault="009A6787" w:rsidP="007C605A">
      <w:pPr>
        <w:pStyle w:val="Odlomakpopisa"/>
        <w:numPr>
          <w:ilvl w:val="0"/>
          <w:numId w:val="1"/>
        </w:numPr>
        <w:rPr>
          <w:rFonts w:cstheme="minorHAnsi"/>
        </w:rPr>
      </w:pPr>
      <w:r w:rsidRPr="001F5BC6">
        <w:rPr>
          <w:rFonts w:cstheme="minorHAnsi"/>
          <w:b/>
        </w:rPr>
        <w:t xml:space="preserve">Javna vatrogasna postrojba </w:t>
      </w:r>
      <w:r w:rsidR="00197B4E" w:rsidRPr="001F5BC6">
        <w:rPr>
          <w:rFonts w:cstheme="minorHAnsi"/>
          <w:b/>
        </w:rPr>
        <w:t>Đurđevac</w:t>
      </w:r>
      <w:r w:rsidRPr="001F5BC6">
        <w:rPr>
          <w:rFonts w:cstheme="minorHAnsi"/>
        </w:rPr>
        <w:t xml:space="preserve">, odnosno njeno operativno dežurstvo, dužna je sukladno Planu zaštite od požara javljati </w:t>
      </w:r>
      <w:r w:rsidR="004F496D" w:rsidRPr="001F5BC6">
        <w:rPr>
          <w:rFonts w:cstheme="minorHAnsi"/>
        </w:rPr>
        <w:t>DVD-</w:t>
      </w:r>
      <w:r w:rsidR="00197B4E" w:rsidRPr="001F5BC6">
        <w:rPr>
          <w:rFonts w:cstheme="minorHAnsi"/>
        </w:rPr>
        <w:t>ovima na području općine</w:t>
      </w:r>
      <w:r w:rsidRPr="001F5BC6">
        <w:rPr>
          <w:rFonts w:cstheme="minorHAnsi"/>
        </w:rPr>
        <w:t xml:space="preserve"> o nastanku požara i potrebama za intervencijama. O istoj</w:t>
      </w:r>
      <w:r w:rsidR="000355FD" w:rsidRPr="001F5BC6">
        <w:rPr>
          <w:rFonts w:cstheme="minorHAnsi"/>
        </w:rPr>
        <w:t xml:space="preserve"> opasnosti obavještava i </w:t>
      </w:r>
      <w:proofErr w:type="spellStart"/>
      <w:r w:rsidR="000355FD" w:rsidRPr="001F5BC6">
        <w:rPr>
          <w:rFonts w:cstheme="minorHAnsi"/>
        </w:rPr>
        <w:t>ŽC</w:t>
      </w:r>
      <w:proofErr w:type="spellEnd"/>
      <w:r w:rsidR="000355FD" w:rsidRPr="001F5BC6">
        <w:rPr>
          <w:rFonts w:cstheme="minorHAnsi"/>
        </w:rPr>
        <w:t xml:space="preserve"> 112</w:t>
      </w:r>
      <w:r w:rsidRPr="001F5BC6">
        <w:rPr>
          <w:rFonts w:cstheme="minorHAnsi"/>
        </w:rPr>
        <w:t xml:space="preserve"> i po potrebi </w:t>
      </w:r>
      <w:r w:rsidR="00197B4E" w:rsidRPr="001F5BC6">
        <w:rPr>
          <w:rFonts w:cstheme="minorHAnsi"/>
        </w:rPr>
        <w:t>Načelnika</w:t>
      </w:r>
      <w:r w:rsidRPr="001F5BC6">
        <w:rPr>
          <w:rFonts w:cstheme="minorHAnsi"/>
        </w:rPr>
        <w:t>.</w:t>
      </w:r>
    </w:p>
    <w:p w14:paraId="156725F5" w14:textId="72C4A7FF" w:rsidR="009A6787" w:rsidRPr="001F5BC6" w:rsidRDefault="009A6787" w:rsidP="007C605A">
      <w:pPr>
        <w:pStyle w:val="Odlomakpopisa"/>
        <w:numPr>
          <w:ilvl w:val="0"/>
          <w:numId w:val="1"/>
        </w:numPr>
        <w:rPr>
          <w:rFonts w:cstheme="minorHAnsi"/>
        </w:rPr>
      </w:pPr>
      <w:r w:rsidRPr="001F5BC6">
        <w:rPr>
          <w:rFonts w:cstheme="minorHAnsi"/>
          <w:b/>
        </w:rPr>
        <w:t>Zavod za javno zdravstvo</w:t>
      </w:r>
      <w:r w:rsidRPr="001F5BC6">
        <w:rPr>
          <w:rFonts w:cstheme="minorHAnsi"/>
        </w:rPr>
        <w:t xml:space="preserve"> </w:t>
      </w:r>
      <w:r w:rsidR="00197B4E" w:rsidRPr="001F5BC6">
        <w:rPr>
          <w:rFonts w:cstheme="minorHAnsi"/>
          <w:b/>
        </w:rPr>
        <w:t>Koprivničko-križevačke</w:t>
      </w:r>
      <w:r w:rsidR="006F68FA" w:rsidRPr="001F5BC6">
        <w:rPr>
          <w:rFonts w:cstheme="minorHAnsi"/>
          <w:b/>
        </w:rPr>
        <w:t xml:space="preserve"> županije</w:t>
      </w:r>
      <w:r w:rsidR="006F68FA" w:rsidRPr="001F5BC6">
        <w:rPr>
          <w:rFonts w:cstheme="minorHAnsi"/>
        </w:rPr>
        <w:t xml:space="preserve"> </w:t>
      </w:r>
      <w:r w:rsidRPr="001F5BC6">
        <w:rPr>
          <w:rFonts w:cstheme="minorHAnsi"/>
        </w:rPr>
        <w:t>duž</w:t>
      </w:r>
      <w:r w:rsidR="006F68FA" w:rsidRPr="001F5BC6">
        <w:rPr>
          <w:rFonts w:cstheme="minorHAnsi"/>
        </w:rPr>
        <w:t>an</w:t>
      </w:r>
      <w:r w:rsidRPr="001F5BC6">
        <w:rPr>
          <w:rFonts w:cstheme="minorHAnsi"/>
        </w:rPr>
        <w:t xml:space="preserve"> je u slučaju pojave zarazne bolesti, onečišćenja ili zagađenja o istom obavijestiti </w:t>
      </w:r>
      <w:proofErr w:type="spellStart"/>
      <w:r w:rsidRPr="001F5BC6">
        <w:rPr>
          <w:rFonts w:cstheme="minorHAnsi"/>
        </w:rPr>
        <w:t>ŽC</w:t>
      </w:r>
      <w:proofErr w:type="spellEnd"/>
      <w:r w:rsidRPr="001F5BC6">
        <w:rPr>
          <w:rFonts w:cstheme="minorHAnsi"/>
        </w:rPr>
        <w:t xml:space="preserve"> 112 koji će prema veličini opasnosti obavijestiti potrebne službe i odgovorne osobe.</w:t>
      </w:r>
    </w:p>
    <w:p w14:paraId="3127D94F" w14:textId="63219DB8" w:rsidR="009A6787" w:rsidRPr="001F5BC6" w:rsidRDefault="004F496D" w:rsidP="007C605A">
      <w:pPr>
        <w:pStyle w:val="Odlomakpopisa"/>
        <w:numPr>
          <w:ilvl w:val="0"/>
          <w:numId w:val="1"/>
        </w:numPr>
        <w:rPr>
          <w:rFonts w:cstheme="minorHAnsi"/>
        </w:rPr>
      </w:pPr>
      <w:r w:rsidRPr="001F5BC6">
        <w:rPr>
          <w:rFonts w:cstheme="minorHAnsi"/>
          <w:b/>
        </w:rPr>
        <w:t xml:space="preserve">HEP </w:t>
      </w:r>
      <w:proofErr w:type="spellStart"/>
      <w:r w:rsidRPr="001F5BC6">
        <w:rPr>
          <w:rFonts w:cstheme="minorHAnsi"/>
          <w:b/>
        </w:rPr>
        <w:t>ODS</w:t>
      </w:r>
      <w:proofErr w:type="spellEnd"/>
      <w:r w:rsidRPr="001F5BC6">
        <w:rPr>
          <w:rFonts w:cstheme="minorHAnsi"/>
          <w:b/>
        </w:rPr>
        <w:t xml:space="preserve">, Elektra </w:t>
      </w:r>
      <w:r w:rsidR="00197B4E" w:rsidRPr="001F5BC6">
        <w:rPr>
          <w:rFonts w:cstheme="minorHAnsi"/>
          <w:b/>
        </w:rPr>
        <w:t xml:space="preserve">Koprivnica, pogon Đurđevac </w:t>
      </w:r>
      <w:r w:rsidR="009A6787" w:rsidRPr="001F5BC6">
        <w:rPr>
          <w:rFonts w:cstheme="minorHAnsi"/>
        </w:rPr>
        <w:t>dužan je u slučaju poremećaja opskrbe stanovništva el</w:t>
      </w:r>
      <w:r w:rsidRPr="001F5BC6">
        <w:rPr>
          <w:rFonts w:cstheme="minorHAnsi"/>
        </w:rPr>
        <w:t xml:space="preserve">ektričnom </w:t>
      </w:r>
      <w:r w:rsidR="009A6787" w:rsidRPr="001F5BC6">
        <w:rPr>
          <w:rFonts w:cstheme="minorHAnsi"/>
        </w:rPr>
        <w:t xml:space="preserve">energijom o istom obavijestiti </w:t>
      </w:r>
      <w:proofErr w:type="spellStart"/>
      <w:r w:rsidR="009A6787" w:rsidRPr="001F5BC6">
        <w:rPr>
          <w:rFonts w:cstheme="minorHAnsi"/>
        </w:rPr>
        <w:t>ŽC</w:t>
      </w:r>
      <w:proofErr w:type="spellEnd"/>
      <w:r w:rsidR="009A6787" w:rsidRPr="001F5BC6">
        <w:rPr>
          <w:rFonts w:cstheme="minorHAnsi"/>
        </w:rPr>
        <w:t xml:space="preserve"> 112 te svojim Operativnim planom predvidjeti uklanjanje nastalih poteškoća. U slučaju potrebe za dodatnim snagama u otklanjanju nastalih problema putem </w:t>
      </w:r>
      <w:proofErr w:type="spellStart"/>
      <w:r w:rsidR="009A6787" w:rsidRPr="001F5BC6">
        <w:rPr>
          <w:rFonts w:cstheme="minorHAnsi"/>
        </w:rPr>
        <w:t>ŽC</w:t>
      </w:r>
      <w:proofErr w:type="spellEnd"/>
      <w:r w:rsidR="009A6787" w:rsidRPr="001F5BC6">
        <w:rPr>
          <w:rFonts w:cstheme="minorHAnsi"/>
        </w:rPr>
        <w:t xml:space="preserve"> 112 tražiti sudjelovanje i ostalih operativnih snaga.</w:t>
      </w:r>
    </w:p>
    <w:p w14:paraId="60C8731B" w14:textId="6DEEFAFC" w:rsidR="009A6787" w:rsidRPr="001F5BC6" w:rsidRDefault="00197B4E" w:rsidP="007C605A">
      <w:pPr>
        <w:pStyle w:val="Odlomakpopisa"/>
        <w:numPr>
          <w:ilvl w:val="0"/>
          <w:numId w:val="1"/>
        </w:numPr>
        <w:rPr>
          <w:rFonts w:cstheme="minorHAnsi"/>
        </w:rPr>
      </w:pPr>
      <w:r w:rsidRPr="001F5BC6">
        <w:rPr>
          <w:rFonts w:cstheme="minorHAnsi"/>
          <w:b/>
        </w:rPr>
        <w:t>Veterinarska stanica Đurđevac</w:t>
      </w:r>
      <w:r w:rsidR="009A6787" w:rsidRPr="001F5BC6">
        <w:rPr>
          <w:rFonts w:cstheme="minorHAnsi"/>
          <w:b/>
        </w:rPr>
        <w:t xml:space="preserve"> </w:t>
      </w:r>
      <w:r w:rsidR="009A6787" w:rsidRPr="001F5BC6">
        <w:rPr>
          <w:rFonts w:cstheme="minorHAnsi"/>
        </w:rPr>
        <w:t>dužna je u slučaju pojave zaraznih bolesti životinja o istome obavijestiti ured na razini županije koji odlučuje o obavješćivanju ostalih subjekata (</w:t>
      </w:r>
      <w:proofErr w:type="spellStart"/>
      <w:r w:rsidR="009A6787" w:rsidRPr="001F5BC6">
        <w:rPr>
          <w:rFonts w:cstheme="minorHAnsi"/>
        </w:rPr>
        <w:t>ŽC</w:t>
      </w:r>
      <w:proofErr w:type="spellEnd"/>
      <w:r w:rsidR="009A6787" w:rsidRPr="001F5BC6">
        <w:rPr>
          <w:rFonts w:cstheme="minorHAnsi"/>
        </w:rPr>
        <w:t xml:space="preserve"> 112 koji će obavijestiti potrebne službe i odgovorne osobe).</w:t>
      </w:r>
    </w:p>
    <w:p w14:paraId="04F4B09F" w14:textId="77777777" w:rsidR="009A6787" w:rsidRPr="001F5BC6" w:rsidRDefault="009A6787" w:rsidP="00B9547A">
      <w:pPr>
        <w:pStyle w:val="Odlomakpopisa"/>
        <w:numPr>
          <w:ilvl w:val="0"/>
          <w:numId w:val="1"/>
        </w:numPr>
        <w:rPr>
          <w:rFonts w:cstheme="minorHAnsi"/>
        </w:rPr>
      </w:pPr>
      <w:r w:rsidRPr="001F5BC6">
        <w:rPr>
          <w:rFonts w:cstheme="minorHAnsi"/>
          <w:b/>
        </w:rPr>
        <w:t xml:space="preserve">Operateri koji prevoze, </w:t>
      </w:r>
      <w:r w:rsidR="00A53703" w:rsidRPr="001F5BC6">
        <w:rPr>
          <w:rFonts w:cstheme="minorHAnsi"/>
          <w:b/>
        </w:rPr>
        <w:t>skladište</w:t>
      </w:r>
      <w:r w:rsidRPr="001F5BC6">
        <w:rPr>
          <w:rFonts w:cstheme="minorHAnsi"/>
          <w:b/>
        </w:rPr>
        <w:t xml:space="preserve"> ili u svom proizvodno</w:t>
      </w:r>
      <w:r w:rsidR="00197439" w:rsidRPr="001F5BC6">
        <w:rPr>
          <w:rFonts w:cstheme="minorHAnsi"/>
          <w:b/>
        </w:rPr>
        <w:t xml:space="preserve">m procesu koriste opasne </w:t>
      </w:r>
      <w:r w:rsidRPr="001F5BC6">
        <w:rPr>
          <w:rFonts w:cstheme="minorHAnsi"/>
          <w:b/>
        </w:rPr>
        <w:t>tvari,</w:t>
      </w:r>
      <w:r w:rsidRPr="001F5BC6">
        <w:rPr>
          <w:rFonts w:cstheme="minorHAnsi"/>
        </w:rPr>
        <w:t xml:space="preserve"> u slučaju bilo kakve nesreće dužni su odmah o tome obavijestiti </w:t>
      </w:r>
      <w:proofErr w:type="spellStart"/>
      <w:r w:rsidRPr="001F5BC6">
        <w:rPr>
          <w:rFonts w:cstheme="minorHAnsi"/>
        </w:rPr>
        <w:t>ŽC</w:t>
      </w:r>
      <w:proofErr w:type="spellEnd"/>
      <w:r w:rsidRPr="001F5BC6">
        <w:rPr>
          <w:rFonts w:cstheme="minorHAnsi"/>
        </w:rPr>
        <w:t xml:space="preserve"> 112 koji poduzima potrebne mjere.</w:t>
      </w:r>
    </w:p>
    <w:p w14:paraId="3A28871F" w14:textId="4DF15599" w:rsidR="009A6787" w:rsidRPr="001F5BC6" w:rsidRDefault="009A6787" w:rsidP="007C605A">
      <w:pPr>
        <w:pStyle w:val="Odlomakpopisa"/>
        <w:numPr>
          <w:ilvl w:val="0"/>
          <w:numId w:val="1"/>
        </w:numPr>
        <w:rPr>
          <w:rFonts w:cstheme="minorHAnsi"/>
        </w:rPr>
      </w:pPr>
      <w:r w:rsidRPr="001F5BC6">
        <w:rPr>
          <w:rFonts w:cstheme="minorHAnsi"/>
          <w:b/>
        </w:rPr>
        <w:t xml:space="preserve">Policijska Uprava </w:t>
      </w:r>
      <w:r w:rsidR="00197B4E" w:rsidRPr="001F5BC6">
        <w:rPr>
          <w:rFonts w:cstheme="minorHAnsi"/>
          <w:b/>
        </w:rPr>
        <w:t>Koprivničko-križevačka</w:t>
      </w:r>
      <w:r w:rsidRPr="001F5BC6">
        <w:rPr>
          <w:rFonts w:cstheme="minorHAnsi"/>
        </w:rPr>
        <w:t xml:space="preserve"> sa svojim postajama dužna je u slučaju terorističkih napada ili većih nereda poduzimati odgovarajuće mjere i o istom obavijestiti </w:t>
      </w:r>
      <w:proofErr w:type="spellStart"/>
      <w:r w:rsidRPr="001F5BC6">
        <w:rPr>
          <w:rFonts w:cstheme="minorHAnsi"/>
        </w:rPr>
        <w:t>ŽC</w:t>
      </w:r>
      <w:proofErr w:type="spellEnd"/>
      <w:r w:rsidRPr="001F5BC6">
        <w:rPr>
          <w:rFonts w:cstheme="minorHAnsi"/>
        </w:rPr>
        <w:t xml:space="preserve"> 112 i odgovorne osobe.</w:t>
      </w:r>
    </w:p>
    <w:p w14:paraId="3FD4956A" w14:textId="1C7B72C3" w:rsidR="009A6787" w:rsidRPr="001F5BC6" w:rsidRDefault="009A6787" w:rsidP="007C605A">
      <w:pPr>
        <w:pStyle w:val="Odlomakpopisa"/>
        <w:numPr>
          <w:ilvl w:val="0"/>
          <w:numId w:val="1"/>
        </w:numPr>
        <w:rPr>
          <w:rFonts w:cstheme="minorHAnsi"/>
        </w:rPr>
      </w:pPr>
      <w:r w:rsidRPr="001F5BC6">
        <w:rPr>
          <w:rFonts w:cstheme="minorHAnsi"/>
          <w:b/>
        </w:rPr>
        <w:t xml:space="preserve">Županijski centar 112 </w:t>
      </w:r>
      <w:r w:rsidRPr="001F5BC6">
        <w:rPr>
          <w:rFonts w:cstheme="minorHAnsi"/>
        </w:rPr>
        <w:t xml:space="preserve">dužan je po prijemu obavijesti od relevantnog izvora, o mogućoj katastrofi ili velikoj nesreći, odmah po saznanju dostaviti čelniku </w:t>
      </w:r>
      <w:proofErr w:type="spellStart"/>
      <w:r w:rsidRPr="001F5BC6">
        <w:rPr>
          <w:rFonts w:cstheme="minorHAnsi"/>
        </w:rPr>
        <w:t>JLS</w:t>
      </w:r>
      <w:proofErr w:type="spellEnd"/>
      <w:r w:rsidR="003B7A42" w:rsidRPr="001F5BC6">
        <w:rPr>
          <w:rFonts w:cstheme="minorHAnsi"/>
        </w:rPr>
        <w:t xml:space="preserve"> (</w:t>
      </w:r>
      <w:r w:rsidR="006410DA" w:rsidRPr="001F5BC6">
        <w:rPr>
          <w:rFonts w:cstheme="minorHAnsi"/>
        </w:rPr>
        <w:t>Načelniku</w:t>
      </w:r>
      <w:r w:rsidR="003B7A42" w:rsidRPr="001F5BC6">
        <w:rPr>
          <w:rFonts w:cstheme="minorHAnsi"/>
        </w:rPr>
        <w:t>)</w:t>
      </w:r>
      <w:r w:rsidRPr="001F5BC6">
        <w:rPr>
          <w:rFonts w:cstheme="minorHAnsi"/>
        </w:rPr>
        <w:t xml:space="preserve"> kako bi isti mogao naložiti pripravnost operativnih snaga.</w:t>
      </w:r>
    </w:p>
    <w:p w14:paraId="5974E596" w14:textId="12E3953E" w:rsidR="009A6787" w:rsidRPr="001F5BC6" w:rsidRDefault="009A6787" w:rsidP="007C605A">
      <w:pPr>
        <w:pStyle w:val="Odlomakpopisa"/>
        <w:numPr>
          <w:ilvl w:val="0"/>
          <w:numId w:val="1"/>
        </w:numPr>
        <w:rPr>
          <w:rFonts w:cstheme="minorHAnsi"/>
        </w:rPr>
      </w:pPr>
      <w:r w:rsidRPr="001F5BC6">
        <w:rPr>
          <w:rFonts w:cstheme="minorHAnsi"/>
          <w:b/>
        </w:rPr>
        <w:lastRenderedPageBreak/>
        <w:t>Državni zavod za radiološku i nuklearnu sigurnost</w:t>
      </w:r>
      <w:r w:rsidR="006410DA" w:rsidRPr="001F5BC6">
        <w:rPr>
          <w:rFonts w:cstheme="minorHAnsi"/>
          <w:b/>
        </w:rPr>
        <w:t xml:space="preserve"> </w:t>
      </w:r>
      <w:r w:rsidRPr="001F5BC6">
        <w:rPr>
          <w:rFonts w:cstheme="minorHAnsi"/>
        </w:rPr>
        <w:t>u slučaju radiološke i nuklearne nesreće</w:t>
      </w:r>
      <w:r w:rsidR="006410DA" w:rsidRPr="001F5BC6">
        <w:rPr>
          <w:rFonts w:cstheme="minorHAnsi"/>
        </w:rPr>
        <w:t xml:space="preserve"> mora pravovremeno obavijestiti nadležna tijela</w:t>
      </w:r>
      <w:r w:rsidRPr="001F5BC6">
        <w:rPr>
          <w:rFonts w:cstheme="minorHAnsi"/>
        </w:rPr>
        <w:t>, kako bi isti pravovremeno obavijestili stanovništvo.</w:t>
      </w:r>
    </w:p>
    <w:p w14:paraId="7498A2C6" w14:textId="77777777" w:rsidR="00B9547A" w:rsidRPr="001F5BC6" w:rsidRDefault="00B9547A" w:rsidP="00B9547A">
      <w:pPr>
        <w:pStyle w:val="Odlomakpopisa"/>
        <w:ind w:left="360" w:firstLine="0"/>
        <w:rPr>
          <w:rFonts w:cstheme="minorHAnsi"/>
          <w:highlight w:val="red"/>
        </w:rPr>
      </w:pPr>
    </w:p>
    <w:p w14:paraId="1EA98CBA" w14:textId="49455A63" w:rsidR="00D9759B" w:rsidRPr="001F5BC6" w:rsidRDefault="006410DA" w:rsidP="006410DA">
      <w:pPr>
        <w:ind w:firstLine="567"/>
        <w:rPr>
          <w:rFonts w:cstheme="minorHAnsi"/>
        </w:rPr>
      </w:pPr>
      <w:r w:rsidRPr="001F5BC6">
        <w:rPr>
          <w:rFonts w:cstheme="minorHAnsi"/>
        </w:rPr>
        <w:t>MUP</w:t>
      </w:r>
      <w:r w:rsidR="00D9759B" w:rsidRPr="001F5BC6">
        <w:rPr>
          <w:rFonts w:cstheme="minorHAnsi"/>
        </w:rPr>
        <w:t xml:space="preserve"> informacije upozoravanja koristi za poduzimanje mjera iz svoje nadležnosti. P</w:t>
      </w:r>
      <w:r w:rsidR="002F2C25" w:rsidRPr="001F5BC6">
        <w:rPr>
          <w:rFonts w:cstheme="minorHAnsi"/>
        </w:rPr>
        <w:t>o</w:t>
      </w:r>
      <w:r w:rsidR="00D9759B" w:rsidRPr="001F5BC6">
        <w:rPr>
          <w:rFonts w:cstheme="minorHAnsi"/>
        </w:rPr>
        <w:t xml:space="preserve"> dobivanju informacija </w:t>
      </w:r>
      <w:r w:rsidRPr="001F5BC6">
        <w:rPr>
          <w:rFonts w:cstheme="minorHAnsi"/>
        </w:rPr>
        <w:t>MUP</w:t>
      </w:r>
      <w:r w:rsidR="00D9759B" w:rsidRPr="001F5BC6">
        <w:rPr>
          <w:rFonts w:cstheme="minorHAnsi"/>
        </w:rPr>
        <w:t xml:space="preserve"> pokreće uvođenje pripravnosti dijela operativnih snaga civilne zaštite te informacije </w:t>
      </w:r>
      <w:r w:rsidR="00F25168" w:rsidRPr="001F5BC6">
        <w:rPr>
          <w:rFonts w:cstheme="minorHAnsi"/>
        </w:rPr>
        <w:t>o</w:t>
      </w:r>
      <w:r w:rsidR="00D9759B" w:rsidRPr="001F5BC6">
        <w:rPr>
          <w:rFonts w:cstheme="minorHAnsi"/>
        </w:rPr>
        <w:t xml:space="preserve"> mogućem nastanku izvanrednog događaja prenosi tijelima lokalne samouprave i tijelima nadležnim za operativno reagiranje. </w:t>
      </w:r>
      <w:r w:rsidRPr="001F5BC6">
        <w:rPr>
          <w:rFonts w:cstheme="minorHAnsi"/>
        </w:rPr>
        <w:t>MUP</w:t>
      </w:r>
      <w:r w:rsidR="00D9759B" w:rsidRPr="001F5BC6">
        <w:rPr>
          <w:rFonts w:cstheme="minorHAnsi"/>
        </w:rPr>
        <w:t xml:space="preserve"> pokreće i postupak informiranja građana i operativnih snaga civilne zaštite</w:t>
      </w:r>
      <w:r w:rsidR="00876CB1" w:rsidRPr="001F5BC6">
        <w:rPr>
          <w:rFonts w:cstheme="minorHAnsi"/>
        </w:rPr>
        <w:t xml:space="preserve"> o vrsti i očekivanim razmjerima opasnosti, preventivnim mjerama i mjerama civilne zaštite, koristeći postojeće sustave komunikacije (mediji – radio, televizija, sustav javnog uzbunjivanja). </w:t>
      </w:r>
    </w:p>
    <w:p w14:paraId="69888CB7" w14:textId="77777777" w:rsidR="00B53178" w:rsidRPr="001F5BC6" w:rsidRDefault="00B53178" w:rsidP="00B9547A">
      <w:pPr>
        <w:ind w:firstLine="567"/>
        <w:rPr>
          <w:rFonts w:cstheme="minorHAnsi"/>
          <w:color w:val="000000"/>
        </w:rPr>
      </w:pPr>
      <w:r w:rsidRPr="001F5BC6">
        <w:rPr>
          <w:rFonts w:cstheme="minorHAnsi"/>
          <w:color w:val="000000"/>
        </w:rPr>
        <w:t>Upozoravanje je najučinkovitija i najjeftinija metoda u potpori pripremanja zajednica za nošenje s posljedicama izvanrednih događaja, kontrolu rizika i ublažavanje posljedica. Nažalost, ova metoda nije u potpunosti primjenjiva za velik broj potencijalnih opasnosti, osobito za neke koje imaju potencijal za izazivanje velikog broja žrtava, materijalnih šteta i posljedica po okoliš, kao što je npr. potres.</w:t>
      </w:r>
    </w:p>
    <w:p w14:paraId="368B3DD2" w14:textId="77777777" w:rsidR="00D9759B" w:rsidRPr="001F5BC6" w:rsidRDefault="00D9759B" w:rsidP="00B9547A">
      <w:pPr>
        <w:ind w:firstLine="567"/>
        <w:rPr>
          <w:rFonts w:cstheme="minorHAnsi"/>
          <w:highlight w:val="red"/>
        </w:rPr>
      </w:pPr>
    </w:p>
    <w:p w14:paraId="16CF6600" w14:textId="73EFAFF5" w:rsidR="00B9547A" w:rsidRPr="001F5BC6" w:rsidRDefault="00B9547A" w:rsidP="00B9547A">
      <w:pPr>
        <w:ind w:firstLine="567"/>
        <w:rPr>
          <w:rFonts w:cstheme="minorHAnsi"/>
        </w:rPr>
      </w:pPr>
      <w:r w:rsidRPr="001F5BC6">
        <w:rPr>
          <w:rFonts w:cstheme="minorHAnsi"/>
        </w:rPr>
        <w:t xml:space="preserve">Informacije o mogućoj katastrofi i velikoj nesreći </w:t>
      </w:r>
      <w:r w:rsidR="006410DA" w:rsidRPr="001F5BC6">
        <w:rPr>
          <w:rFonts w:cstheme="minorHAnsi"/>
        </w:rPr>
        <w:t xml:space="preserve">Načelnik Općine </w:t>
      </w:r>
      <w:r w:rsidRPr="001F5BC6">
        <w:rPr>
          <w:rFonts w:cstheme="minorHAnsi"/>
        </w:rPr>
        <w:t xml:space="preserve">može dobiti </w:t>
      </w:r>
      <w:r w:rsidR="001645BB" w:rsidRPr="001F5BC6">
        <w:rPr>
          <w:rFonts w:cstheme="minorHAnsi"/>
        </w:rPr>
        <w:t xml:space="preserve">od </w:t>
      </w:r>
      <w:r w:rsidR="00D9759B" w:rsidRPr="001F5BC6">
        <w:rPr>
          <w:rFonts w:cstheme="minorHAnsi"/>
        </w:rPr>
        <w:t xml:space="preserve">Državnog centra 112 ili Županijskog centra 112, </w:t>
      </w:r>
      <w:r w:rsidRPr="001F5BC6">
        <w:rPr>
          <w:rFonts w:cstheme="minorHAnsi"/>
        </w:rPr>
        <w:t xml:space="preserve">pravnih subjekata, središnjih tijela državne uprave, zavoda, institucija, inspekcija, građana te neposrednim stjecanjem uvida u stanje i događaje na svom području koji bi mogli pogoditi područje </w:t>
      </w:r>
      <w:r w:rsidR="006410DA" w:rsidRPr="001F5BC6">
        <w:rPr>
          <w:rFonts w:cstheme="minorHAnsi"/>
        </w:rPr>
        <w:t>Općine</w:t>
      </w:r>
      <w:r w:rsidRPr="001F5BC6">
        <w:rPr>
          <w:rFonts w:cstheme="minorHAnsi"/>
        </w:rPr>
        <w:t xml:space="preserve">. </w:t>
      </w:r>
    </w:p>
    <w:p w14:paraId="2D88D722" w14:textId="77777777" w:rsidR="009A6787" w:rsidRPr="001F5BC6" w:rsidRDefault="009A6787" w:rsidP="009A6787">
      <w:pPr>
        <w:ind w:left="709" w:firstLine="0"/>
        <w:rPr>
          <w:rFonts w:cstheme="minorHAnsi"/>
          <w:highlight w:val="red"/>
        </w:rPr>
      </w:pPr>
    </w:p>
    <w:p w14:paraId="75B1F19D" w14:textId="4CC96A72" w:rsidR="00E54945" w:rsidRPr="001F5BC6" w:rsidRDefault="00E54945" w:rsidP="00E54945">
      <w:pPr>
        <w:ind w:firstLine="567"/>
        <w:rPr>
          <w:rFonts w:cstheme="minorHAnsi"/>
        </w:rPr>
      </w:pPr>
      <w:r w:rsidRPr="001F5BC6">
        <w:rPr>
          <w:rFonts w:cstheme="minorHAnsi"/>
        </w:rPr>
        <w:t xml:space="preserve">Informacije kojima je cilj upozoravanje stanovništva, operativnih snaga i drugih pravnih osoba na moguće prijetnje </w:t>
      </w:r>
      <w:r w:rsidR="006410DA" w:rsidRPr="001F5BC6">
        <w:rPr>
          <w:rFonts w:cstheme="minorHAnsi"/>
        </w:rPr>
        <w:t xml:space="preserve">Načelnik </w:t>
      </w:r>
      <w:r w:rsidRPr="001F5BC6">
        <w:rPr>
          <w:rFonts w:cstheme="minorHAnsi"/>
        </w:rPr>
        <w:t xml:space="preserve">će dostaviti svim operativnim snagama civilne zaštite koje djeluju na području </w:t>
      </w:r>
      <w:r w:rsidR="006410DA" w:rsidRPr="001F5BC6">
        <w:rPr>
          <w:rFonts w:cstheme="minorHAnsi"/>
        </w:rPr>
        <w:t>Općine</w:t>
      </w:r>
      <w:r w:rsidR="00C100AC" w:rsidRPr="001F5BC6">
        <w:rPr>
          <w:rFonts w:cstheme="minorHAnsi"/>
        </w:rPr>
        <w:t xml:space="preserve"> i stanovništvu</w:t>
      </w:r>
      <w:r w:rsidRPr="001F5BC6">
        <w:rPr>
          <w:rFonts w:cstheme="minorHAnsi"/>
        </w:rPr>
        <w:t xml:space="preserve">. </w:t>
      </w:r>
    </w:p>
    <w:p w14:paraId="468F1211" w14:textId="77777777" w:rsidR="00D9759B" w:rsidRPr="001F5BC6" w:rsidRDefault="00D9759B" w:rsidP="00E54945">
      <w:pPr>
        <w:ind w:firstLine="567"/>
        <w:rPr>
          <w:rFonts w:cstheme="minorHAnsi"/>
        </w:rPr>
      </w:pPr>
    </w:p>
    <w:p w14:paraId="79B4DDBB" w14:textId="399B5A82" w:rsidR="00D9759B" w:rsidRPr="001F5BC6" w:rsidRDefault="00CF4BCD" w:rsidP="00CF4BCD">
      <w:pPr>
        <w:ind w:firstLine="0"/>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415AAA" w:rsidRPr="001F5BC6">
        <w:rPr>
          <w:rFonts w:cstheme="minorHAnsi"/>
          <w:b/>
          <w:noProof/>
        </w:rPr>
        <w:t>1</w:t>
      </w:r>
      <w:r w:rsidRPr="001F5BC6">
        <w:rPr>
          <w:rFonts w:cstheme="minorHAnsi"/>
        </w:rPr>
        <w:fldChar w:fldCharType="end"/>
      </w:r>
      <w:r w:rsidRPr="001F5BC6">
        <w:rPr>
          <w:rFonts w:cstheme="minorHAnsi"/>
        </w:rPr>
        <w:t>. Shema tijeka informacija ranog upozoravanja</w:t>
      </w:r>
    </w:p>
    <w:p w14:paraId="1B8F5F8E" w14:textId="1555B911" w:rsidR="00FB55F4" w:rsidRPr="001F5BC6" w:rsidRDefault="00FC4CB9" w:rsidP="00CF4BCD">
      <w:pPr>
        <w:ind w:firstLine="0"/>
        <w:rPr>
          <w:rFonts w:cstheme="minorHAnsi"/>
          <w:highlight w:val="red"/>
        </w:rPr>
      </w:pPr>
      <w:r w:rsidRPr="001F5BC6">
        <w:rPr>
          <w:rFonts w:cstheme="minorHAnsi"/>
          <w:noProof/>
        </w:rPr>
        <w:drawing>
          <wp:inline distT="0" distB="0" distL="0" distR="0" wp14:anchorId="14A98B5C" wp14:editId="29C000C0">
            <wp:extent cx="5760720" cy="4309110"/>
            <wp:effectExtent l="0" t="0" r="0" b="0"/>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4309110"/>
                    </a:xfrm>
                    <a:prstGeom prst="rect">
                      <a:avLst/>
                    </a:prstGeom>
                  </pic:spPr>
                </pic:pic>
              </a:graphicData>
            </a:graphic>
          </wp:inline>
        </w:drawing>
      </w:r>
    </w:p>
    <w:p w14:paraId="62C7D62B" w14:textId="7EF07601" w:rsidR="00FB55F4" w:rsidRPr="001F5BC6" w:rsidRDefault="00FB55F4" w:rsidP="00CF4BCD">
      <w:pPr>
        <w:ind w:firstLine="0"/>
        <w:rPr>
          <w:rFonts w:cstheme="minorHAnsi"/>
          <w:highlight w:val="red"/>
        </w:rPr>
      </w:pPr>
    </w:p>
    <w:p w14:paraId="70CE59F1" w14:textId="77777777" w:rsidR="00D9759B" w:rsidRPr="001F5BC6" w:rsidRDefault="00D9759B" w:rsidP="00E54945">
      <w:pPr>
        <w:ind w:firstLine="567"/>
        <w:rPr>
          <w:rFonts w:cstheme="minorHAnsi"/>
          <w:highlight w:val="red"/>
        </w:rPr>
      </w:pPr>
    </w:p>
    <w:p w14:paraId="375D6BB6" w14:textId="77777777" w:rsidR="007E7145" w:rsidRPr="001F5BC6" w:rsidRDefault="007E7145" w:rsidP="009A6787">
      <w:pPr>
        <w:ind w:left="709" w:firstLine="0"/>
        <w:rPr>
          <w:rFonts w:cstheme="minorHAnsi"/>
          <w:highlight w:val="red"/>
        </w:rPr>
        <w:sectPr w:rsidR="007E7145" w:rsidRPr="001F5BC6" w:rsidSect="00843B04">
          <w:pgSz w:w="11906" w:h="16838"/>
          <w:pgMar w:top="1417" w:right="1417" w:bottom="1417" w:left="1417" w:header="708" w:footer="708" w:gutter="0"/>
          <w:pgNumType w:start="1"/>
          <w:cols w:space="708"/>
          <w:docGrid w:linePitch="360"/>
        </w:sectPr>
      </w:pPr>
    </w:p>
    <w:p w14:paraId="15F9F405" w14:textId="77777777" w:rsidR="007E7145" w:rsidRPr="001F5BC6" w:rsidRDefault="007E7145" w:rsidP="009A6787">
      <w:pPr>
        <w:ind w:left="709" w:firstLine="0"/>
        <w:rPr>
          <w:rFonts w:cstheme="minorHAnsi"/>
          <w:highlight w:val="red"/>
        </w:rPr>
      </w:pPr>
    </w:p>
    <w:p w14:paraId="3113218F" w14:textId="290AAD83" w:rsidR="007E7145" w:rsidRPr="001F5BC6" w:rsidRDefault="00A53703" w:rsidP="00A53703">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2436B">
        <w:rPr>
          <w:rFonts w:cstheme="minorHAnsi"/>
          <w:b/>
          <w:noProof/>
        </w:rPr>
        <w:t>1</w:t>
      </w:r>
      <w:r w:rsidRPr="001F5BC6">
        <w:rPr>
          <w:rFonts w:cstheme="minorHAnsi"/>
          <w:b/>
        </w:rPr>
        <w:fldChar w:fldCharType="end"/>
      </w:r>
      <w:r w:rsidRPr="001F5BC6">
        <w:rPr>
          <w:rFonts w:cstheme="minorHAnsi"/>
          <w:b/>
        </w:rPr>
        <w:t xml:space="preserve">. </w:t>
      </w:r>
      <w:r w:rsidR="007E7145" w:rsidRPr="001F5BC6">
        <w:rPr>
          <w:rFonts w:cstheme="minorHAnsi"/>
        </w:rPr>
        <w:t>Prikaz izvora upozoravanja, sadržaja, korisnika upozoravanja, mjera, snaga i sredstava po pojedinoj ugrozi</w:t>
      </w:r>
    </w:p>
    <w:tbl>
      <w:tblPr>
        <w:tblStyle w:val="Reetkatablice"/>
        <w:tblW w:w="0" w:type="auto"/>
        <w:tblLook w:val="04A0" w:firstRow="1" w:lastRow="0" w:firstColumn="1" w:lastColumn="0" w:noHBand="0" w:noVBand="1"/>
      </w:tblPr>
      <w:tblGrid>
        <w:gridCol w:w="1838"/>
        <w:gridCol w:w="2835"/>
        <w:gridCol w:w="2552"/>
        <w:gridCol w:w="3402"/>
        <w:gridCol w:w="3367"/>
      </w:tblGrid>
      <w:tr w:rsidR="005948A2" w:rsidRPr="001F5BC6" w14:paraId="35AF13BC" w14:textId="77777777" w:rsidTr="00F15B30">
        <w:trPr>
          <w:tblHeader/>
        </w:trPr>
        <w:tc>
          <w:tcPr>
            <w:tcW w:w="1838" w:type="dxa"/>
            <w:shd w:val="clear" w:color="auto" w:fill="AEAAAA" w:themeFill="background2" w:themeFillShade="BF"/>
          </w:tcPr>
          <w:p w14:paraId="45FB3833" w14:textId="77777777" w:rsidR="005948A2" w:rsidRPr="001F5BC6" w:rsidRDefault="005948A2" w:rsidP="005948A2">
            <w:pPr>
              <w:ind w:firstLine="0"/>
              <w:jc w:val="center"/>
              <w:rPr>
                <w:rFonts w:cstheme="minorHAnsi"/>
                <w:b/>
              </w:rPr>
            </w:pPr>
            <w:r w:rsidRPr="001F5BC6">
              <w:rPr>
                <w:rFonts w:cstheme="minorHAnsi"/>
                <w:b/>
              </w:rPr>
              <w:t>IZVANREDNI DOGAĐAJ</w:t>
            </w:r>
          </w:p>
        </w:tc>
        <w:tc>
          <w:tcPr>
            <w:tcW w:w="2835" w:type="dxa"/>
            <w:shd w:val="clear" w:color="auto" w:fill="AEAAAA" w:themeFill="background2" w:themeFillShade="BF"/>
          </w:tcPr>
          <w:p w14:paraId="51A7E0C8" w14:textId="77777777" w:rsidR="005948A2" w:rsidRPr="001F5BC6" w:rsidRDefault="005948A2" w:rsidP="005948A2">
            <w:pPr>
              <w:ind w:firstLine="0"/>
              <w:jc w:val="center"/>
              <w:rPr>
                <w:rFonts w:cstheme="minorHAnsi"/>
                <w:b/>
              </w:rPr>
            </w:pPr>
            <w:r w:rsidRPr="001F5BC6">
              <w:rPr>
                <w:rFonts w:cstheme="minorHAnsi"/>
                <w:b/>
              </w:rPr>
              <w:t>IZVOR UPOZORAVANJA</w:t>
            </w:r>
          </w:p>
        </w:tc>
        <w:tc>
          <w:tcPr>
            <w:tcW w:w="2552" w:type="dxa"/>
            <w:shd w:val="clear" w:color="auto" w:fill="AEAAAA" w:themeFill="background2" w:themeFillShade="BF"/>
          </w:tcPr>
          <w:p w14:paraId="306733D8" w14:textId="77777777" w:rsidR="005948A2" w:rsidRPr="001F5BC6" w:rsidRDefault="005948A2" w:rsidP="005948A2">
            <w:pPr>
              <w:ind w:firstLine="0"/>
              <w:jc w:val="center"/>
              <w:rPr>
                <w:rFonts w:cstheme="minorHAnsi"/>
                <w:b/>
              </w:rPr>
            </w:pPr>
            <w:r w:rsidRPr="001F5BC6">
              <w:rPr>
                <w:rFonts w:cstheme="minorHAnsi"/>
                <w:b/>
              </w:rPr>
              <w:t>SADRŽAJ</w:t>
            </w:r>
          </w:p>
        </w:tc>
        <w:tc>
          <w:tcPr>
            <w:tcW w:w="3402" w:type="dxa"/>
            <w:shd w:val="clear" w:color="auto" w:fill="AEAAAA" w:themeFill="background2" w:themeFillShade="BF"/>
          </w:tcPr>
          <w:p w14:paraId="023CC17C" w14:textId="77777777" w:rsidR="005948A2" w:rsidRPr="001F5BC6" w:rsidRDefault="005948A2" w:rsidP="005948A2">
            <w:pPr>
              <w:ind w:firstLine="0"/>
              <w:jc w:val="center"/>
              <w:rPr>
                <w:rFonts w:cstheme="minorHAnsi"/>
                <w:b/>
              </w:rPr>
            </w:pPr>
            <w:r w:rsidRPr="001F5BC6">
              <w:rPr>
                <w:rFonts w:cstheme="minorHAnsi"/>
                <w:b/>
              </w:rPr>
              <w:t>KORISNICI UPOZORAVANJA</w:t>
            </w:r>
          </w:p>
        </w:tc>
        <w:tc>
          <w:tcPr>
            <w:tcW w:w="3367" w:type="dxa"/>
            <w:shd w:val="clear" w:color="auto" w:fill="AEAAAA" w:themeFill="background2" w:themeFillShade="BF"/>
          </w:tcPr>
          <w:p w14:paraId="6FD7679E" w14:textId="77777777" w:rsidR="005948A2" w:rsidRPr="001F5BC6" w:rsidRDefault="005948A2" w:rsidP="005948A2">
            <w:pPr>
              <w:ind w:firstLine="0"/>
              <w:jc w:val="center"/>
              <w:rPr>
                <w:rFonts w:cstheme="minorHAnsi"/>
                <w:b/>
              </w:rPr>
            </w:pPr>
            <w:r w:rsidRPr="001F5BC6">
              <w:rPr>
                <w:rFonts w:cstheme="minorHAnsi"/>
                <w:b/>
              </w:rPr>
              <w:t>MJERE, SNAGE I SREDSTVA</w:t>
            </w:r>
            <w:r w:rsidR="00FC5D80" w:rsidRPr="001F5BC6">
              <w:rPr>
                <w:rFonts w:cstheme="minorHAnsi"/>
                <w:b/>
              </w:rPr>
              <w:t>; NAPOMENA</w:t>
            </w:r>
          </w:p>
        </w:tc>
      </w:tr>
      <w:tr w:rsidR="005948A2" w:rsidRPr="001F5BC6" w14:paraId="7EEB752C" w14:textId="77777777" w:rsidTr="00A53703">
        <w:tc>
          <w:tcPr>
            <w:tcW w:w="1838" w:type="dxa"/>
            <w:vAlign w:val="center"/>
          </w:tcPr>
          <w:p w14:paraId="1894DD1B" w14:textId="77777777" w:rsidR="005948A2" w:rsidRPr="001F5BC6" w:rsidRDefault="005948A2" w:rsidP="00A53703">
            <w:pPr>
              <w:ind w:firstLine="0"/>
              <w:jc w:val="center"/>
              <w:rPr>
                <w:rFonts w:cstheme="minorHAnsi"/>
                <w:b/>
              </w:rPr>
            </w:pPr>
            <w:r w:rsidRPr="001F5BC6">
              <w:rPr>
                <w:rFonts w:cstheme="minorHAnsi"/>
                <w:b/>
              </w:rPr>
              <w:t>Potres</w:t>
            </w:r>
          </w:p>
        </w:tc>
        <w:tc>
          <w:tcPr>
            <w:tcW w:w="2835" w:type="dxa"/>
            <w:vAlign w:val="center"/>
          </w:tcPr>
          <w:p w14:paraId="21F30511" w14:textId="07F30C61" w:rsidR="005948A2" w:rsidRPr="001F5BC6" w:rsidRDefault="00AB1BA9" w:rsidP="002A521A">
            <w:pPr>
              <w:pStyle w:val="Odlomakpopisa"/>
              <w:numPr>
                <w:ilvl w:val="0"/>
                <w:numId w:val="1"/>
              </w:numPr>
              <w:ind w:left="176" w:hanging="176"/>
              <w:rPr>
                <w:rFonts w:cstheme="minorHAnsi"/>
              </w:rPr>
            </w:pPr>
            <w:r w:rsidRPr="001F5BC6">
              <w:rPr>
                <w:rFonts w:cstheme="minorHAnsi"/>
              </w:rPr>
              <w:t>Područni ured civilne zaštite</w:t>
            </w:r>
            <w:r w:rsidR="0074691E" w:rsidRPr="001F5BC6">
              <w:rPr>
                <w:rFonts w:cstheme="minorHAnsi"/>
              </w:rPr>
              <w:t xml:space="preserve">, </w:t>
            </w:r>
            <w:proofErr w:type="spellStart"/>
            <w:r w:rsidR="0074691E" w:rsidRPr="001F5BC6">
              <w:rPr>
                <w:rFonts w:cstheme="minorHAnsi"/>
              </w:rPr>
              <w:t>ŽC</w:t>
            </w:r>
            <w:proofErr w:type="spellEnd"/>
            <w:r w:rsidR="0074691E" w:rsidRPr="001F5BC6">
              <w:rPr>
                <w:rFonts w:cstheme="minorHAnsi"/>
              </w:rPr>
              <w:t xml:space="preserve"> 112 </w:t>
            </w:r>
          </w:p>
          <w:p w14:paraId="03160FC2" w14:textId="77777777" w:rsidR="005948A2" w:rsidRPr="001F5BC6" w:rsidRDefault="00B92E19" w:rsidP="002A521A">
            <w:pPr>
              <w:pStyle w:val="Odlomakpopisa"/>
              <w:numPr>
                <w:ilvl w:val="0"/>
                <w:numId w:val="1"/>
              </w:numPr>
              <w:ind w:left="176" w:hanging="176"/>
              <w:rPr>
                <w:rFonts w:cstheme="minorHAnsi"/>
              </w:rPr>
            </w:pPr>
            <w:r w:rsidRPr="001F5BC6">
              <w:rPr>
                <w:rFonts w:cstheme="minorHAnsi"/>
              </w:rPr>
              <w:t xml:space="preserve">Geofizički odsjek PMF-a, Sveučilišta u Zagrebu - </w:t>
            </w:r>
            <w:r w:rsidR="005948A2" w:rsidRPr="001F5BC6">
              <w:rPr>
                <w:rFonts w:cstheme="minorHAnsi"/>
              </w:rPr>
              <w:t>Seizmološka služba RH</w:t>
            </w:r>
          </w:p>
          <w:p w14:paraId="006729E5" w14:textId="77777777" w:rsidR="005948A2" w:rsidRPr="001F5BC6" w:rsidRDefault="005948A2" w:rsidP="002A521A">
            <w:pPr>
              <w:pStyle w:val="Odlomakpopisa"/>
              <w:numPr>
                <w:ilvl w:val="0"/>
                <w:numId w:val="1"/>
              </w:numPr>
              <w:ind w:left="176" w:hanging="176"/>
              <w:rPr>
                <w:rFonts w:cstheme="minorHAnsi"/>
              </w:rPr>
            </w:pPr>
            <w:r w:rsidRPr="001F5BC6">
              <w:rPr>
                <w:rFonts w:cstheme="minorHAnsi"/>
              </w:rPr>
              <w:t>sve institucije i građani na pogođenom i susjednim područjima</w:t>
            </w:r>
          </w:p>
        </w:tc>
        <w:tc>
          <w:tcPr>
            <w:tcW w:w="2552" w:type="dxa"/>
            <w:vAlign w:val="center"/>
          </w:tcPr>
          <w:p w14:paraId="10BEF450" w14:textId="77777777" w:rsidR="00B92E19" w:rsidRPr="001F5BC6" w:rsidRDefault="00B92E19" w:rsidP="002A521A">
            <w:pPr>
              <w:pStyle w:val="Odlomakpopisa"/>
              <w:numPr>
                <w:ilvl w:val="0"/>
                <w:numId w:val="1"/>
              </w:numPr>
              <w:ind w:left="175" w:hanging="175"/>
              <w:rPr>
                <w:rFonts w:cstheme="minorHAnsi"/>
              </w:rPr>
            </w:pPr>
            <w:r w:rsidRPr="001F5BC6">
              <w:rPr>
                <w:rFonts w:cstheme="minorHAnsi"/>
              </w:rPr>
              <w:t>neprekidno instrumentalno praćene seizmičke aktivnosti</w:t>
            </w:r>
          </w:p>
          <w:p w14:paraId="08AF5B6E" w14:textId="77777777" w:rsidR="00B92E19" w:rsidRPr="001F5BC6" w:rsidRDefault="00B92E19" w:rsidP="002A521A">
            <w:pPr>
              <w:pStyle w:val="Odlomakpopisa"/>
              <w:numPr>
                <w:ilvl w:val="0"/>
                <w:numId w:val="1"/>
              </w:numPr>
              <w:ind w:left="175" w:hanging="175"/>
              <w:rPr>
                <w:rFonts w:cstheme="minorHAnsi"/>
              </w:rPr>
            </w:pPr>
            <w:r w:rsidRPr="001F5BC6">
              <w:rPr>
                <w:rFonts w:cstheme="minorHAnsi"/>
              </w:rPr>
              <w:t>prikupljanje, obrada i analiza podataka</w:t>
            </w:r>
          </w:p>
          <w:p w14:paraId="4A534149" w14:textId="77777777" w:rsidR="005948A2" w:rsidRPr="001F5BC6" w:rsidRDefault="005948A2" w:rsidP="002A521A">
            <w:pPr>
              <w:pStyle w:val="Odlomakpopisa"/>
              <w:numPr>
                <w:ilvl w:val="0"/>
                <w:numId w:val="1"/>
              </w:numPr>
              <w:ind w:left="175" w:hanging="175"/>
              <w:rPr>
                <w:rFonts w:cstheme="minorHAnsi"/>
              </w:rPr>
            </w:pPr>
            <w:r w:rsidRPr="001F5BC6">
              <w:rPr>
                <w:rFonts w:cstheme="minorHAnsi"/>
              </w:rPr>
              <w:t>osnovni parametri potresa</w:t>
            </w:r>
          </w:p>
          <w:p w14:paraId="76FC5B71" w14:textId="77777777" w:rsidR="005948A2" w:rsidRPr="001F5BC6" w:rsidRDefault="005948A2" w:rsidP="002A521A">
            <w:pPr>
              <w:pStyle w:val="Odlomakpopisa"/>
              <w:numPr>
                <w:ilvl w:val="0"/>
                <w:numId w:val="1"/>
              </w:numPr>
              <w:ind w:left="175" w:hanging="175"/>
              <w:rPr>
                <w:rFonts w:cstheme="minorHAnsi"/>
              </w:rPr>
            </w:pPr>
            <w:r w:rsidRPr="001F5BC6">
              <w:rPr>
                <w:rFonts w:cstheme="minorHAnsi"/>
              </w:rPr>
              <w:t>prvi pouzdani podaci o potresu na pogođenom području</w:t>
            </w:r>
            <w:r w:rsidR="00917E21" w:rsidRPr="001F5BC6">
              <w:rPr>
                <w:rFonts w:cstheme="minorHAnsi"/>
              </w:rPr>
              <w:t xml:space="preserve"> (minimalno 30 minuta do maksimalno 3 sata od potresa)</w:t>
            </w:r>
          </w:p>
        </w:tc>
        <w:tc>
          <w:tcPr>
            <w:tcW w:w="3402" w:type="dxa"/>
            <w:vAlign w:val="center"/>
          </w:tcPr>
          <w:p w14:paraId="4A4CFAA8" w14:textId="6AAF93D1" w:rsidR="005948A2" w:rsidRPr="001F5BC6" w:rsidRDefault="0074691E" w:rsidP="002A521A">
            <w:pPr>
              <w:pStyle w:val="Odlomakpopisa"/>
              <w:numPr>
                <w:ilvl w:val="0"/>
                <w:numId w:val="1"/>
              </w:numPr>
              <w:ind w:left="143" w:hanging="143"/>
              <w:rPr>
                <w:rFonts w:cstheme="minorHAnsi"/>
              </w:rPr>
            </w:pPr>
            <w:r w:rsidRPr="001F5BC6">
              <w:rPr>
                <w:rFonts w:cstheme="minorHAnsi"/>
              </w:rPr>
              <w:t>Služba civilne zaštite Koprivnica</w:t>
            </w:r>
          </w:p>
          <w:p w14:paraId="0638DB92" w14:textId="77777777" w:rsidR="00917E21" w:rsidRPr="001F5BC6" w:rsidRDefault="00917E21" w:rsidP="002A521A">
            <w:pPr>
              <w:pStyle w:val="Odlomakpopisa"/>
              <w:numPr>
                <w:ilvl w:val="0"/>
                <w:numId w:val="1"/>
              </w:numPr>
              <w:ind w:left="143" w:hanging="143"/>
              <w:rPr>
                <w:rFonts w:cstheme="minorHAnsi"/>
              </w:rPr>
            </w:pPr>
            <w:r w:rsidRPr="001F5BC6">
              <w:rPr>
                <w:rFonts w:cstheme="minorHAnsi"/>
              </w:rPr>
              <w:t>operativne snage sustava civilne zaštite</w:t>
            </w:r>
          </w:p>
          <w:p w14:paraId="4E4C3007" w14:textId="77777777" w:rsidR="00917E21" w:rsidRPr="001F5BC6" w:rsidRDefault="00917E21" w:rsidP="002A521A">
            <w:pPr>
              <w:pStyle w:val="Odlomakpopisa"/>
              <w:numPr>
                <w:ilvl w:val="0"/>
                <w:numId w:val="1"/>
              </w:numPr>
              <w:ind w:left="143" w:hanging="143"/>
              <w:rPr>
                <w:rFonts w:cstheme="minorHAnsi"/>
              </w:rPr>
            </w:pPr>
            <w:r w:rsidRPr="001F5BC6">
              <w:rPr>
                <w:rFonts w:cstheme="minorHAnsi"/>
              </w:rPr>
              <w:t>stanovništvo ugroženog područja</w:t>
            </w:r>
          </w:p>
          <w:p w14:paraId="5BDB5B07" w14:textId="77777777" w:rsidR="00917E21" w:rsidRPr="001F5BC6" w:rsidRDefault="00917E21" w:rsidP="002A521A">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093FF742" w14:textId="77777777" w:rsidR="005948A2" w:rsidRPr="001F5BC6" w:rsidRDefault="00917E21" w:rsidP="002A521A">
            <w:pPr>
              <w:pStyle w:val="Odlomakpopisa"/>
              <w:numPr>
                <w:ilvl w:val="0"/>
                <w:numId w:val="1"/>
              </w:numPr>
              <w:ind w:left="173" w:hanging="173"/>
              <w:rPr>
                <w:rFonts w:cstheme="minorHAnsi"/>
              </w:rPr>
            </w:pPr>
            <w:r w:rsidRPr="001F5BC6">
              <w:rPr>
                <w:rFonts w:cstheme="minorHAnsi"/>
              </w:rPr>
              <w:t xml:space="preserve">mjere i snage utvrđene Planom djelovanja </w:t>
            </w:r>
            <w:r w:rsidR="008241C8" w:rsidRPr="001F5BC6">
              <w:rPr>
                <w:rFonts w:cstheme="minorHAnsi"/>
              </w:rPr>
              <w:t xml:space="preserve">CZ i </w:t>
            </w:r>
            <w:proofErr w:type="spellStart"/>
            <w:r w:rsidR="008241C8" w:rsidRPr="001F5BC6">
              <w:rPr>
                <w:rFonts w:cstheme="minorHAnsi"/>
              </w:rPr>
              <w:t>SOP</w:t>
            </w:r>
            <w:proofErr w:type="spellEnd"/>
            <w:r w:rsidR="008241C8" w:rsidRPr="001F5BC6">
              <w:rPr>
                <w:rFonts w:cstheme="minorHAnsi"/>
              </w:rPr>
              <w:t>-ova za spašavanje iz ruševina</w:t>
            </w:r>
          </w:p>
          <w:p w14:paraId="75FD5F0A" w14:textId="77777777" w:rsidR="00917E21" w:rsidRPr="001F5BC6" w:rsidRDefault="00917E21" w:rsidP="002A521A">
            <w:pPr>
              <w:pStyle w:val="Odlomakpopisa"/>
              <w:numPr>
                <w:ilvl w:val="0"/>
                <w:numId w:val="1"/>
              </w:numPr>
              <w:ind w:left="173" w:hanging="173"/>
              <w:rPr>
                <w:rFonts w:cstheme="minorHAnsi"/>
              </w:rPr>
            </w:pPr>
            <w:r w:rsidRPr="001F5BC6">
              <w:rPr>
                <w:rFonts w:cstheme="minorHAnsi"/>
              </w:rPr>
              <w:t>ljudski i materijali resursi utvrđeni Planom djelovanja</w:t>
            </w:r>
            <w:r w:rsidR="008241C8" w:rsidRPr="001F5BC6">
              <w:rPr>
                <w:rFonts w:cstheme="minorHAnsi"/>
              </w:rPr>
              <w:t xml:space="preserve"> CZ</w:t>
            </w:r>
          </w:p>
          <w:p w14:paraId="1433E817" w14:textId="77777777" w:rsidR="00917E21" w:rsidRPr="001F5BC6" w:rsidRDefault="00917E21" w:rsidP="002A521A">
            <w:pPr>
              <w:pStyle w:val="Odlomakpopisa"/>
              <w:numPr>
                <w:ilvl w:val="0"/>
                <w:numId w:val="1"/>
              </w:numPr>
              <w:ind w:left="173" w:hanging="173"/>
              <w:rPr>
                <w:rFonts w:cstheme="minorHAnsi"/>
              </w:rPr>
            </w:pPr>
            <w:r w:rsidRPr="001F5BC6">
              <w:rPr>
                <w:rFonts w:cstheme="minorHAnsi"/>
              </w:rPr>
              <w:t>spašavanje, evakuacija, zbrinjavanje, prva</w:t>
            </w:r>
            <w:r w:rsidR="002D06D1" w:rsidRPr="001F5BC6">
              <w:rPr>
                <w:rFonts w:cstheme="minorHAnsi"/>
              </w:rPr>
              <w:t xml:space="preserve"> medicinska</w:t>
            </w:r>
            <w:r w:rsidRPr="001F5BC6">
              <w:rPr>
                <w:rFonts w:cstheme="minorHAnsi"/>
              </w:rPr>
              <w:t xml:space="preserve"> pomoć i druga potrebna skrb</w:t>
            </w:r>
            <w:r w:rsidR="00EF14C1" w:rsidRPr="001F5BC6">
              <w:rPr>
                <w:rFonts w:cstheme="minorHAnsi"/>
              </w:rPr>
              <w:t>, sanacija</w:t>
            </w:r>
          </w:p>
          <w:p w14:paraId="265B6BBC" w14:textId="77777777" w:rsidR="002D06D1" w:rsidRPr="001F5BC6" w:rsidRDefault="002D06D1" w:rsidP="002D06D1">
            <w:pPr>
              <w:jc w:val="left"/>
              <w:rPr>
                <w:rFonts w:cstheme="minorHAnsi"/>
              </w:rPr>
            </w:pPr>
          </w:p>
          <w:p w14:paraId="1C40D9AD" w14:textId="77777777" w:rsidR="002D06D1" w:rsidRPr="001F5BC6" w:rsidRDefault="002D06D1" w:rsidP="002D06D1">
            <w:pPr>
              <w:ind w:firstLine="0"/>
              <w:jc w:val="center"/>
              <w:rPr>
                <w:rFonts w:cstheme="minorHAnsi"/>
                <w:b/>
              </w:rPr>
            </w:pPr>
            <w:r w:rsidRPr="001F5BC6">
              <w:rPr>
                <w:rFonts w:cstheme="minorHAnsi"/>
                <w:b/>
              </w:rPr>
              <w:t>NIJE MOGUĆE UPOZORAVANJE PROVESTI PRAVOVREMENO</w:t>
            </w:r>
          </w:p>
        </w:tc>
      </w:tr>
      <w:tr w:rsidR="005948A2" w:rsidRPr="001F5BC6" w14:paraId="21EF5488" w14:textId="77777777" w:rsidTr="00A53703">
        <w:tc>
          <w:tcPr>
            <w:tcW w:w="1838" w:type="dxa"/>
            <w:vAlign w:val="center"/>
          </w:tcPr>
          <w:p w14:paraId="3E5CDB64" w14:textId="77777777" w:rsidR="005948A2" w:rsidRPr="001F5BC6" w:rsidRDefault="00AF301B" w:rsidP="00A53703">
            <w:pPr>
              <w:ind w:firstLine="0"/>
              <w:jc w:val="center"/>
              <w:rPr>
                <w:rFonts w:cstheme="minorHAnsi"/>
                <w:b/>
              </w:rPr>
            </w:pPr>
            <w:r w:rsidRPr="001F5BC6">
              <w:rPr>
                <w:rFonts w:cstheme="minorHAnsi"/>
                <w:b/>
              </w:rPr>
              <w:t>Poplave izazvane izlijevanjem kopnenih vodenih tijela</w:t>
            </w:r>
          </w:p>
        </w:tc>
        <w:tc>
          <w:tcPr>
            <w:tcW w:w="2835" w:type="dxa"/>
            <w:vAlign w:val="center"/>
          </w:tcPr>
          <w:p w14:paraId="0B597069" w14:textId="0AFDCEE4" w:rsidR="00AF301B" w:rsidRPr="001F5BC6" w:rsidRDefault="0074691E" w:rsidP="002A521A">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013A20E6" w14:textId="77777777" w:rsidR="005948A2" w:rsidRPr="001F5BC6" w:rsidRDefault="00AF301B" w:rsidP="002A521A">
            <w:pPr>
              <w:pStyle w:val="Odlomakpopisa"/>
              <w:numPr>
                <w:ilvl w:val="0"/>
                <w:numId w:val="1"/>
              </w:numPr>
              <w:ind w:left="176" w:hanging="176"/>
              <w:rPr>
                <w:rFonts w:cstheme="minorHAnsi"/>
              </w:rPr>
            </w:pPr>
            <w:r w:rsidRPr="001F5BC6">
              <w:rPr>
                <w:rFonts w:cstheme="minorHAnsi"/>
              </w:rPr>
              <w:t>DHMZ</w:t>
            </w:r>
          </w:p>
          <w:p w14:paraId="2E0CC63D" w14:textId="54862049" w:rsidR="00AF301B" w:rsidRPr="001F5BC6" w:rsidRDefault="00AF301B" w:rsidP="002A521A">
            <w:pPr>
              <w:pStyle w:val="Odlomakpopisa"/>
              <w:numPr>
                <w:ilvl w:val="0"/>
                <w:numId w:val="1"/>
              </w:numPr>
              <w:ind w:left="176" w:hanging="176"/>
              <w:rPr>
                <w:rFonts w:cstheme="minorHAnsi"/>
              </w:rPr>
            </w:pPr>
            <w:r w:rsidRPr="001F5BC6">
              <w:rPr>
                <w:rFonts w:cstheme="minorHAnsi"/>
              </w:rPr>
              <w:t>Hrvatske vode</w:t>
            </w:r>
            <w:r w:rsidR="005B00D2" w:rsidRPr="001F5BC6">
              <w:rPr>
                <w:rFonts w:cstheme="minorHAnsi"/>
              </w:rPr>
              <w:t xml:space="preserve"> (</w:t>
            </w:r>
            <w:proofErr w:type="spellStart"/>
            <w:r w:rsidR="005B00D2" w:rsidRPr="001F5BC6">
              <w:rPr>
                <w:rFonts w:cstheme="minorHAnsi"/>
              </w:rPr>
              <w:t>VGO</w:t>
            </w:r>
            <w:proofErr w:type="spellEnd"/>
            <w:r w:rsidR="005B00D2" w:rsidRPr="001F5BC6">
              <w:rPr>
                <w:rFonts w:cstheme="minorHAnsi"/>
              </w:rPr>
              <w:t xml:space="preserve"> </w:t>
            </w:r>
            <w:r w:rsidR="0074691E" w:rsidRPr="001F5BC6">
              <w:rPr>
                <w:rFonts w:cstheme="minorHAnsi"/>
              </w:rPr>
              <w:t>Varaždin</w:t>
            </w:r>
            <w:r w:rsidR="005B00D2" w:rsidRPr="001F5BC6">
              <w:rPr>
                <w:rFonts w:cstheme="minorHAnsi"/>
              </w:rPr>
              <w:t xml:space="preserve">, </w:t>
            </w:r>
            <w:proofErr w:type="spellStart"/>
            <w:r w:rsidR="005B00D2" w:rsidRPr="001F5BC6">
              <w:rPr>
                <w:rFonts w:cstheme="minorHAnsi"/>
              </w:rPr>
              <w:t>VGI</w:t>
            </w:r>
            <w:proofErr w:type="spellEnd"/>
            <w:r w:rsidR="005B00D2" w:rsidRPr="001F5BC6">
              <w:rPr>
                <w:rFonts w:cstheme="minorHAnsi"/>
              </w:rPr>
              <w:t xml:space="preserve"> za mali sliv „</w:t>
            </w:r>
            <w:r w:rsidR="0074691E" w:rsidRPr="001F5BC6">
              <w:rPr>
                <w:rFonts w:cstheme="minorHAnsi"/>
              </w:rPr>
              <w:t>Bistra</w:t>
            </w:r>
            <w:r w:rsidR="005B00D2" w:rsidRPr="001F5BC6">
              <w:rPr>
                <w:rFonts w:cstheme="minorHAnsi"/>
              </w:rPr>
              <w:t>“)</w:t>
            </w:r>
          </w:p>
        </w:tc>
        <w:tc>
          <w:tcPr>
            <w:tcW w:w="2552" w:type="dxa"/>
            <w:vAlign w:val="center"/>
          </w:tcPr>
          <w:p w14:paraId="3B1DCBDB" w14:textId="34DA8B19" w:rsidR="005948A2" w:rsidRPr="001F5BC6" w:rsidRDefault="00AF301B" w:rsidP="002A521A">
            <w:pPr>
              <w:pStyle w:val="Odlomakpopisa"/>
              <w:numPr>
                <w:ilvl w:val="0"/>
                <w:numId w:val="1"/>
              </w:numPr>
              <w:ind w:left="175" w:hanging="175"/>
              <w:rPr>
                <w:rFonts w:cstheme="minorHAnsi"/>
              </w:rPr>
            </w:pPr>
            <w:r w:rsidRPr="001F5BC6">
              <w:rPr>
                <w:rFonts w:cstheme="minorHAnsi"/>
              </w:rPr>
              <w:t xml:space="preserve">stanje protoka na vodotocima koji prolaze kroz područje </w:t>
            </w:r>
            <w:r w:rsidR="0074691E" w:rsidRPr="001F5BC6">
              <w:rPr>
                <w:rFonts w:cstheme="minorHAnsi"/>
              </w:rPr>
              <w:t xml:space="preserve">Općine </w:t>
            </w:r>
          </w:p>
          <w:p w14:paraId="012270A9" w14:textId="77777777" w:rsidR="00EB38CC" w:rsidRPr="001F5BC6" w:rsidRDefault="00EB38CC" w:rsidP="002A521A">
            <w:pPr>
              <w:pStyle w:val="Odlomakpopisa"/>
              <w:numPr>
                <w:ilvl w:val="0"/>
                <w:numId w:val="1"/>
              </w:numPr>
              <w:ind w:left="175" w:hanging="175"/>
              <w:rPr>
                <w:rFonts w:cstheme="minorHAnsi"/>
              </w:rPr>
            </w:pPr>
            <w:r w:rsidRPr="001F5BC6">
              <w:rPr>
                <w:rFonts w:cstheme="minorHAnsi"/>
              </w:rPr>
              <w:t>stanja podzemnih voda</w:t>
            </w:r>
          </w:p>
          <w:p w14:paraId="2148A1F8" w14:textId="77777777" w:rsidR="00AF301B" w:rsidRPr="001F5BC6" w:rsidRDefault="00AF301B" w:rsidP="002A521A">
            <w:pPr>
              <w:pStyle w:val="Odlomakpopisa"/>
              <w:numPr>
                <w:ilvl w:val="0"/>
                <w:numId w:val="1"/>
              </w:numPr>
              <w:ind w:left="175" w:hanging="175"/>
              <w:rPr>
                <w:rFonts w:cstheme="minorHAnsi"/>
              </w:rPr>
            </w:pPr>
            <w:r w:rsidRPr="001F5BC6">
              <w:rPr>
                <w:rFonts w:cstheme="minorHAnsi"/>
              </w:rPr>
              <w:t>prognoza vodostaja</w:t>
            </w:r>
          </w:p>
          <w:p w14:paraId="7A7A5EC3" w14:textId="77777777" w:rsidR="00AF301B" w:rsidRPr="001F5BC6" w:rsidRDefault="00AF301B" w:rsidP="002A521A">
            <w:pPr>
              <w:pStyle w:val="Odlomakpopisa"/>
              <w:numPr>
                <w:ilvl w:val="0"/>
                <w:numId w:val="1"/>
              </w:numPr>
              <w:ind w:left="175" w:hanging="175"/>
              <w:rPr>
                <w:rFonts w:cstheme="minorHAnsi"/>
              </w:rPr>
            </w:pPr>
            <w:r w:rsidRPr="001F5BC6">
              <w:rPr>
                <w:rFonts w:cstheme="minorHAnsi"/>
              </w:rPr>
              <w:t>prognoza za padaline koje mogu dovesti do povećanja vodostaja</w:t>
            </w:r>
          </w:p>
        </w:tc>
        <w:tc>
          <w:tcPr>
            <w:tcW w:w="3402" w:type="dxa"/>
            <w:vAlign w:val="center"/>
          </w:tcPr>
          <w:p w14:paraId="439268F8" w14:textId="3F958DAF" w:rsidR="00E202C2" w:rsidRPr="001F5BC6" w:rsidRDefault="00E202C2" w:rsidP="002A521A">
            <w:pPr>
              <w:pStyle w:val="Odlomakpopisa"/>
              <w:numPr>
                <w:ilvl w:val="0"/>
                <w:numId w:val="1"/>
              </w:numPr>
              <w:ind w:left="143" w:hanging="143"/>
              <w:rPr>
                <w:rFonts w:cstheme="minorHAnsi"/>
              </w:rPr>
            </w:pPr>
            <w:r w:rsidRPr="001F5BC6">
              <w:rPr>
                <w:rFonts w:cstheme="minorHAnsi"/>
              </w:rPr>
              <w:t xml:space="preserve">Hrvatske vode, </w:t>
            </w:r>
            <w:proofErr w:type="spellStart"/>
            <w:r w:rsidRPr="001F5BC6">
              <w:rPr>
                <w:rFonts w:cstheme="minorHAnsi"/>
              </w:rPr>
              <w:t>VGI</w:t>
            </w:r>
            <w:proofErr w:type="spellEnd"/>
            <w:r w:rsidRPr="001F5BC6">
              <w:rPr>
                <w:rFonts w:cstheme="minorHAnsi"/>
              </w:rPr>
              <w:t xml:space="preserve"> </w:t>
            </w:r>
            <w:r w:rsidR="0074691E" w:rsidRPr="001F5BC6">
              <w:rPr>
                <w:rFonts w:cstheme="minorHAnsi"/>
              </w:rPr>
              <w:t>Bistra</w:t>
            </w:r>
          </w:p>
          <w:p w14:paraId="62D1D991" w14:textId="5368001A" w:rsidR="00E202C2" w:rsidRPr="001F5BC6" w:rsidRDefault="00E202C2" w:rsidP="002A521A">
            <w:pPr>
              <w:pStyle w:val="Odlomakpopisa"/>
              <w:numPr>
                <w:ilvl w:val="0"/>
                <w:numId w:val="1"/>
              </w:numPr>
              <w:ind w:left="143" w:hanging="143"/>
              <w:rPr>
                <w:rFonts w:cstheme="minorHAnsi"/>
              </w:rPr>
            </w:pPr>
            <w:r w:rsidRPr="001F5BC6">
              <w:rPr>
                <w:rFonts w:cstheme="minorHAnsi"/>
              </w:rPr>
              <w:t xml:space="preserve">HEP </w:t>
            </w:r>
            <w:proofErr w:type="spellStart"/>
            <w:r w:rsidRPr="001F5BC6">
              <w:rPr>
                <w:rFonts w:cstheme="minorHAnsi"/>
              </w:rPr>
              <w:t>ODS</w:t>
            </w:r>
            <w:proofErr w:type="spellEnd"/>
            <w:r w:rsidRPr="001F5BC6">
              <w:rPr>
                <w:rFonts w:cstheme="minorHAnsi"/>
              </w:rPr>
              <w:t xml:space="preserve"> d.o.o., DP Elektra </w:t>
            </w:r>
            <w:r w:rsidR="00E030DC" w:rsidRPr="001F5BC6">
              <w:rPr>
                <w:rFonts w:cstheme="minorHAnsi"/>
              </w:rPr>
              <w:t xml:space="preserve">Koprivnica </w:t>
            </w:r>
            <w:r w:rsidRPr="001F5BC6">
              <w:rPr>
                <w:rFonts w:cstheme="minorHAnsi"/>
              </w:rPr>
              <w:t xml:space="preserve">– pogon </w:t>
            </w:r>
            <w:r w:rsidR="00E030DC" w:rsidRPr="001F5BC6">
              <w:rPr>
                <w:rFonts w:cstheme="minorHAnsi"/>
              </w:rPr>
              <w:t>Đurđevac</w:t>
            </w:r>
          </w:p>
          <w:p w14:paraId="279489F6" w14:textId="05973F57" w:rsidR="00EB38CC" w:rsidRPr="001F5BC6" w:rsidRDefault="00E030DC" w:rsidP="002A521A">
            <w:pPr>
              <w:pStyle w:val="Odlomakpopisa"/>
              <w:numPr>
                <w:ilvl w:val="0"/>
                <w:numId w:val="1"/>
              </w:numPr>
              <w:ind w:left="143" w:hanging="143"/>
              <w:rPr>
                <w:rFonts w:cstheme="minorHAnsi"/>
              </w:rPr>
            </w:pPr>
            <w:r w:rsidRPr="001F5BC6">
              <w:rPr>
                <w:rFonts w:cstheme="minorHAnsi"/>
              </w:rPr>
              <w:t>Komunalije d.o.o. Đurđevac</w:t>
            </w:r>
          </w:p>
          <w:p w14:paraId="087D66A1" w14:textId="0C2017D6" w:rsidR="00E202C2" w:rsidRPr="001F5BC6" w:rsidRDefault="00E030DC" w:rsidP="002A521A">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w:t>
            </w:r>
          </w:p>
          <w:p w14:paraId="4DD6F42C" w14:textId="77777777" w:rsidR="00AF301B" w:rsidRPr="001F5BC6" w:rsidRDefault="00AF301B" w:rsidP="002A521A">
            <w:pPr>
              <w:pStyle w:val="Odlomakpopisa"/>
              <w:numPr>
                <w:ilvl w:val="0"/>
                <w:numId w:val="1"/>
              </w:numPr>
              <w:ind w:left="143" w:hanging="143"/>
              <w:rPr>
                <w:rFonts w:cstheme="minorHAnsi"/>
              </w:rPr>
            </w:pPr>
            <w:r w:rsidRPr="001F5BC6">
              <w:rPr>
                <w:rFonts w:cstheme="minorHAnsi"/>
              </w:rPr>
              <w:t>operativne snage civilne zaštite</w:t>
            </w:r>
          </w:p>
          <w:p w14:paraId="4A6212FA" w14:textId="77777777" w:rsidR="00AF301B" w:rsidRPr="001F5BC6" w:rsidRDefault="00AF301B" w:rsidP="002A521A">
            <w:pPr>
              <w:pStyle w:val="Odlomakpopisa"/>
              <w:numPr>
                <w:ilvl w:val="0"/>
                <w:numId w:val="1"/>
              </w:numPr>
              <w:ind w:left="143" w:hanging="143"/>
              <w:rPr>
                <w:rFonts w:cstheme="minorHAnsi"/>
              </w:rPr>
            </w:pPr>
            <w:r w:rsidRPr="001F5BC6">
              <w:rPr>
                <w:rFonts w:cstheme="minorHAnsi"/>
              </w:rPr>
              <w:t>stanovništvo ugroženog područja</w:t>
            </w:r>
          </w:p>
          <w:p w14:paraId="2F7ED63D" w14:textId="77777777" w:rsidR="00AF301B" w:rsidRPr="001F5BC6" w:rsidRDefault="00AF301B" w:rsidP="002A521A">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2FEDBEB3" w14:textId="77777777" w:rsidR="00B92E19" w:rsidRPr="001F5BC6" w:rsidRDefault="00B92E19" w:rsidP="002A521A">
            <w:pPr>
              <w:pStyle w:val="Odlomakpopisa"/>
              <w:numPr>
                <w:ilvl w:val="0"/>
                <w:numId w:val="1"/>
              </w:numPr>
              <w:ind w:left="173" w:hanging="173"/>
              <w:rPr>
                <w:rFonts w:cstheme="minorHAnsi"/>
              </w:rPr>
            </w:pPr>
            <w:r w:rsidRPr="001F5BC6">
              <w:rPr>
                <w:rFonts w:cstheme="minorHAnsi"/>
              </w:rPr>
              <w:t>mjere i snage utvrđene Državnim planom obrane od poplava</w:t>
            </w:r>
          </w:p>
          <w:p w14:paraId="4EB99904" w14:textId="77777777" w:rsidR="00AF301B" w:rsidRPr="001F5BC6" w:rsidRDefault="00AF301B" w:rsidP="002A521A">
            <w:pPr>
              <w:pStyle w:val="Odlomakpopisa"/>
              <w:numPr>
                <w:ilvl w:val="0"/>
                <w:numId w:val="1"/>
              </w:numPr>
              <w:ind w:left="173" w:hanging="173"/>
              <w:rPr>
                <w:rFonts w:cstheme="minorHAnsi"/>
              </w:rPr>
            </w:pPr>
            <w:r w:rsidRPr="001F5BC6">
              <w:rPr>
                <w:rFonts w:cstheme="minorHAnsi"/>
              </w:rPr>
              <w:t xml:space="preserve">mjere i snage utvrđene Planom djelovanja </w:t>
            </w:r>
            <w:r w:rsidR="008241C8" w:rsidRPr="001F5BC6">
              <w:rPr>
                <w:rFonts w:cstheme="minorHAnsi"/>
              </w:rPr>
              <w:t>CZ</w:t>
            </w:r>
          </w:p>
          <w:p w14:paraId="41300CF0" w14:textId="77777777" w:rsidR="00F84853" w:rsidRPr="001F5BC6" w:rsidRDefault="00F84853" w:rsidP="002A521A">
            <w:pPr>
              <w:pStyle w:val="Odlomakpopisa"/>
              <w:numPr>
                <w:ilvl w:val="0"/>
                <w:numId w:val="1"/>
              </w:numPr>
              <w:ind w:left="173" w:hanging="173"/>
              <w:rPr>
                <w:rFonts w:cstheme="minorHAnsi"/>
              </w:rPr>
            </w:pPr>
            <w:r w:rsidRPr="001F5BC6">
              <w:rPr>
                <w:rFonts w:cstheme="minorHAnsi"/>
              </w:rPr>
              <w:t>ljudski i materijali resursi utvrđeni Planom djelovanja</w:t>
            </w:r>
            <w:r w:rsidR="008241C8" w:rsidRPr="001F5BC6">
              <w:rPr>
                <w:rFonts w:cstheme="minorHAnsi"/>
              </w:rPr>
              <w:t xml:space="preserve"> CZ</w:t>
            </w:r>
          </w:p>
          <w:p w14:paraId="6B6D2EE6" w14:textId="77777777" w:rsidR="005948A2" w:rsidRPr="001F5BC6" w:rsidRDefault="00F84853" w:rsidP="002A521A">
            <w:pPr>
              <w:pStyle w:val="Odlomakpopisa"/>
              <w:numPr>
                <w:ilvl w:val="0"/>
                <w:numId w:val="1"/>
              </w:numPr>
              <w:ind w:left="173" w:hanging="173"/>
              <w:rPr>
                <w:rFonts w:cstheme="minorHAnsi"/>
              </w:rPr>
            </w:pPr>
            <w:r w:rsidRPr="001F5BC6">
              <w:rPr>
                <w:rFonts w:cstheme="minorHAnsi"/>
              </w:rPr>
              <w:t>spašavanje, evakuacija, zbrinjavanje, prva pomoć i druga potrebna skrb</w:t>
            </w:r>
          </w:p>
          <w:p w14:paraId="56AD13FB" w14:textId="77777777" w:rsidR="00B92E19" w:rsidRPr="001F5BC6" w:rsidRDefault="00B92E19" w:rsidP="00B92E19">
            <w:pPr>
              <w:jc w:val="left"/>
              <w:rPr>
                <w:rFonts w:cstheme="minorHAnsi"/>
              </w:rPr>
            </w:pPr>
          </w:p>
          <w:p w14:paraId="48E469B6" w14:textId="77777777" w:rsidR="00B92E19" w:rsidRPr="001F5BC6" w:rsidRDefault="00B92E19" w:rsidP="00B92E19">
            <w:pPr>
              <w:ind w:firstLine="0"/>
              <w:jc w:val="center"/>
              <w:rPr>
                <w:rFonts w:cstheme="minorHAnsi"/>
                <w:b/>
              </w:rPr>
            </w:pPr>
            <w:r w:rsidRPr="001F5BC6">
              <w:rPr>
                <w:rFonts w:cstheme="minorHAnsi"/>
                <w:b/>
              </w:rPr>
              <w:t>UPOZORAVANJE JE MOGUĆE PROVESTI PRAVOVREMENO</w:t>
            </w:r>
          </w:p>
          <w:p w14:paraId="7DB849AC" w14:textId="77777777" w:rsidR="00B92E19" w:rsidRPr="001F5BC6" w:rsidRDefault="00B92E19" w:rsidP="00B92E19">
            <w:pPr>
              <w:ind w:firstLine="0"/>
              <w:jc w:val="center"/>
              <w:rPr>
                <w:rFonts w:cstheme="minorHAnsi"/>
                <w:b/>
              </w:rPr>
            </w:pPr>
            <w:r w:rsidRPr="001F5BC6">
              <w:rPr>
                <w:rFonts w:cstheme="minorHAnsi"/>
                <w:b/>
              </w:rPr>
              <w:t>(osim kad se radi o bujičnim poplavama)</w:t>
            </w:r>
          </w:p>
        </w:tc>
      </w:tr>
      <w:tr w:rsidR="005948A2" w:rsidRPr="001F5BC6" w14:paraId="3C7443B6" w14:textId="77777777" w:rsidTr="00A53703">
        <w:tc>
          <w:tcPr>
            <w:tcW w:w="1838" w:type="dxa"/>
            <w:vAlign w:val="center"/>
          </w:tcPr>
          <w:p w14:paraId="758AA16C" w14:textId="77777777" w:rsidR="005948A2" w:rsidRPr="001F5BC6" w:rsidRDefault="00F84853" w:rsidP="00A53703">
            <w:pPr>
              <w:ind w:firstLine="0"/>
              <w:jc w:val="center"/>
              <w:rPr>
                <w:rFonts w:cstheme="minorHAnsi"/>
                <w:b/>
              </w:rPr>
            </w:pPr>
            <w:r w:rsidRPr="001F5BC6">
              <w:rPr>
                <w:rFonts w:cstheme="minorHAnsi"/>
                <w:b/>
              </w:rPr>
              <w:t>Epidemije i pandemije</w:t>
            </w:r>
          </w:p>
        </w:tc>
        <w:tc>
          <w:tcPr>
            <w:tcW w:w="2835" w:type="dxa"/>
            <w:vAlign w:val="center"/>
          </w:tcPr>
          <w:p w14:paraId="3E185448" w14:textId="77777777" w:rsidR="00B32CCA" w:rsidRPr="001F5BC6" w:rsidRDefault="00B32CCA" w:rsidP="00B32CCA">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087E97DC" w14:textId="77777777" w:rsidR="005948A2" w:rsidRPr="001F5BC6" w:rsidRDefault="00F84853" w:rsidP="002A521A">
            <w:pPr>
              <w:pStyle w:val="Odlomakpopisa"/>
              <w:numPr>
                <w:ilvl w:val="0"/>
                <w:numId w:val="1"/>
              </w:numPr>
              <w:ind w:left="176" w:hanging="176"/>
              <w:rPr>
                <w:rFonts w:cstheme="minorHAnsi"/>
              </w:rPr>
            </w:pPr>
            <w:r w:rsidRPr="001F5BC6">
              <w:rPr>
                <w:rFonts w:cstheme="minorHAnsi"/>
              </w:rPr>
              <w:t>građani</w:t>
            </w:r>
          </w:p>
          <w:p w14:paraId="7B947F20" w14:textId="0FCB8F2B" w:rsidR="00F84853" w:rsidRPr="001F5BC6" w:rsidRDefault="00F84853" w:rsidP="002A521A">
            <w:pPr>
              <w:pStyle w:val="Odlomakpopisa"/>
              <w:numPr>
                <w:ilvl w:val="0"/>
                <w:numId w:val="1"/>
              </w:numPr>
              <w:ind w:left="176" w:hanging="176"/>
              <w:rPr>
                <w:rFonts w:cstheme="minorHAnsi"/>
              </w:rPr>
            </w:pPr>
            <w:r w:rsidRPr="001F5BC6">
              <w:rPr>
                <w:rFonts w:cstheme="minorHAnsi"/>
              </w:rPr>
              <w:lastRenderedPageBreak/>
              <w:t xml:space="preserve">Zavod za javno zdravstvo </w:t>
            </w:r>
            <w:r w:rsidR="00B32CCA" w:rsidRPr="001F5BC6">
              <w:rPr>
                <w:rFonts w:cstheme="minorHAnsi"/>
              </w:rPr>
              <w:t>Koprivničko-križevačke županije</w:t>
            </w:r>
          </w:p>
          <w:p w14:paraId="0ADDF546" w14:textId="77777777" w:rsidR="00F84853" w:rsidRPr="001F5BC6" w:rsidRDefault="00F84853" w:rsidP="002A521A">
            <w:pPr>
              <w:pStyle w:val="Odlomakpopisa"/>
              <w:numPr>
                <w:ilvl w:val="0"/>
                <w:numId w:val="1"/>
              </w:numPr>
              <w:ind w:left="176" w:hanging="176"/>
              <w:rPr>
                <w:rFonts w:cstheme="minorHAnsi"/>
              </w:rPr>
            </w:pPr>
            <w:r w:rsidRPr="001F5BC6">
              <w:rPr>
                <w:rFonts w:cstheme="minorHAnsi"/>
              </w:rPr>
              <w:t>neposredni uvid na terenu</w:t>
            </w:r>
          </w:p>
        </w:tc>
        <w:tc>
          <w:tcPr>
            <w:tcW w:w="2552" w:type="dxa"/>
            <w:vAlign w:val="center"/>
          </w:tcPr>
          <w:p w14:paraId="001741A5" w14:textId="77777777" w:rsidR="005948A2" w:rsidRPr="001F5BC6" w:rsidRDefault="00F84853" w:rsidP="002A521A">
            <w:pPr>
              <w:pStyle w:val="Odlomakpopisa"/>
              <w:numPr>
                <w:ilvl w:val="0"/>
                <w:numId w:val="1"/>
              </w:numPr>
              <w:ind w:left="175" w:hanging="175"/>
              <w:rPr>
                <w:rFonts w:cstheme="minorHAnsi"/>
              </w:rPr>
            </w:pPr>
            <w:r w:rsidRPr="001F5BC6">
              <w:rPr>
                <w:rFonts w:cstheme="minorHAnsi"/>
              </w:rPr>
              <w:lastRenderedPageBreak/>
              <w:t>podaci o vrsti bolesti</w:t>
            </w:r>
          </w:p>
          <w:p w14:paraId="173E07CC" w14:textId="77777777" w:rsidR="00F84853" w:rsidRPr="001F5BC6" w:rsidRDefault="00F84853" w:rsidP="002A521A">
            <w:pPr>
              <w:pStyle w:val="Odlomakpopisa"/>
              <w:numPr>
                <w:ilvl w:val="0"/>
                <w:numId w:val="1"/>
              </w:numPr>
              <w:ind w:left="175" w:hanging="175"/>
              <w:rPr>
                <w:rFonts w:cstheme="minorHAnsi"/>
              </w:rPr>
            </w:pPr>
            <w:r w:rsidRPr="001F5BC6">
              <w:rPr>
                <w:rFonts w:cstheme="minorHAnsi"/>
              </w:rPr>
              <w:lastRenderedPageBreak/>
              <w:t>podaci o broju zaraženih/oboljelih osoba</w:t>
            </w:r>
          </w:p>
          <w:p w14:paraId="41BDE112" w14:textId="77777777" w:rsidR="00F84853" w:rsidRPr="001F5BC6" w:rsidRDefault="00F84853" w:rsidP="002A521A">
            <w:pPr>
              <w:pStyle w:val="Odlomakpopisa"/>
              <w:numPr>
                <w:ilvl w:val="0"/>
                <w:numId w:val="1"/>
              </w:numPr>
              <w:ind w:left="175" w:hanging="175"/>
              <w:rPr>
                <w:rFonts w:cstheme="minorHAnsi"/>
              </w:rPr>
            </w:pPr>
            <w:r w:rsidRPr="001F5BC6">
              <w:rPr>
                <w:rFonts w:cstheme="minorHAnsi"/>
              </w:rPr>
              <w:t>informacije o načinu liječenja</w:t>
            </w:r>
          </w:p>
        </w:tc>
        <w:tc>
          <w:tcPr>
            <w:tcW w:w="3402" w:type="dxa"/>
            <w:vAlign w:val="center"/>
          </w:tcPr>
          <w:p w14:paraId="2C704D5F" w14:textId="7DC2CC41" w:rsidR="005948A2" w:rsidRPr="001F5BC6" w:rsidRDefault="007344C9" w:rsidP="002A521A">
            <w:pPr>
              <w:pStyle w:val="Odlomakpopisa"/>
              <w:numPr>
                <w:ilvl w:val="0"/>
                <w:numId w:val="1"/>
              </w:numPr>
              <w:ind w:left="143" w:hanging="143"/>
              <w:rPr>
                <w:rFonts w:cstheme="minorHAnsi"/>
              </w:rPr>
            </w:pPr>
            <w:proofErr w:type="spellStart"/>
            <w:r w:rsidRPr="001F5BC6">
              <w:rPr>
                <w:rFonts w:cstheme="minorHAnsi"/>
              </w:rPr>
              <w:lastRenderedPageBreak/>
              <w:t>PUCZ</w:t>
            </w:r>
            <w:proofErr w:type="spellEnd"/>
            <w:r w:rsidRPr="001F5BC6">
              <w:rPr>
                <w:rFonts w:cstheme="minorHAnsi"/>
              </w:rPr>
              <w:t xml:space="preserve"> Varaždin, Služba civilne zaštite Koprivnica</w:t>
            </w:r>
          </w:p>
          <w:p w14:paraId="6B54F101" w14:textId="77777777" w:rsidR="00F84853" w:rsidRPr="001F5BC6" w:rsidRDefault="00F84853" w:rsidP="002A521A">
            <w:pPr>
              <w:pStyle w:val="Odlomakpopisa"/>
              <w:numPr>
                <w:ilvl w:val="0"/>
                <w:numId w:val="1"/>
              </w:numPr>
              <w:ind w:left="143" w:hanging="143"/>
              <w:rPr>
                <w:rFonts w:cstheme="minorHAnsi"/>
              </w:rPr>
            </w:pPr>
            <w:proofErr w:type="spellStart"/>
            <w:r w:rsidRPr="001F5BC6">
              <w:rPr>
                <w:rFonts w:cstheme="minorHAnsi"/>
              </w:rPr>
              <w:t>ZZJZ</w:t>
            </w:r>
            <w:proofErr w:type="spellEnd"/>
          </w:p>
          <w:p w14:paraId="34AE95BF" w14:textId="77777777" w:rsidR="00F84853" w:rsidRPr="001F5BC6" w:rsidRDefault="00F84853" w:rsidP="002A521A">
            <w:pPr>
              <w:pStyle w:val="Odlomakpopisa"/>
              <w:numPr>
                <w:ilvl w:val="0"/>
                <w:numId w:val="1"/>
              </w:numPr>
              <w:ind w:left="143" w:hanging="143"/>
              <w:rPr>
                <w:rFonts w:cstheme="minorHAnsi"/>
              </w:rPr>
            </w:pPr>
            <w:r w:rsidRPr="001F5BC6">
              <w:rPr>
                <w:rFonts w:cstheme="minorHAnsi"/>
              </w:rPr>
              <w:lastRenderedPageBreak/>
              <w:t>domovi zdravlja, bolnice</w:t>
            </w:r>
          </w:p>
          <w:p w14:paraId="28B386E5" w14:textId="77777777" w:rsidR="00F84853" w:rsidRPr="001F5BC6" w:rsidRDefault="00F84853" w:rsidP="002A521A">
            <w:pPr>
              <w:pStyle w:val="Odlomakpopisa"/>
              <w:numPr>
                <w:ilvl w:val="0"/>
                <w:numId w:val="1"/>
              </w:numPr>
              <w:ind w:left="143" w:hanging="143"/>
              <w:rPr>
                <w:rFonts w:cstheme="minorHAnsi"/>
              </w:rPr>
            </w:pPr>
            <w:r w:rsidRPr="001F5BC6">
              <w:rPr>
                <w:rFonts w:cstheme="minorHAnsi"/>
              </w:rPr>
              <w:t>građani</w:t>
            </w:r>
          </w:p>
        </w:tc>
        <w:tc>
          <w:tcPr>
            <w:tcW w:w="3367" w:type="dxa"/>
            <w:vAlign w:val="center"/>
          </w:tcPr>
          <w:p w14:paraId="0A4AD61D" w14:textId="77777777" w:rsidR="00F84853" w:rsidRPr="001F5BC6" w:rsidRDefault="00F84853" w:rsidP="002A521A">
            <w:pPr>
              <w:pStyle w:val="Odlomakpopisa"/>
              <w:numPr>
                <w:ilvl w:val="0"/>
                <w:numId w:val="1"/>
              </w:numPr>
              <w:ind w:left="173" w:hanging="173"/>
              <w:rPr>
                <w:rFonts w:cstheme="minorHAnsi"/>
              </w:rPr>
            </w:pPr>
            <w:r w:rsidRPr="001F5BC6">
              <w:rPr>
                <w:rFonts w:cstheme="minorHAnsi"/>
              </w:rPr>
              <w:lastRenderedPageBreak/>
              <w:t xml:space="preserve">mjere i snage utvrđene Planom djelovanja </w:t>
            </w:r>
          </w:p>
          <w:p w14:paraId="7404BE9E" w14:textId="77777777" w:rsidR="00F84853" w:rsidRPr="001F5BC6" w:rsidRDefault="00F84853" w:rsidP="002A521A">
            <w:pPr>
              <w:pStyle w:val="Odlomakpopisa"/>
              <w:numPr>
                <w:ilvl w:val="0"/>
                <w:numId w:val="1"/>
              </w:numPr>
              <w:ind w:left="173" w:hanging="173"/>
              <w:rPr>
                <w:rFonts w:cstheme="minorHAnsi"/>
              </w:rPr>
            </w:pPr>
            <w:r w:rsidRPr="001F5BC6">
              <w:rPr>
                <w:rFonts w:cstheme="minorHAnsi"/>
              </w:rPr>
              <w:lastRenderedPageBreak/>
              <w:t>ljudski i materijali resursi utvrđeni Planom djelovanja</w:t>
            </w:r>
          </w:p>
          <w:p w14:paraId="7511BA6B" w14:textId="77777777" w:rsidR="005948A2" w:rsidRPr="001F5BC6" w:rsidRDefault="005948A2" w:rsidP="00954616">
            <w:pPr>
              <w:ind w:left="173" w:hanging="173"/>
              <w:jc w:val="left"/>
              <w:rPr>
                <w:rFonts w:cstheme="minorHAnsi"/>
              </w:rPr>
            </w:pPr>
          </w:p>
          <w:p w14:paraId="44298100" w14:textId="77777777" w:rsidR="00DD78C5" w:rsidRPr="001F5BC6" w:rsidRDefault="00DD78C5" w:rsidP="00DD78C5">
            <w:pPr>
              <w:ind w:firstLine="0"/>
              <w:jc w:val="center"/>
              <w:rPr>
                <w:rFonts w:cstheme="minorHAnsi"/>
                <w:b/>
              </w:rPr>
            </w:pPr>
            <w:r w:rsidRPr="001F5BC6">
              <w:rPr>
                <w:rFonts w:cstheme="minorHAnsi"/>
                <w:b/>
              </w:rPr>
              <w:t>UPOZORAVANJE JE MOGUĆE PROVESTI PRAVOVREMENO</w:t>
            </w:r>
          </w:p>
          <w:p w14:paraId="0746A6A9" w14:textId="77777777" w:rsidR="00DD78C5" w:rsidRPr="001F5BC6" w:rsidRDefault="00DD78C5" w:rsidP="00954616">
            <w:pPr>
              <w:ind w:left="173" w:hanging="173"/>
              <w:jc w:val="left"/>
              <w:rPr>
                <w:rFonts w:cstheme="minorHAnsi"/>
              </w:rPr>
            </w:pPr>
          </w:p>
        </w:tc>
      </w:tr>
      <w:tr w:rsidR="005948A2" w:rsidRPr="001F5BC6" w14:paraId="11DB4561" w14:textId="77777777" w:rsidTr="00A53703">
        <w:tc>
          <w:tcPr>
            <w:tcW w:w="1838" w:type="dxa"/>
            <w:vAlign w:val="center"/>
          </w:tcPr>
          <w:p w14:paraId="53567E4C" w14:textId="77777777" w:rsidR="005948A2" w:rsidRPr="001F5BC6" w:rsidRDefault="00F84853" w:rsidP="00A53703">
            <w:pPr>
              <w:ind w:firstLine="0"/>
              <w:jc w:val="center"/>
              <w:rPr>
                <w:rFonts w:cstheme="minorHAnsi"/>
                <w:b/>
              </w:rPr>
            </w:pPr>
            <w:r w:rsidRPr="001F5BC6">
              <w:rPr>
                <w:rFonts w:cstheme="minorHAnsi"/>
                <w:b/>
              </w:rPr>
              <w:lastRenderedPageBreak/>
              <w:t>Ekstremne temperature</w:t>
            </w:r>
          </w:p>
        </w:tc>
        <w:tc>
          <w:tcPr>
            <w:tcW w:w="2835" w:type="dxa"/>
            <w:vAlign w:val="center"/>
          </w:tcPr>
          <w:p w14:paraId="46236DF9" w14:textId="1A39E254" w:rsidR="00B32CCA" w:rsidRPr="001F5BC6" w:rsidRDefault="00B32CCA" w:rsidP="00B32CCA">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5B4A5D85" w14:textId="0300860E" w:rsidR="005948A2" w:rsidRPr="001F5BC6" w:rsidRDefault="00F84853" w:rsidP="00B32CCA">
            <w:pPr>
              <w:pStyle w:val="Odlomakpopisa"/>
              <w:numPr>
                <w:ilvl w:val="0"/>
                <w:numId w:val="1"/>
              </w:numPr>
              <w:ind w:left="176" w:hanging="176"/>
              <w:rPr>
                <w:rFonts w:cstheme="minorHAnsi"/>
              </w:rPr>
            </w:pPr>
            <w:r w:rsidRPr="001F5BC6">
              <w:rPr>
                <w:rFonts w:cstheme="minorHAnsi"/>
              </w:rPr>
              <w:t>DHMZ</w:t>
            </w:r>
          </w:p>
        </w:tc>
        <w:tc>
          <w:tcPr>
            <w:tcW w:w="2552" w:type="dxa"/>
            <w:vAlign w:val="center"/>
          </w:tcPr>
          <w:p w14:paraId="4EF2AA41" w14:textId="77777777" w:rsidR="005948A2" w:rsidRPr="001F5BC6" w:rsidRDefault="00F84853" w:rsidP="002A521A">
            <w:pPr>
              <w:pStyle w:val="Odlomakpopisa"/>
              <w:numPr>
                <w:ilvl w:val="0"/>
                <w:numId w:val="1"/>
              </w:numPr>
              <w:ind w:left="175" w:hanging="175"/>
              <w:rPr>
                <w:rFonts w:cstheme="minorHAnsi"/>
              </w:rPr>
            </w:pPr>
            <w:r w:rsidRPr="001F5BC6">
              <w:rPr>
                <w:rFonts w:cstheme="minorHAnsi"/>
              </w:rPr>
              <w:t>vrste opasnosti</w:t>
            </w:r>
          </w:p>
          <w:p w14:paraId="4E7A71E1" w14:textId="77777777" w:rsidR="00F84853" w:rsidRPr="001F5BC6" w:rsidRDefault="00EF14C1" w:rsidP="002A521A">
            <w:pPr>
              <w:pStyle w:val="Odlomakpopisa"/>
              <w:numPr>
                <w:ilvl w:val="0"/>
                <w:numId w:val="1"/>
              </w:numPr>
              <w:ind w:left="175" w:hanging="175"/>
              <w:rPr>
                <w:rFonts w:cstheme="minorHAnsi"/>
              </w:rPr>
            </w:pPr>
            <w:r w:rsidRPr="001F5BC6">
              <w:rPr>
                <w:rFonts w:cstheme="minorHAnsi"/>
              </w:rPr>
              <w:t>meteorološka motrenja</w:t>
            </w:r>
            <w:r w:rsidR="002D06D1" w:rsidRPr="001F5BC6">
              <w:rPr>
                <w:rFonts w:cstheme="minorHAnsi"/>
              </w:rPr>
              <w:t>, prijenos podataka i njihova daljnja obrada</w:t>
            </w:r>
          </w:p>
          <w:p w14:paraId="4A6F9EA7" w14:textId="77777777" w:rsidR="002D06D1" w:rsidRPr="001F5BC6" w:rsidRDefault="002D06D1" w:rsidP="002A521A">
            <w:pPr>
              <w:pStyle w:val="Odlomakpopisa"/>
              <w:numPr>
                <w:ilvl w:val="0"/>
                <w:numId w:val="1"/>
              </w:numPr>
              <w:ind w:left="175" w:hanging="175"/>
              <w:rPr>
                <w:rFonts w:cstheme="minorHAnsi"/>
              </w:rPr>
            </w:pPr>
            <w:r w:rsidRPr="001F5BC6">
              <w:rPr>
                <w:rFonts w:cstheme="minorHAnsi"/>
              </w:rPr>
              <w:t>indeks opasnosti od požara</w:t>
            </w:r>
          </w:p>
        </w:tc>
        <w:tc>
          <w:tcPr>
            <w:tcW w:w="3402" w:type="dxa"/>
            <w:vAlign w:val="center"/>
          </w:tcPr>
          <w:p w14:paraId="3726454F" w14:textId="775B2071" w:rsidR="005948A2" w:rsidRPr="001F5BC6" w:rsidRDefault="00B32CCA" w:rsidP="002A521A">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523DBCF8" w14:textId="77777777" w:rsidR="00954616" w:rsidRPr="001F5BC6" w:rsidRDefault="00954616" w:rsidP="002A521A">
            <w:pPr>
              <w:pStyle w:val="Odlomakpopisa"/>
              <w:numPr>
                <w:ilvl w:val="0"/>
                <w:numId w:val="1"/>
              </w:numPr>
              <w:ind w:left="143" w:hanging="143"/>
              <w:rPr>
                <w:rFonts w:cstheme="minorHAnsi"/>
              </w:rPr>
            </w:pPr>
            <w:r w:rsidRPr="001F5BC6">
              <w:rPr>
                <w:rFonts w:cstheme="minorHAnsi"/>
              </w:rPr>
              <w:t>operativne snage sustava civilne zaštite</w:t>
            </w:r>
          </w:p>
          <w:p w14:paraId="258744B2" w14:textId="77777777" w:rsidR="00954616" w:rsidRPr="001F5BC6" w:rsidRDefault="00954616" w:rsidP="002A521A">
            <w:pPr>
              <w:pStyle w:val="Odlomakpopisa"/>
              <w:numPr>
                <w:ilvl w:val="0"/>
                <w:numId w:val="1"/>
              </w:numPr>
              <w:ind w:left="143" w:hanging="143"/>
              <w:rPr>
                <w:rFonts w:cstheme="minorHAnsi"/>
              </w:rPr>
            </w:pPr>
            <w:r w:rsidRPr="001F5BC6">
              <w:rPr>
                <w:rFonts w:cstheme="minorHAnsi"/>
              </w:rPr>
              <w:t>stanovništvo ugroženog područja</w:t>
            </w:r>
          </w:p>
          <w:p w14:paraId="516328E5" w14:textId="77777777" w:rsidR="00954616" w:rsidRPr="001F5BC6" w:rsidRDefault="00954616" w:rsidP="002A521A">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6424B6ED" w14:textId="77777777" w:rsidR="00954616" w:rsidRPr="001F5BC6" w:rsidRDefault="00954616" w:rsidP="002A521A">
            <w:pPr>
              <w:pStyle w:val="Odlomakpopisa"/>
              <w:numPr>
                <w:ilvl w:val="0"/>
                <w:numId w:val="1"/>
              </w:numPr>
              <w:ind w:left="173" w:hanging="173"/>
              <w:rPr>
                <w:rFonts w:cstheme="minorHAnsi"/>
              </w:rPr>
            </w:pPr>
            <w:r w:rsidRPr="001F5BC6">
              <w:rPr>
                <w:rFonts w:cstheme="minorHAnsi"/>
              </w:rPr>
              <w:t xml:space="preserve">mjere i snage utvrđene Planom djelovanja </w:t>
            </w:r>
            <w:r w:rsidR="00EF14C1" w:rsidRPr="001F5BC6">
              <w:rPr>
                <w:rFonts w:cstheme="minorHAnsi"/>
              </w:rPr>
              <w:t>CZ</w:t>
            </w:r>
          </w:p>
          <w:p w14:paraId="6F8A84DA" w14:textId="77777777" w:rsidR="005948A2" w:rsidRPr="001F5BC6" w:rsidRDefault="005948A2" w:rsidP="00954616">
            <w:pPr>
              <w:ind w:left="173" w:hanging="173"/>
              <w:jc w:val="left"/>
              <w:rPr>
                <w:rFonts w:cstheme="minorHAnsi"/>
              </w:rPr>
            </w:pPr>
          </w:p>
          <w:p w14:paraId="30178879" w14:textId="77777777" w:rsidR="002D06D1" w:rsidRPr="001F5BC6" w:rsidRDefault="002D06D1" w:rsidP="002D06D1">
            <w:pPr>
              <w:ind w:left="173" w:hanging="173"/>
              <w:jc w:val="center"/>
              <w:rPr>
                <w:rFonts w:cstheme="minorHAnsi"/>
                <w:b/>
              </w:rPr>
            </w:pPr>
            <w:r w:rsidRPr="001F5BC6">
              <w:rPr>
                <w:rFonts w:cstheme="minorHAnsi"/>
                <w:b/>
              </w:rPr>
              <w:t>UPOZORAVANJE JE MOGUĆE PROVESTI PRAVOVREMENO</w:t>
            </w:r>
          </w:p>
        </w:tc>
      </w:tr>
      <w:tr w:rsidR="00B32CCA" w:rsidRPr="001F5BC6" w14:paraId="0FC99DD9" w14:textId="77777777" w:rsidTr="00A53703">
        <w:tc>
          <w:tcPr>
            <w:tcW w:w="1838" w:type="dxa"/>
            <w:vAlign w:val="center"/>
          </w:tcPr>
          <w:p w14:paraId="53929AA1" w14:textId="2CBB14BD" w:rsidR="00B32CCA" w:rsidRPr="001F5BC6" w:rsidRDefault="00B32CCA" w:rsidP="00A53703">
            <w:pPr>
              <w:ind w:firstLine="0"/>
              <w:jc w:val="center"/>
              <w:rPr>
                <w:rFonts w:cstheme="minorHAnsi"/>
                <w:b/>
              </w:rPr>
            </w:pPr>
            <w:r w:rsidRPr="001F5BC6">
              <w:rPr>
                <w:rFonts w:cstheme="minorHAnsi"/>
                <w:b/>
              </w:rPr>
              <w:t>Tuča</w:t>
            </w:r>
          </w:p>
        </w:tc>
        <w:tc>
          <w:tcPr>
            <w:tcW w:w="2835" w:type="dxa"/>
            <w:vAlign w:val="center"/>
          </w:tcPr>
          <w:p w14:paraId="11776ACC" w14:textId="77777777" w:rsidR="00B32CCA" w:rsidRPr="001F5BC6" w:rsidRDefault="00B32CCA" w:rsidP="00B32CCA">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3A42F1B9" w14:textId="2D48D274" w:rsidR="00B32CCA" w:rsidRPr="001F5BC6" w:rsidRDefault="00B32CCA" w:rsidP="00B32CCA">
            <w:pPr>
              <w:pStyle w:val="Odlomakpopisa"/>
              <w:numPr>
                <w:ilvl w:val="0"/>
                <w:numId w:val="1"/>
              </w:numPr>
              <w:ind w:left="176" w:hanging="176"/>
              <w:rPr>
                <w:rFonts w:cstheme="minorHAnsi"/>
              </w:rPr>
            </w:pPr>
            <w:r w:rsidRPr="001F5BC6">
              <w:rPr>
                <w:rFonts w:cstheme="minorHAnsi"/>
              </w:rPr>
              <w:t>DHMZ</w:t>
            </w:r>
          </w:p>
        </w:tc>
        <w:tc>
          <w:tcPr>
            <w:tcW w:w="2552" w:type="dxa"/>
            <w:vAlign w:val="center"/>
          </w:tcPr>
          <w:p w14:paraId="7C31A83F" w14:textId="77777777" w:rsidR="00B32CCA" w:rsidRPr="001F5BC6" w:rsidRDefault="00B32CCA" w:rsidP="00B32CCA">
            <w:pPr>
              <w:pStyle w:val="Odlomakpopisa"/>
              <w:numPr>
                <w:ilvl w:val="0"/>
                <w:numId w:val="1"/>
              </w:numPr>
              <w:ind w:left="175" w:hanging="175"/>
              <w:rPr>
                <w:rFonts w:cstheme="minorHAnsi"/>
              </w:rPr>
            </w:pPr>
            <w:r w:rsidRPr="001F5BC6">
              <w:rPr>
                <w:rFonts w:cstheme="minorHAnsi"/>
              </w:rPr>
              <w:t>vrste opasnosti</w:t>
            </w:r>
          </w:p>
          <w:p w14:paraId="35401AE1" w14:textId="4EE91E90" w:rsidR="00B32CCA" w:rsidRPr="001F5BC6" w:rsidRDefault="00B32CCA" w:rsidP="00B32CCA">
            <w:pPr>
              <w:pStyle w:val="Odlomakpopisa"/>
              <w:numPr>
                <w:ilvl w:val="0"/>
                <w:numId w:val="1"/>
              </w:numPr>
              <w:ind w:left="175" w:hanging="175"/>
              <w:rPr>
                <w:rFonts w:cstheme="minorHAnsi"/>
              </w:rPr>
            </w:pPr>
            <w:r w:rsidRPr="001F5BC6">
              <w:rPr>
                <w:rFonts w:cstheme="minorHAnsi"/>
              </w:rPr>
              <w:t>meteorološka motrenja, prijenos podataka i njihova daljnja obrada</w:t>
            </w:r>
          </w:p>
        </w:tc>
        <w:tc>
          <w:tcPr>
            <w:tcW w:w="3402" w:type="dxa"/>
            <w:vAlign w:val="center"/>
          </w:tcPr>
          <w:p w14:paraId="583F7BA5" w14:textId="77777777" w:rsidR="00B32CCA" w:rsidRPr="001F5BC6" w:rsidRDefault="00B32CCA" w:rsidP="00B32CCA">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16775B5C" w14:textId="77777777" w:rsidR="00B32CCA" w:rsidRPr="001F5BC6" w:rsidRDefault="00B32CCA" w:rsidP="00B32CCA">
            <w:pPr>
              <w:pStyle w:val="Odlomakpopisa"/>
              <w:numPr>
                <w:ilvl w:val="0"/>
                <w:numId w:val="1"/>
              </w:numPr>
              <w:ind w:left="143" w:hanging="143"/>
              <w:rPr>
                <w:rFonts w:cstheme="minorHAnsi"/>
              </w:rPr>
            </w:pPr>
            <w:r w:rsidRPr="001F5BC6">
              <w:rPr>
                <w:rFonts w:cstheme="minorHAnsi"/>
              </w:rPr>
              <w:t>operativne snage sustava civilne zaštite</w:t>
            </w:r>
          </w:p>
          <w:p w14:paraId="7BF899E8" w14:textId="77777777" w:rsidR="00B32CCA" w:rsidRPr="001F5BC6" w:rsidRDefault="00B32CCA" w:rsidP="00B32CCA">
            <w:pPr>
              <w:pStyle w:val="Odlomakpopisa"/>
              <w:numPr>
                <w:ilvl w:val="0"/>
                <w:numId w:val="1"/>
              </w:numPr>
              <w:ind w:left="143" w:hanging="143"/>
              <w:rPr>
                <w:rFonts w:cstheme="minorHAnsi"/>
              </w:rPr>
            </w:pPr>
            <w:r w:rsidRPr="001F5BC6">
              <w:rPr>
                <w:rFonts w:cstheme="minorHAnsi"/>
              </w:rPr>
              <w:t>stanovništvo ugroženog područja</w:t>
            </w:r>
          </w:p>
          <w:p w14:paraId="7753E6F4" w14:textId="0B35500C" w:rsidR="00B32CCA" w:rsidRPr="001F5BC6" w:rsidRDefault="00B32CCA" w:rsidP="00B32CCA">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1E0DA5D5" w14:textId="77777777" w:rsidR="00B32CCA" w:rsidRPr="001F5BC6" w:rsidRDefault="00B32CCA" w:rsidP="00B32CCA">
            <w:pPr>
              <w:pStyle w:val="Odlomakpopisa"/>
              <w:numPr>
                <w:ilvl w:val="0"/>
                <w:numId w:val="1"/>
              </w:numPr>
              <w:ind w:left="173" w:hanging="173"/>
              <w:rPr>
                <w:rFonts w:cstheme="minorHAnsi"/>
              </w:rPr>
            </w:pPr>
            <w:r w:rsidRPr="001F5BC6">
              <w:rPr>
                <w:rFonts w:cstheme="minorHAnsi"/>
              </w:rPr>
              <w:t>mjere i snage utvrđene Planom djelovanja CZ</w:t>
            </w:r>
          </w:p>
          <w:p w14:paraId="0C9F9EB2" w14:textId="77777777" w:rsidR="00B32CCA" w:rsidRPr="001F5BC6" w:rsidRDefault="00B32CCA" w:rsidP="00B32CCA">
            <w:pPr>
              <w:ind w:left="173" w:hanging="173"/>
              <w:jc w:val="left"/>
              <w:rPr>
                <w:rFonts w:cstheme="minorHAnsi"/>
              </w:rPr>
            </w:pPr>
          </w:p>
          <w:p w14:paraId="68D007D6" w14:textId="6297BC9F" w:rsidR="00B32CCA" w:rsidRPr="001F5BC6" w:rsidRDefault="00B32CCA" w:rsidP="00B32CCA">
            <w:pPr>
              <w:pStyle w:val="Odlomakpopisa"/>
              <w:numPr>
                <w:ilvl w:val="0"/>
                <w:numId w:val="1"/>
              </w:numPr>
              <w:ind w:left="173" w:hanging="173"/>
              <w:rPr>
                <w:rFonts w:cstheme="minorHAnsi"/>
              </w:rPr>
            </w:pPr>
            <w:r w:rsidRPr="001F5BC6">
              <w:rPr>
                <w:rFonts w:cstheme="minorHAnsi"/>
                <w:b/>
              </w:rPr>
              <w:t>UPOZORAVANJE JE MOGUĆE PROVESTI PRAVOVREMENO</w:t>
            </w:r>
          </w:p>
        </w:tc>
      </w:tr>
      <w:tr w:rsidR="00B32CCA" w:rsidRPr="001F5BC6" w14:paraId="1F206AA4" w14:textId="77777777" w:rsidTr="00A53703">
        <w:tc>
          <w:tcPr>
            <w:tcW w:w="1838" w:type="dxa"/>
            <w:vAlign w:val="center"/>
          </w:tcPr>
          <w:p w14:paraId="35A3EE8D" w14:textId="0BE3D273" w:rsidR="00B32CCA" w:rsidRPr="001F5BC6" w:rsidRDefault="00ED1385" w:rsidP="00A53703">
            <w:pPr>
              <w:ind w:firstLine="0"/>
              <w:jc w:val="center"/>
              <w:rPr>
                <w:rFonts w:cstheme="minorHAnsi"/>
                <w:b/>
              </w:rPr>
            </w:pPr>
            <w:r w:rsidRPr="001F5BC6">
              <w:rPr>
                <w:rFonts w:cstheme="minorHAnsi"/>
                <w:b/>
              </w:rPr>
              <w:t>Suša</w:t>
            </w:r>
          </w:p>
        </w:tc>
        <w:tc>
          <w:tcPr>
            <w:tcW w:w="2835" w:type="dxa"/>
            <w:vAlign w:val="center"/>
          </w:tcPr>
          <w:p w14:paraId="4187CF8C" w14:textId="77777777" w:rsidR="00ED1385" w:rsidRPr="001F5BC6" w:rsidRDefault="00ED1385" w:rsidP="00ED1385">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6D036FDC" w14:textId="12320DC5" w:rsidR="00B32CCA" w:rsidRPr="001F5BC6" w:rsidRDefault="00ED1385" w:rsidP="00ED1385">
            <w:pPr>
              <w:pStyle w:val="Odlomakpopisa"/>
              <w:numPr>
                <w:ilvl w:val="0"/>
                <w:numId w:val="1"/>
              </w:numPr>
              <w:ind w:left="176" w:hanging="176"/>
              <w:rPr>
                <w:rFonts w:cstheme="minorHAnsi"/>
              </w:rPr>
            </w:pPr>
            <w:r w:rsidRPr="001F5BC6">
              <w:rPr>
                <w:rFonts w:cstheme="minorHAnsi"/>
              </w:rPr>
              <w:t>DHMZ</w:t>
            </w:r>
          </w:p>
        </w:tc>
        <w:tc>
          <w:tcPr>
            <w:tcW w:w="2552" w:type="dxa"/>
            <w:vAlign w:val="center"/>
          </w:tcPr>
          <w:p w14:paraId="4D09C1B9" w14:textId="77777777" w:rsidR="00ED1385" w:rsidRPr="001F5BC6" w:rsidRDefault="00ED1385" w:rsidP="00ED1385">
            <w:pPr>
              <w:pStyle w:val="Odlomakpopisa"/>
              <w:numPr>
                <w:ilvl w:val="0"/>
                <w:numId w:val="1"/>
              </w:numPr>
              <w:ind w:left="175" w:hanging="175"/>
              <w:rPr>
                <w:rFonts w:cstheme="minorHAnsi"/>
              </w:rPr>
            </w:pPr>
            <w:r w:rsidRPr="001F5BC6">
              <w:rPr>
                <w:rFonts w:cstheme="minorHAnsi"/>
              </w:rPr>
              <w:t>vrste opasnosti</w:t>
            </w:r>
          </w:p>
          <w:p w14:paraId="37E7468E" w14:textId="0A59B525" w:rsidR="00B32CCA" w:rsidRPr="001F5BC6" w:rsidRDefault="00ED1385" w:rsidP="00ED1385">
            <w:pPr>
              <w:pStyle w:val="Odlomakpopisa"/>
              <w:numPr>
                <w:ilvl w:val="0"/>
                <w:numId w:val="1"/>
              </w:numPr>
              <w:ind w:left="175" w:hanging="175"/>
              <w:rPr>
                <w:rFonts w:cstheme="minorHAnsi"/>
              </w:rPr>
            </w:pPr>
            <w:r w:rsidRPr="001F5BC6">
              <w:rPr>
                <w:rFonts w:cstheme="minorHAnsi"/>
              </w:rPr>
              <w:t>meteorološka motrenja, prijenos podataka i njihova daljnja obrada</w:t>
            </w:r>
          </w:p>
        </w:tc>
        <w:tc>
          <w:tcPr>
            <w:tcW w:w="3402" w:type="dxa"/>
            <w:vAlign w:val="center"/>
          </w:tcPr>
          <w:p w14:paraId="455E03EC" w14:textId="77777777" w:rsidR="00ED1385" w:rsidRPr="001F5BC6" w:rsidRDefault="00ED1385" w:rsidP="00ED1385">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42C94129" w14:textId="77777777" w:rsidR="00ED1385" w:rsidRPr="001F5BC6" w:rsidRDefault="00ED1385" w:rsidP="00ED1385">
            <w:pPr>
              <w:pStyle w:val="Odlomakpopisa"/>
              <w:numPr>
                <w:ilvl w:val="0"/>
                <w:numId w:val="1"/>
              </w:numPr>
              <w:ind w:left="143" w:hanging="143"/>
              <w:rPr>
                <w:rFonts w:cstheme="minorHAnsi"/>
              </w:rPr>
            </w:pPr>
            <w:r w:rsidRPr="001F5BC6">
              <w:rPr>
                <w:rFonts w:cstheme="minorHAnsi"/>
              </w:rPr>
              <w:t>operativne snage sustava civilne zaštite</w:t>
            </w:r>
          </w:p>
          <w:p w14:paraId="3DD5A639" w14:textId="77777777" w:rsidR="00ED1385" w:rsidRPr="001F5BC6" w:rsidRDefault="00ED1385" w:rsidP="00ED1385">
            <w:pPr>
              <w:pStyle w:val="Odlomakpopisa"/>
              <w:numPr>
                <w:ilvl w:val="0"/>
                <w:numId w:val="1"/>
              </w:numPr>
              <w:ind w:left="143" w:hanging="143"/>
              <w:rPr>
                <w:rFonts w:cstheme="minorHAnsi"/>
              </w:rPr>
            </w:pPr>
            <w:r w:rsidRPr="001F5BC6">
              <w:rPr>
                <w:rFonts w:cstheme="minorHAnsi"/>
              </w:rPr>
              <w:t>stanovništvo ugroženog područja</w:t>
            </w:r>
          </w:p>
          <w:p w14:paraId="3E8A8456" w14:textId="4856BADD" w:rsidR="00B32CCA" w:rsidRPr="001F5BC6" w:rsidRDefault="00ED1385" w:rsidP="00ED1385">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4C3D133A" w14:textId="77777777" w:rsidR="00ED1385" w:rsidRPr="001F5BC6" w:rsidRDefault="00ED1385" w:rsidP="00ED1385">
            <w:pPr>
              <w:pStyle w:val="Odlomakpopisa"/>
              <w:numPr>
                <w:ilvl w:val="0"/>
                <w:numId w:val="1"/>
              </w:numPr>
              <w:ind w:left="173" w:hanging="173"/>
              <w:rPr>
                <w:rFonts w:cstheme="minorHAnsi"/>
              </w:rPr>
            </w:pPr>
            <w:r w:rsidRPr="001F5BC6">
              <w:rPr>
                <w:rFonts w:cstheme="minorHAnsi"/>
              </w:rPr>
              <w:t>mjere i snage utvrđene Planom djelovanja CZ</w:t>
            </w:r>
          </w:p>
          <w:p w14:paraId="5E178910" w14:textId="77777777" w:rsidR="00ED1385" w:rsidRPr="001F5BC6" w:rsidRDefault="00ED1385" w:rsidP="00ED1385">
            <w:pPr>
              <w:ind w:left="173" w:hanging="173"/>
              <w:jc w:val="left"/>
              <w:rPr>
                <w:rFonts w:cstheme="minorHAnsi"/>
              </w:rPr>
            </w:pPr>
          </w:p>
          <w:p w14:paraId="6303AD68" w14:textId="47F2015B" w:rsidR="00B32CCA" w:rsidRPr="001F5BC6" w:rsidRDefault="00ED1385" w:rsidP="00ED1385">
            <w:pPr>
              <w:pStyle w:val="Odlomakpopisa"/>
              <w:numPr>
                <w:ilvl w:val="0"/>
                <w:numId w:val="1"/>
              </w:numPr>
              <w:ind w:left="173" w:hanging="173"/>
              <w:rPr>
                <w:rFonts w:cstheme="minorHAnsi"/>
              </w:rPr>
            </w:pPr>
            <w:r w:rsidRPr="001F5BC6">
              <w:rPr>
                <w:rFonts w:cstheme="minorHAnsi"/>
                <w:b/>
              </w:rPr>
              <w:t>UPOZORAVANJE JE MOGUĆE PROVESTI PRAVOVREMENO</w:t>
            </w:r>
          </w:p>
        </w:tc>
      </w:tr>
      <w:tr w:rsidR="005E08F1" w:rsidRPr="001F5BC6" w14:paraId="68EE6738" w14:textId="77777777" w:rsidTr="00A53703">
        <w:tc>
          <w:tcPr>
            <w:tcW w:w="1838" w:type="dxa"/>
            <w:vAlign w:val="center"/>
          </w:tcPr>
          <w:p w14:paraId="24014F4A" w14:textId="0B8C7A88" w:rsidR="005E08F1" w:rsidRPr="001F5BC6" w:rsidRDefault="005E08F1" w:rsidP="00A53703">
            <w:pPr>
              <w:ind w:firstLine="0"/>
              <w:jc w:val="center"/>
              <w:rPr>
                <w:rFonts w:cstheme="minorHAnsi"/>
                <w:b/>
              </w:rPr>
            </w:pPr>
            <w:r w:rsidRPr="001F5BC6">
              <w:rPr>
                <w:rFonts w:cstheme="minorHAnsi"/>
                <w:b/>
              </w:rPr>
              <w:t xml:space="preserve">Industrijske </w:t>
            </w:r>
            <w:r w:rsidR="00ED1385" w:rsidRPr="001F5BC6">
              <w:rPr>
                <w:rFonts w:cstheme="minorHAnsi"/>
                <w:b/>
              </w:rPr>
              <w:t>nesreće</w:t>
            </w:r>
          </w:p>
        </w:tc>
        <w:tc>
          <w:tcPr>
            <w:tcW w:w="2835" w:type="dxa"/>
            <w:vAlign w:val="center"/>
          </w:tcPr>
          <w:p w14:paraId="614B946F" w14:textId="77777777" w:rsidR="005E08F1" w:rsidRPr="001F5BC6" w:rsidRDefault="005E08F1" w:rsidP="002A521A">
            <w:pPr>
              <w:pStyle w:val="Odlomakpopisa"/>
              <w:numPr>
                <w:ilvl w:val="0"/>
                <w:numId w:val="1"/>
              </w:numPr>
              <w:ind w:left="176" w:hanging="176"/>
              <w:rPr>
                <w:rFonts w:cstheme="minorHAnsi"/>
              </w:rPr>
            </w:pPr>
            <w:r w:rsidRPr="001F5BC6">
              <w:rPr>
                <w:rFonts w:cstheme="minorHAnsi"/>
              </w:rPr>
              <w:t>operateri</w:t>
            </w:r>
          </w:p>
          <w:p w14:paraId="2B8A5C43" w14:textId="77777777" w:rsidR="005E08F1" w:rsidRPr="001F5BC6" w:rsidRDefault="005E08F1" w:rsidP="002A521A">
            <w:pPr>
              <w:pStyle w:val="Odlomakpopisa"/>
              <w:numPr>
                <w:ilvl w:val="0"/>
                <w:numId w:val="1"/>
              </w:numPr>
              <w:ind w:left="176" w:hanging="176"/>
              <w:rPr>
                <w:rFonts w:cstheme="minorHAnsi"/>
              </w:rPr>
            </w:pPr>
            <w:r w:rsidRPr="001F5BC6">
              <w:rPr>
                <w:rFonts w:cstheme="minorHAnsi"/>
              </w:rPr>
              <w:t>procesno osoblje</w:t>
            </w:r>
          </w:p>
          <w:p w14:paraId="76024C6E" w14:textId="77777777" w:rsidR="005E08F1" w:rsidRPr="001F5BC6" w:rsidRDefault="005E08F1" w:rsidP="002A521A">
            <w:pPr>
              <w:pStyle w:val="Odlomakpopisa"/>
              <w:numPr>
                <w:ilvl w:val="0"/>
                <w:numId w:val="1"/>
              </w:numPr>
              <w:ind w:left="176" w:hanging="176"/>
              <w:rPr>
                <w:rFonts w:cstheme="minorHAnsi"/>
              </w:rPr>
            </w:pPr>
            <w:r w:rsidRPr="001F5BC6">
              <w:rPr>
                <w:rFonts w:cstheme="minorHAnsi"/>
              </w:rPr>
              <w:t>svjedoci nesreće</w:t>
            </w:r>
          </w:p>
        </w:tc>
        <w:tc>
          <w:tcPr>
            <w:tcW w:w="2552" w:type="dxa"/>
            <w:vAlign w:val="center"/>
          </w:tcPr>
          <w:p w14:paraId="513B0CD9" w14:textId="77777777" w:rsidR="005E08F1" w:rsidRPr="001F5BC6" w:rsidRDefault="005E08F1" w:rsidP="002A521A">
            <w:pPr>
              <w:pStyle w:val="Odlomakpopisa"/>
              <w:numPr>
                <w:ilvl w:val="0"/>
                <w:numId w:val="1"/>
              </w:numPr>
              <w:ind w:left="175" w:hanging="175"/>
              <w:rPr>
                <w:rFonts w:cstheme="minorHAnsi"/>
              </w:rPr>
            </w:pPr>
            <w:r w:rsidRPr="001F5BC6">
              <w:rPr>
                <w:rFonts w:cstheme="minorHAnsi"/>
              </w:rPr>
              <w:t xml:space="preserve">propisani obrasci, protokoli i izvješća za dostavljanje informacija o nesreći, podaci procjene razvoja događaja, mjere civilne </w:t>
            </w:r>
            <w:r w:rsidRPr="001F5BC6">
              <w:rPr>
                <w:rFonts w:cstheme="minorHAnsi"/>
              </w:rPr>
              <w:lastRenderedPageBreak/>
              <w:t>zaštite prema žurnosti poduzimanja</w:t>
            </w:r>
          </w:p>
        </w:tc>
        <w:tc>
          <w:tcPr>
            <w:tcW w:w="3402" w:type="dxa"/>
            <w:vAlign w:val="center"/>
          </w:tcPr>
          <w:p w14:paraId="6168C875" w14:textId="5E809207" w:rsidR="005E08F1" w:rsidRPr="001F5BC6" w:rsidRDefault="00ED1385" w:rsidP="002A521A">
            <w:pPr>
              <w:pStyle w:val="Odlomakpopisa"/>
              <w:numPr>
                <w:ilvl w:val="0"/>
                <w:numId w:val="1"/>
              </w:numPr>
              <w:ind w:left="143" w:hanging="143"/>
              <w:rPr>
                <w:rFonts w:cstheme="minorHAnsi"/>
              </w:rPr>
            </w:pPr>
            <w:proofErr w:type="spellStart"/>
            <w:r w:rsidRPr="001F5BC6">
              <w:rPr>
                <w:rFonts w:cstheme="minorHAnsi"/>
              </w:rPr>
              <w:lastRenderedPageBreak/>
              <w:t>PUCZ</w:t>
            </w:r>
            <w:proofErr w:type="spellEnd"/>
            <w:r w:rsidRPr="001F5BC6">
              <w:rPr>
                <w:rFonts w:cstheme="minorHAnsi"/>
              </w:rPr>
              <w:t xml:space="preserve"> Varaždin, Služba civilne zaštite Koprivnica</w:t>
            </w:r>
          </w:p>
          <w:p w14:paraId="0BDF125D" w14:textId="77777777" w:rsidR="005E08F1" w:rsidRPr="001F5BC6" w:rsidRDefault="005E08F1" w:rsidP="002A521A">
            <w:pPr>
              <w:pStyle w:val="Odlomakpopisa"/>
              <w:numPr>
                <w:ilvl w:val="0"/>
                <w:numId w:val="1"/>
              </w:numPr>
              <w:ind w:left="143" w:hanging="143"/>
              <w:rPr>
                <w:rFonts w:cstheme="minorHAnsi"/>
              </w:rPr>
            </w:pPr>
            <w:r w:rsidRPr="001F5BC6">
              <w:rPr>
                <w:rFonts w:cstheme="minorHAnsi"/>
              </w:rPr>
              <w:t>Stožer CZ</w:t>
            </w:r>
          </w:p>
          <w:p w14:paraId="59ACE644" w14:textId="77777777" w:rsidR="005E08F1" w:rsidRPr="001F5BC6" w:rsidRDefault="005E08F1" w:rsidP="002A521A">
            <w:pPr>
              <w:pStyle w:val="Odlomakpopisa"/>
              <w:numPr>
                <w:ilvl w:val="0"/>
                <w:numId w:val="1"/>
              </w:numPr>
              <w:ind w:left="143" w:hanging="143"/>
              <w:rPr>
                <w:rFonts w:cstheme="minorHAnsi"/>
              </w:rPr>
            </w:pPr>
            <w:r w:rsidRPr="001F5BC6">
              <w:rPr>
                <w:rFonts w:cstheme="minorHAnsi"/>
              </w:rPr>
              <w:t>ŽC112</w:t>
            </w:r>
          </w:p>
          <w:p w14:paraId="590AB504" w14:textId="77777777" w:rsidR="005E08F1" w:rsidRPr="001F5BC6" w:rsidRDefault="005E08F1" w:rsidP="002A521A">
            <w:pPr>
              <w:pStyle w:val="Odlomakpopisa"/>
              <w:numPr>
                <w:ilvl w:val="0"/>
                <w:numId w:val="1"/>
              </w:numPr>
              <w:ind w:left="143" w:hanging="143"/>
              <w:rPr>
                <w:rFonts w:cstheme="minorHAnsi"/>
              </w:rPr>
            </w:pPr>
            <w:r w:rsidRPr="001F5BC6">
              <w:rPr>
                <w:rFonts w:cstheme="minorHAnsi"/>
              </w:rPr>
              <w:t>inspekcije nadležnih središnjih tijela</w:t>
            </w:r>
          </w:p>
          <w:p w14:paraId="0ACF2D07" w14:textId="21D71938" w:rsidR="002A521A" w:rsidRPr="001F5BC6" w:rsidRDefault="00ED1385" w:rsidP="002A521A">
            <w:pPr>
              <w:pStyle w:val="Odlomakpopisa"/>
              <w:numPr>
                <w:ilvl w:val="0"/>
                <w:numId w:val="1"/>
              </w:numPr>
              <w:ind w:left="143" w:hanging="143"/>
              <w:rPr>
                <w:rFonts w:cstheme="minorHAnsi"/>
              </w:rPr>
            </w:pPr>
            <w:r w:rsidRPr="001F5BC6">
              <w:rPr>
                <w:rFonts w:cstheme="minorHAnsi"/>
              </w:rPr>
              <w:t>Općina Novo Virje</w:t>
            </w:r>
          </w:p>
          <w:p w14:paraId="48FF1F76" w14:textId="77777777" w:rsidR="002A521A" w:rsidRPr="001F5BC6" w:rsidRDefault="002A521A" w:rsidP="002A521A">
            <w:pPr>
              <w:pStyle w:val="Odlomakpopisa"/>
              <w:numPr>
                <w:ilvl w:val="0"/>
                <w:numId w:val="1"/>
              </w:numPr>
              <w:ind w:left="143" w:hanging="143"/>
              <w:rPr>
                <w:rFonts w:cstheme="minorHAnsi"/>
              </w:rPr>
            </w:pPr>
            <w:proofErr w:type="spellStart"/>
            <w:r w:rsidRPr="001F5BC6">
              <w:rPr>
                <w:rFonts w:cstheme="minorHAnsi"/>
              </w:rPr>
              <w:lastRenderedPageBreak/>
              <w:t>MZOE</w:t>
            </w:r>
            <w:proofErr w:type="spellEnd"/>
          </w:p>
          <w:p w14:paraId="7E66DB5D" w14:textId="77777777" w:rsidR="002A521A" w:rsidRPr="001F5BC6" w:rsidRDefault="002A521A" w:rsidP="002A521A">
            <w:pPr>
              <w:pStyle w:val="Odlomakpopisa"/>
              <w:numPr>
                <w:ilvl w:val="0"/>
                <w:numId w:val="1"/>
              </w:numPr>
              <w:ind w:left="143" w:hanging="143"/>
              <w:rPr>
                <w:rFonts w:cstheme="minorHAnsi"/>
              </w:rPr>
            </w:pPr>
            <w:r w:rsidRPr="001F5BC6">
              <w:rPr>
                <w:rFonts w:cstheme="minorHAnsi"/>
              </w:rPr>
              <w:t>operativne snage CZ</w:t>
            </w:r>
          </w:p>
          <w:p w14:paraId="4AFA7565" w14:textId="77777777" w:rsidR="002A521A" w:rsidRPr="001F5BC6" w:rsidRDefault="002A521A" w:rsidP="002A521A">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05769237" w14:textId="77777777" w:rsidR="002A521A" w:rsidRPr="001F5BC6" w:rsidRDefault="002A521A" w:rsidP="002A521A">
            <w:pPr>
              <w:pStyle w:val="Odlomakpopisa"/>
              <w:numPr>
                <w:ilvl w:val="0"/>
                <w:numId w:val="1"/>
              </w:numPr>
              <w:ind w:left="173" w:hanging="173"/>
              <w:rPr>
                <w:rFonts w:cstheme="minorHAnsi"/>
                <w:sz w:val="24"/>
              </w:rPr>
            </w:pPr>
            <w:r w:rsidRPr="001F5BC6">
              <w:rPr>
                <w:rFonts w:cstheme="minorHAnsi"/>
                <w:color w:val="000000"/>
                <w:szCs w:val="20"/>
              </w:rPr>
              <w:lastRenderedPageBreak/>
              <w:t xml:space="preserve">dostavljanjem informacija upozoravanja o industrijskoj nesreći ili uzbunjivanjem građana pokreće se sustav reagiranja stožera, zapovjedništava, operativnih snaga i drugih sudionika civilne zaštite, vanjskim </w:t>
            </w:r>
            <w:r w:rsidRPr="001F5BC6">
              <w:rPr>
                <w:rFonts w:cstheme="minorHAnsi"/>
                <w:color w:val="000000"/>
                <w:szCs w:val="20"/>
              </w:rPr>
              <w:lastRenderedPageBreak/>
              <w:t xml:space="preserve">planovima </w:t>
            </w:r>
            <w:proofErr w:type="spellStart"/>
            <w:r w:rsidRPr="001F5BC6">
              <w:rPr>
                <w:rFonts w:cstheme="minorHAnsi"/>
                <w:color w:val="000000"/>
                <w:szCs w:val="20"/>
              </w:rPr>
              <w:t>JLP</w:t>
            </w:r>
            <w:proofErr w:type="spellEnd"/>
            <w:r w:rsidRPr="001F5BC6">
              <w:rPr>
                <w:rFonts w:cstheme="minorHAnsi"/>
                <w:color w:val="000000"/>
                <w:szCs w:val="20"/>
              </w:rPr>
              <w:t>(R)S, operativnim planovima pravnih osoba</w:t>
            </w:r>
          </w:p>
          <w:p w14:paraId="30D3F863" w14:textId="77777777" w:rsidR="005E08F1" w:rsidRPr="001F5BC6" w:rsidRDefault="002A521A" w:rsidP="002A521A">
            <w:pPr>
              <w:pStyle w:val="Odlomakpopisa"/>
              <w:numPr>
                <w:ilvl w:val="0"/>
                <w:numId w:val="1"/>
              </w:numPr>
              <w:ind w:left="173" w:hanging="173"/>
              <w:rPr>
                <w:rFonts w:cstheme="minorHAnsi"/>
              </w:rPr>
            </w:pPr>
            <w:r w:rsidRPr="001F5BC6">
              <w:rPr>
                <w:rFonts w:cstheme="minorHAnsi"/>
              </w:rPr>
              <w:t>mjere i snage utvrđene Planom djelovanja civilne zaštite</w:t>
            </w:r>
          </w:p>
          <w:p w14:paraId="4EECAE7A" w14:textId="77777777" w:rsidR="002A521A" w:rsidRPr="001F5BC6" w:rsidRDefault="002A521A" w:rsidP="002A521A">
            <w:pPr>
              <w:pStyle w:val="Odlomakpopisa"/>
              <w:numPr>
                <w:ilvl w:val="0"/>
                <w:numId w:val="1"/>
              </w:numPr>
              <w:ind w:left="173" w:hanging="173"/>
              <w:rPr>
                <w:rFonts w:cstheme="minorHAnsi"/>
              </w:rPr>
            </w:pPr>
            <w:r w:rsidRPr="001F5BC6">
              <w:rPr>
                <w:rFonts w:cstheme="minorHAnsi"/>
              </w:rPr>
              <w:t>mjere i snage utvrđene unutarnjim planovima operatera</w:t>
            </w:r>
          </w:p>
        </w:tc>
      </w:tr>
      <w:tr w:rsidR="00ED1385" w:rsidRPr="001F5BC6" w14:paraId="0CFB4E3D" w14:textId="77777777" w:rsidTr="00A53703">
        <w:tc>
          <w:tcPr>
            <w:tcW w:w="1838" w:type="dxa"/>
            <w:vAlign w:val="center"/>
          </w:tcPr>
          <w:p w14:paraId="5AD51BE5" w14:textId="152646BA" w:rsidR="00ED1385" w:rsidRPr="001F5BC6" w:rsidRDefault="00ED1385" w:rsidP="00A53703">
            <w:pPr>
              <w:ind w:firstLine="0"/>
              <w:jc w:val="center"/>
              <w:rPr>
                <w:rFonts w:cstheme="minorHAnsi"/>
                <w:b/>
              </w:rPr>
            </w:pPr>
            <w:r w:rsidRPr="001F5BC6">
              <w:rPr>
                <w:rFonts w:cstheme="minorHAnsi"/>
                <w:b/>
              </w:rPr>
              <w:lastRenderedPageBreak/>
              <w:t>Klizišta</w:t>
            </w:r>
          </w:p>
        </w:tc>
        <w:tc>
          <w:tcPr>
            <w:tcW w:w="2835" w:type="dxa"/>
            <w:vAlign w:val="center"/>
          </w:tcPr>
          <w:p w14:paraId="687320B0" w14:textId="77777777" w:rsidR="00F856F9" w:rsidRPr="001F5BC6" w:rsidRDefault="00F856F9" w:rsidP="00F856F9">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3C9C01C0" w14:textId="425F630C" w:rsidR="00ED1385" w:rsidRPr="001F5BC6" w:rsidRDefault="00F856F9" w:rsidP="00F856F9">
            <w:pPr>
              <w:pStyle w:val="Odlomakpopisa"/>
              <w:numPr>
                <w:ilvl w:val="0"/>
                <w:numId w:val="1"/>
              </w:numPr>
              <w:ind w:left="176" w:hanging="176"/>
              <w:rPr>
                <w:rFonts w:cstheme="minorHAnsi"/>
              </w:rPr>
            </w:pPr>
            <w:r w:rsidRPr="001F5BC6">
              <w:rPr>
                <w:rFonts w:cstheme="minorHAnsi"/>
              </w:rPr>
              <w:t>Stožer civilne zaštite</w:t>
            </w:r>
          </w:p>
        </w:tc>
        <w:tc>
          <w:tcPr>
            <w:tcW w:w="2552" w:type="dxa"/>
            <w:vAlign w:val="center"/>
          </w:tcPr>
          <w:p w14:paraId="53BBF1C3" w14:textId="77777777" w:rsidR="00F856F9" w:rsidRPr="001F5BC6" w:rsidRDefault="00F856F9" w:rsidP="00F856F9">
            <w:pPr>
              <w:pStyle w:val="Odlomakpopisa"/>
              <w:numPr>
                <w:ilvl w:val="0"/>
                <w:numId w:val="1"/>
              </w:numPr>
              <w:ind w:left="175" w:hanging="175"/>
              <w:rPr>
                <w:rFonts w:cstheme="minorHAnsi"/>
              </w:rPr>
            </w:pPr>
            <w:r w:rsidRPr="001F5BC6">
              <w:rPr>
                <w:rFonts w:cstheme="minorHAnsi"/>
              </w:rPr>
              <w:t>vrste opasnosti</w:t>
            </w:r>
          </w:p>
          <w:p w14:paraId="47FBE942" w14:textId="6C36ABBD" w:rsidR="00ED1385" w:rsidRPr="001F5BC6" w:rsidRDefault="00F856F9" w:rsidP="00F856F9">
            <w:pPr>
              <w:pStyle w:val="Odlomakpopisa"/>
              <w:numPr>
                <w:ilvl w:val="0"/>
                <w:numId w:val="1"/>
              </w:numPr>
              <w:ind w:left="175" w:hanging="175"/>
              <w:rPr>
                <w:rFonts w:cstheme="minorHAnsi"/>
              </w:rPr>
            </w:pPr>
            <w:r w:rsidRPr="001F5BC6">
              <w:rPr>
                <w:rFonts w:cstheme="minorHAnsi"/>
              </w:rPr>
              <w:t>meteorološka motrenja, prijenos podataka i njihova daljnja obrada</w:t>
            </w:r>
          </w:p>
        </w:tc>
        <w:tc>
          <w:tcPr>
            <w:tcW w:w="3402" w:type="dxa"/>
            <w:vAlign w:val="center"/>
          </w:tcPr>
          <w:p w14:paraId="3C218A38" w14:textId="77777777" w:rsidR="00630FF7" w:rsidRPr="001F5BC6" w:rsidRDefault="00630FF7" w:rsidP="00630FF7">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6DC053BE" w14:textId="77777777" w:rsidR="00630FF7" w:rsidRPr="001F5BC6" w:rsidRDefault="00630FF7" w:rsidP="00630FF7">
            <w:pPr>
              <w:pStyle w:val="Odlomakpopisa"/>
              <w:numPr>
                <w:ilvl w:val="0"/>
                <w:numId w:val="1"/>
              </w:numPr>
              <w:ind w:left="143" w:hanging="143"/>
              <w:rPr>
                <w:rFonts w:cstheme="minorHAnsi"/>
              </w:rPr>
            </w:pPr>
            <w:r w:rsidRPr="001F5BC6">
              <w:rPr>
                <w:rFonts w:cstheme="minorHAnsi"/>
              </w:rPr>
              <w:t>operativne snage sustava civilne zaštite</w:t>
            </w:r>
          </w:p>
          <w:p w14:paraId="06599238" w14:textId="77777777" w:rsidR="00630FF7" w:rsidRPr="001F5BC6" w:rsidRDefault="00630FF7" w:rsidP="00630FF7">
            <w:pPr>
              <w:pStyle w:val="Odlomakpopisa"/>
              <w:numPr>
                <w:ilvl w:val="0"/>
                <w:numId w:val="1"/>
              </w:numPr>
              <w:ind w:left="143" w:hanging="143"/>
              <w:rPr>
                <w:rFonts w:cstheme="minorHAnsi"/>
              </w:rPr>
            </w:pPr>
            <w:r w:rsidRPr="001F5BC6">
              <w:rPr>
                <w:rFonts w:cstheme="minorHAnsi"/>
              </w:rPr>
              <w:t>stanovništvo ugroženog područja</w:t>
            </w:r>
          </w:p>
          <w:p w14:paraId="26305FE5" w14:textId="354B1AED" w:rsidR="00ED1385" w:rsidRPr="001F5BC6" w:rsidRDefault="00630FF7" w:rsidP="00630FF7">
            <w:pPr>
              <w:pStyle w:val="Odlomakpopisa"/>
              <w:numPr>
                <w:ilvl w:val="0"/>
                <w:numId w:val="1"/>
              </w:numPr>
              <w:ind w:left="143" w:hanging="143"/>
              <w:rPr>
                <w:rFonts w:cstheme="minorHAnsi"/>
              </w:rPr>
            </w:pPr>
            <w:r w:rsidRPr="001F5BC6">
              <w:rPr>
                <w:rFonts w:cstheme="minorHAnsi"/>
              </w:rPr>
              <w:t>javnost</w:t>
            </w:r>
          </w:p>
        </w:tc>
        <w:tc>
          <w:tcPr>
            <w:tcW w:w="3367" w:type="dxa"/>
            <w:vAlign w:val="center"/>
          </w:tcPr>
          <w:p w14:paraId="2ABC7107" w14:textId="77777777" w:rsidR="00630FF7" w:rsidRPr="001F5BC6" w:rsidRDefault="00630FF7" w:rsidP="00630FF7">
            <w:pPr>
              <w:pStyle w:val="Odlomakpopisa"/>
              <w:numPr>
                <w:ilvl w:val="0"/>
                <w:numId w:val="1"/>
              </w:numPr>
              <w:ind w:left="173" w:hanging="173"/>
              <w:rPr>
                <w:rFonts w:cstheme="minorHAnsi"/>
              </w:rPr>
            </w:pPr>
            <w:r w:rsidRPr="001F5BC6">
              <w:rPr>
                <w:rFonts w:cstheme="minorHAnsi"/>
              </w:rPr>
              <w:t>mjere i snage utvrđene Planom djelovanja CZ</w:t>
            </w:r>
          </w:p>
          <w:p w14:paraId="1A48E78C" w14:textId="77777777" w:rsidR="00630FF7" w:rsidRPr="001F5BC6" w:rsidRDefault="00630FF7" w:rsidP="00630FF7">
            <w:pPr>
              <w:ind w:left="173" w:hanging="173"/>
              <w:jc w:val="left"/>
              <w:rPr>
                <w:rFonts w:cstheme="minorHAnsi"/>
              </w:rPr>
            </w:pPr>
          </w:p>
          <w:p w14:paraId="28DBA2A5" w14:textId="79E79CB4" w:rsidR="00ED1385" w:rsidRPr="001F5BC6" w:rsidRDefault="00630FF7" w:rsidP="00630FF7">
            <w:pPr>
              <w:pStyle w:val="Odlomakpopisa"/>
              <w:numPr>
                <w:ilvl w:val="0"/>
                <w:numId w:val="1"/>
              </w:numPr>
              <w:ind w:left="173" w:hanging="173"/>
              <w:rPr>
                <w:rFonts w:cstheme="minorHAnsi"/>
                <w:color w:val="000000"/>
                <w:szCs w:val="20"/>
              </w:rPr>
            </w:pPr>
            <w:r w:rsidRPr="001F5BC6">
              <w:rPr>
                <w:rFonts w:cstheme="minorHAnsi"/>
                <w:b/>
              </w:rPr>
              <w:t>UPOZORAVANJE JE MOGUĆE PROVESTI PRAVOVREMENO</w:t>
            </w:r>
          </w:p>
        </w:tc>
      </w:tr>
      <w:tr w:rsidR="00F50F7C" w:rsidRPr="001F5BC6" w14:paraId="721C004F" w14:textId="77777777" w:rsidTr="00A53703">
        <w:tc>
          <w:tcPr>
            <w:tcW w:w="1838" w:type="dxa"/>
            <w:vAlign w:val="center"/>
          </w:tcPr>
          <w:p w14:paraId="710789A7" w14:textId="49F7114E" w:rsidR="00F50F7C" w:rsidRPr="001F5BC6" w:rsidRDefault="00F50F7C" w:rsidP="00F50F7C">
            <w:pPr>
              <w:ind w:firstLine="0"/>
              <w:jc w:val="center"/>
              <w:rPr>
                <w:rFonts w:cstheme="minorHAnsi"/>
                <w:b/>
              </w:rPr>
            </w:pPr>
            <w:r w:rsidRPr="001F5BC6">
              <w:rPr>
                <w:rFonts w:cstheme="minorHAnsi"/>
                <w:b/>
              </w:rPr>
              <w:t>Pojave bolesti biljnih poljoprivrednih proizvoda</w:t>
            </w:r>
          </w:p>
        </w:tc>
        <w:tc>
          <w:tcPr>
            <w:tcW w:w="2835" w:type="dxa"/>
            <w:vAlign w:val="center"/>
          </w:tcPr>
          <w:p w14:paraId="6FA4EE4D" w14:textId="77777777" w:rsidR="00F50F7C" w:rsidRPr="001F5BC6" w:rsidRDefault="00F50F7C" w:rsidP="00F50F7C">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054BA5CF" w14:textId="77777777" w:rsidR="00F50F7C" w:rsidRPr="001F5BC6" w:rsidRDefault="00F50F7C" w:rsidP="00F50F7C">
            <w:pPr>
              <w:pStyle w:val="Odlomakpopisa"/>
              <w:numPr>
                <w:ilvl w:val="0"/>
                <w:numId w:val="1"/>
              </w:numPr>
              <w:ind w:left="176" w:hanging="176"/>
              <w:rPr>
                <w:rFonts w:cstheme="minorHAnsi"/>
              </w:rPr>
            </w:pPr>
            <w:r w:rsidRPr="001F5BC6">
              <w:rPr>
                <w:rFonts w:cstheme="minorHAnsi"/>
              </w:rPr>
              <w:t>Stožer civilne zaštite</w:t>
            </w:r>
          </w:p>
          <w:p w14:paraId="4938AE80" w14:textId="250C0AC6" w:rsidR="00F50F7C" w:rsidRPr="001F5BC6" w:rsidRDefault="00F50F7C" w:rsidP="00F50F7C">
            <w:pPr>
              <w:pStyle w:val="Odlomakpopisa"/>
              <w:numPr>
                <w:ilvl w:val="0"/>
                <w:numId w:val="1"/>
              </w:numPr>
              <w:ind w:left="176" w:hanging="176"/>
              <w:rPr>
                <w:rFonts w:cstheme="minorHAnsi"/>
              </w:rPr>
            </w:pPr>
            <w:r w:rsidRPr="001F5BC6">
              <w:rPr>
                <w:rFonts w:cstheme="minorHAnsi"/>
              </w:rPr>
              <w:t xml:space="preserve">Općina </w:t>
            </w:r>
          </w:p>
        </w:tc>
        <w:tc>
          <w:tcPr>
            <w:tcW w:w="2552" w:type="dxa"/>
            <w:vAlign w:val="center"/>
          </w:tcPr>
          <w:p w14:paraId="773518D9" w14:textId="77777777" w:rsidR="00F50F7C" w:rsidRPr="001F5BC6" w:rsidRDefault="00F50F7C" w:rsidP="00F50F7C">
            <w:pPr>
              <w:pStyle w:val="Odlomakpopisa"/>
              <w:numPr>
                <w:ilvl w:val="0"/>
                <w:numId w:val="1"/>
              </w:numPr>
              <w:ind w:left="175" w:hanging="175"/>
              <w:rPr>
                <w:rFonts w:cstheme="minorHAnsi"/>
              </w:rPr>
            </w:pPr>
            <w:r w:rsidRPr="001F5BC6">
              <w:rPr>
                <w:rFonts w:cstheme="minorHAnsi"/>
              </w:rPr>
              <w:t>podaci o vrsti bolesti</w:t>
            </w:r>
          </w:p>
          <w:p w14:paraId="4B073936" w14:textId="4C80BA1C" w:rsidR="00F50F7C" w:rsidRPr="001F5BC6" w:rsidRDefault="00F50F7C" w:rsidP="00F50F7C">
            <w:pPr>
              <w:pStyle w:val="Odlomakpopisa"/>
              <w:numPr>
                <w:ilvl w:val="0"/>
                <w:numId w:val="1"/>
              </w:numPr>
              <w:ind w:left="175" w:hanging="175"/>
              <w:rPr>
                <w:rFonts w:cstheme="minorHAnsi"/>
              </w:rPr>
            </w:pPr>
            <w:r w:rsidRPr="001F5BC6">
              <w:rPr>
                <w:rFonts w:cstheme="minorHAnsi"/>
              </w:rPr>
              <w:t>podaci o kulturama koje zahvaća i zahvaćenim površinama</w:t>
            </w:r>
          </w:p>
          <w:p w14:paraId="1E8B2E75" w14:textId="19D374F1" w:rsidR="00F50F7C" w:rsidRPr="001F5BC6" w:rsidRDefault="00F50F7C" w:rsidP="00F50F7C">
            <w:pPr>
              <w:pStyle w:val="Odlomakpopisa"/>
              <w:numPr>
                <w:ilvl w:val="0"/>
                <w:numId w:val="1"/>
              </w:numPr>
              <w:ind w:left="175" w:hanging="175"/>
              <w:rPr>
                <w:rFonts w:cstheme="minorHAnsi"/>
              </w:rPr>
            </w:pPr>
            <w:r w:rsidRPr="001F5BC6">
              <w:rPr>
                <w:rFonts w:cstheme="minorHAnsi"/>
              </w:rPr>
              <w:t>informacije o načinu tretiranja</w:t>
            </w:r>
          </w:p>
        </w:tc>
        <w:tc>
          <w:tcPr>
            <w:tcW w:w="3402" w:type="dxa"/>
            <w:vAlign w:val="center"/>
          </w:tcPr>
          <w:p w14:paraId="46FDB006" w14:textId="77777777" w:rsidR="00F50F7C" w:rsidRPr="001F5BC6" w:rsidRDefault="00F50F7C" w:rsidP="00F50F7C">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508C0E6C" w14:textId="1E421B75" w:rsidR="00F50F7C" w:rsidRPr="001F5BC6" w:rsidRDefault="00F50F7C" w:rsidP="00F50F7C">
            <w:pPr>
              <w:pStyle w:val="Odlomakpopisa"/>
              <w:numPr>
                <w:ilvl w:val="0"/>
                <w:numId w:val="1"/>
              </w:numPr>
              <w:ind w:left="143" w:hanging="143"/>
              <w:rPr>
                <w:rFonts w:cstheme="minorHAnsi"/>
              </w:rPr>
            </w:pPr>
            <w:r w:rsidRPr="001F5BC6">
              <w:rPr>
                <w:rFonts w:cstheme="minorHAnsi"/>
              </w:rPr>
              <w:t>Ministarstvo poljoprivrede</w:t>
            </w:r>
          </w:p>
          <w:p w14:paraId="5C81FCB1" w14:textId="281214BC" w:rsidR="00F50F7C" w:rsidRPr="001F5BC6" w:rsidRDefault="00F50F7C" w:rsidP="00F50F7C">
            <w:pPr>
              <w:pStyle w:val="Odlomakpopisa"/>
              <w:numPr>
                <w:ilvl w:val="0"/>
                <w:numId w:val="1"/>
              </w:numPr>
              <w:ind w:left="143" w:hanging="143"/>
              <w:rPr>
                <w:rFonts w:cstheme="minorHAnsi"/>
              </w:rPr>
            </w:pPr>
            <w:r w:rsidRPr="001F5BC6">
              <w:rPr>
                <w:rFonts w:cstheme="minorHAnsi"/>
              </w:rPr>
              <w:t>građani</w:t>
            </w:r>
          </w:p>
        </w:tc>
        <w:tc>
          <w:tcPr>
            <w:tcW w:w="3367" w:type="dxa"/>
            <w:vAlign w:val="center"/>
          </w:tcPr>
          <w:p w14:paraId="35A2C7D8" w14:textId="77777777" w:rsidR="00F50F7C" w:rsidRPr="001F5BC6" w:rsidRDefault="00F50F7C" w:rsidP="00F50F7C">
            <w:pPr>
              <w:pStyle w:val="Odlomakpopisa"/>
              <w:numPr>
                <w:ilvl w:val="0"/>
                <w:numId w:val="1"/>
              </w:numPr>
              <w:ind w:left="173" w:hanging="173"/>
              <w:rPr>
                <w:rFonts w:cstheme="minorHAnsi"/>
              </w:rPr>
            </w:pPr>
            <w:r w:rsidRPr="001F5BC6">
              <w:rPr>
                <w:rFonts w:cstheme="minorHAnsi"/>
              </w:rPr>
              <w:t>mjere i snage utvrđene Planom djelovanja CZ</w:t>
            </w:r>
          </w:p>
          <w:p w14:paraId="40D96782" w14:textId="77777777" w:rsidR="00F50F7C" w:rsidRPr="001F5BC6" w:rsidRDefault="00F50F7C" w:rsidP="00F50F7C">
            <w:pPr>
              <w:ind w:left="173" w:hanging="173"/>
              <w:jc w:val="left"/>
              <w:rPr>
                <w:rFonts w:cstheme="minorHAnsi"/>
              </w:rPr>
            </w:pPr>
          </w:p>
          <w:p w14:paraId="01C8095E" w14:textId="6F64CF59" w:rsidR="00F50F7C" w:rsidRPr="001F5BC6" w:rsidRDefault="00F50F7C" w:rsidP="00F50F7C">
            <w:pPr>
              <w:pStyle w:val="Odlomakpopisa"/>
              <w:numPr>
                <w:ilvl w:val="0"/>
                <w:numId w:val="1"/>
              </w:numPr>
              <w:ind w:left="173" w:hanging="173"/>
              <w:rPr>
                <w:rFonts w:cstheme="minorHAnsi"/>
              </w:rPr>
            </w:pPr>
            <w:r w:rsidRPr="001F5BC6">
              <w:rPr>
                <w:rFonts w:cstheme="minorHAnsi"/>
                <w:b/>
              </w:rPr>
              <w:t>UPOZORAVANJE JE MOGUĆE PROVESTI PRAVOVREMENO</w:t>
            </w:r>
          </w:p>
        </w:tc>
      </w:tr>
      <w:tr w:rsidR="00F50F7C" w:rsidRPr="001F5BC6" w14:paraId="56187840" w14:textId="77777777" w:rsidTr="00A53703">
        <w:tc>
          <w:tcPr>
            <w:tcW w:w="1838" w:type="dxa"/>
            <w:vAlign w:val="center"/>
          </w:tcPr>
          <w:p w14:paraId="1CB4BC14" w14:textId="7A6007CC" w:rsidR="00F50F7C" w:rsidRPr="001F5BC6" w:rsidRDefault="00F50F7C" w:rsidP="00F50F7C">
            <w:pPr>
              <w:ind w:firstLine="0"/>
              <w:jc w:val="center"/>
              <w:rPr>
                <w:rFonts w:cstheme="minorHAnsi"/>
                <w:b/>
              </w:rPr>
            </w:pPr>
            <w:r w:rsidRPr="001F5BC6">
              <w:rPr>
                <w:rFonts w:cstheme="minorHAnsi"/>
                <w:b/>
              </w:rPr>
              <w:t>Pojave zaraznih bolesti životinja</w:t>
            </w:r>
          </w:p>
        </w:tc>
        <w:tc>
          <w:tcPr>
            <w:tcW w:w="2835" w:type="dxa"/>
            <w:vAlign w:val="center"/>
          </w:tcPr>
          <w:p w14:paraId="4B13B058" w14:textId="77777777" w:rsidR="00F50F7C" w:rsidRPr="001F5BC6" w:rsidRDefault="00F50F7C" w:rsidP="00F50F7C">
            <w:pPr>
              <w:pStyle w:val="Odlomakpopisa"/>
              <w:numPr>
                <w:ilvl w:val="0"/>
                <w:numId w:val="1"/>
              </w:numPr>
              <w:ind w:left="176" w:hanging="176"/>
              <w:rPr>
                <w:rFonts w:cstheme="minorHAnsi"/>
              </w:rPr>
            </w:pPr>
            <w:r w:rsidRPr="001F5BC6">
              <w:rPr>
                <w:rFonts w:cstheme="minorHAnsi"/>
              </w:rPr>
              <w:t xml:space="preserve">Područni ured civilne zaštite, </w:t>
            </w:r>
            <w:proofErr w:type="spellStart"/>
            <w:r w:rsidRPr="001F5BC6">
              <w:rPr>
                <w:rFonts w:cstheme="minorHAnsi"/>
              </w:rPr>
              <w:t>ŽC</w:t>
            </w:r>
            <w:proofErr w:type="spellEnd"/>
            <w:r w:rsidRPr="001F5BC6">
              <w:rPr>
                <w:rFonts w:cstheme="minorHAnsi"/>
              </w:rPr>
              <w:t xml:space="preserve"> 112</w:t>
            </w:r>
          </w:p>
          <w:p w14:paraId="72908DE2" w14:textId="77777777" w:rsidR="00F50F7C" w:rsidRPr="001F5BC6" w:rsidRDefault="00F50F7C" w:rsidP="00F50F7C">
            <w:pPr>
              <w:pStyle w:val="Odlomakpopisa"/>
              <w:numPr>
                <w:ilvl w:val="0"/>
                <w:numId w:val="1"/>
              </w:numPr>
              <w:ind w:left="176" w:hanging="176"/>
              <w:rPr>
                <w:rFonts w:cstheme="minorHAnsi"/>
              </w:rPr>
            </w:pPr>
            <w:r w:rsidRPr="001F5BC6">
              <w:rPr>
                <w:rFonts w:cstheme="minorHAnsi"/>
              </w:rPr>
              <w:t>Stožer civilne zaštite</w:t>
            </w:r>
          </w:p>
          <w:p w14:paraId="61AB725A" w14:textId="77777777" w:rsidR="00F50F7C" w:rsidRPr="001F5BC6" w:rsidRDefault="00F50F7C" w:rsidP="00F50F7C">
            <w:pPr>
              <w:pStyle w:val="Odlomakpopisa"/>
              <w:numPr>
                <w:ilvl w:val="0"/>
                <w:numId w:val="1"/>
              </w:numPr>
              <w:ind w:left="176" w:hanging="176"/>
              <w:rPr>
                <w:rFonts w:cstheme="minorHAnsi"/>
              </w:rPr>
            </w:pPr>
            <w:r w:rsidRPr="001F5BC6">
              <w:rPr>
                <w:rFonts w:cstheme="minorHAnsi"/>
              </w:rPr>
              <w:t>veterinarske stanice</w:t>
            </w:r>
          </w:p>
          <w:p w14:paraId="5CA00230" w14:textId="229BD4D6" w:rsidR="00F50F7C" w:rsidRPr="001F5BC6" w:rsidRDefault="00F50F7C" w:rsidP="00F50F7C">
            <w:pPr>
              <w:pStyle w:val="Odlomakpopisa"/>
              <w:numPr>
                <w:ilvl w:val="0"/>
                <w:numId w:val="1"/>
              </w:numPr>
              <w:ind w:left="176" w:hanging="176"/>
              <w:rPr>
                <w:rFonts w:cstheme="minorHAnsi"/>
              </w:rPr>
            </w:pPr>
            <w:r w:rsidRPr="001F5BC6">
              <w:rPr>
                <w:rFonts w:cstheme="minorHAnsi"/>
              </w:rPr>
              <w:t>Općina</w:t>
            </w:r>
          </w:p>
        </w:tc>
        <w:tc>
          <w:tcPr>
            <w:tcW w:w="2552" w:type="dxa"/>
            <w:vAlign w:val="center"/>
          </w:tcPr>
          <w:p w14:paraId="6E14091F" w14:textId="77777777" w:rsidR="00F50F7C" w:rsidRPr="001F5BC6" w:rsidRDefault="00F50F7C" w:rsidP="00F50F7C">
            <w:pPr>
              <w:pStyle w:val="Odlomakpopisa"/>
              <w:numPr>
                <w:ilvl w:val="0"/>
                <w:numId w:val="1"/>
              </w:numPr>
              <w:ind w:left="175" w:hanging="175"/>
              <w:rPr>
                <w:rFonts w:cstheme="minorHAnsi"/>
              </w:rPr>
            </w:pPr>
            <w:r w:rsidRPr="001F5BC6">
              <w:rPr>
                <w:rFonts w:cstheme="minorHAnsi"/>
              </w:rPr>
              <w:t>podaci o vrsti bolesti</w:t>
            </w:r>
          </w:p>
          <w:p w14:paraId="11AEDA0F" w14:textId="12D4D993" w:rsidR="00F50F7C" w:rsidRPr="001F5BC6" w:rsidRDefault="00F50F7C" w:rsidP="00F50F7C">
            <w:pPr>
              <w:pStyle w:val="Odlomakpopisa"/>
              <w:numPr>
                <w:ilvl w:val="0"/>
                <w:numId w:val="1"/>
              </w:numPr>
              <w:ind w:left="175" w:hanging="175"/>
              <w:rPr>
                <w:rFonts w:cstheme="minorHAnsi"/>
              </w:rPr>
            </w:pPr>
            <w:r w:rsidRPr="001F5BC6">
              <w:rPr>
                <w:rFonts w:cstheme="minorHAnsi"/>
              </w:rPr>
              <w:t>podaci o broju zaraženih/oboljelih životinja</w:t>
            </w:r>
          </w:p>
          <w:p w14:paraId="0180CAC0" w14:textId="7BF02539" w:rsidR="00F50F7C" w:rsidRPr="001F5BC6" w:rsidRDefault="00F50F7C" w:rsidP="00F50F7C">
            <w:pPr>
              <w:pStyle w:val="Odlomakpopisa"/>
              <w:numPr>
                <w:ilvl w:val="0"/>
                <w:numId w:val="1"/>
              </w:numPr>
              <w:ind w:left="175" w:hanging="175"/>
              <w:rPr>
                <w:rFonts w:cstheme="minorHAnsi"/>
              </w:rPr>
            </w:pPr>
            <w:r w:rsidRPr="001F5BC6">
              <w:rPr>
                <w:rFonts w:cstheme="minorHAnsi"/>
              </w:rPr>
              <w:t>informacije o načinu liječenja</w:t>
            </w:r>
          </w:p>
        </w:tc>
        <w:tc>
          <w:tcPr>
            <w:tcW w:w="3402" w:type="dxa"/>
            <w:vAlign w:val="center"/>
          </w:tcPr>
          <w:p w14:paraId="2B84E26E" w14:textId="77777777" w:rsidR="00F50F7C" w:rsidRPr="001F5BC6" w:rsidRDefault="00F50F7C" w:rsidP="00F50F7C">
            <w:pPr>
              <w:pStyle w:val="Odlomakpopisa"/>
              <w:numPr>
                <w:ilvl w:val="0"/>
                <w:numId w:val="1"/>
              </w:numPr>
              <w:ind w:left="143" w:hanging="143"/>
              <w:rPr>
                <w:rFonts w:cstheme="minorHAnsi"/>
              </w:rPr>
            </w:pPr>
            <w:proofErr w:type="spellStart"/>
            <w:r w:rsidRPr="001F5BC6">
              <w:rPr>
                <w:rFonts w:cstheme="minorHAnsi"/>
              </w:rPr>
              <w:t>PUCZ</w:t>
            </w:r>
            <w:proofErr w:type="spellEnd"/>
            <w:r w:rsidRPr="001F5BC6">
              <w:rPr>
                <w:rFonts w:cstheme="minorHAnsi"/>
              </w:rPr>
              <w:t xml:space="preserve"> Varaždin, Služba civilne zaštite Koprivnica </w:t>
            </w:r>
          </w:p>
          <w:p w14:paraId="7EF0E3B2" w14:textId="4D53561F" w:rsidR="00F50F7C" w:rsidRPr="001F5BC6" w:rsidRDefault="00F50F7C" w:rsidP="00F50F7C">
            <w:pPr>
              <w:pStyle w:val="Odlomakpopisa"/>
              <w:numPr>
                <w:ilvl w:val="0"/>
                <w:numId w:val="1"/>
              </w:numPr>
              <w:ind w:left="143" w:hanging="143"/>
              <w:rPr>
                <w:rFonts w:cstheme="minorHAnsi"/>
              </w:rPr>
            </w:pPr>
            <w:proofErr w:type="spellStart"/>
            <w:r w:rsidRPr="001F5BC6">
              <w:rPr>
                <w:rFonts w:cstheme="minorHAnsi"/>
              </w:rPr>
              <w:t>ZZJZ</w:t>
            </w:r>
            <w:proofErr w:type="spellEnd"/>
          </w:p>
          <w:p w14:paraId="7A5C19BF" w14:textId="3628292F" w:rsidR="00F50F7C" w:rsidRPr="001F5BC6" w:rsidRDefault="00F50F7C" w:rsidP="00F50F7C">
            <w:pPr>
              <w:pStyle w:val="Odlomakpopisa"/>
              <w:numPr>
                <w:ilvl w:val="0"/>
                <w:numId w:val="1"/>
              </w:numPr>
              <w:ind w:left="143" w:hanging="143"/>
              <w:rPr>
                <w:rFonts w:cstheme="minorHAnsi"/>
              </w:rPr>
            </w:pPr>
            <w:r w:rsidRPr="001F5BC6">
              <w:rPr>
                <w:rFonts w:cstheme="minorHAnsi"/>
              </w:rPr>
              <w:t>veterinarske stanice</w:t>
            </w:r>
          </w:p>
          <w:p w14:paraId="44EEDD06" w14:textId="13B2CC46" w:rsidR="00F50F7C" w:rsidRPr="001F5BC6" w:rsidRDefault="00F50F7C" w:rsidP="00F50F7C">
            <w:pPr>
              <w:pStyle w:val="Odlomakpopisa"/>
              <w:numPr>
                <w:ilvl w:val="0"/>
                <w:numId w:val="1"/>
              </w:numPr>
              <w:ind w:left="143" w:hanging="143"/>
              <w:rPr>
                <w:rFonts w:cstheme="minorHAnsi"/>
              </w:rPr>
            </w:pPr>
            <w:r w:rsidRPr="001F5BC6">
              <w:rPr>
                <w:rFonts w:cstheme="minorHAnsi"/>
              </w:rPr>
              <w:t>građani</w:t>
            </w:r>
          </w:p>
        </w:tc>
        <w:tc>
          <w:tcPr>
            <w:tcW w:w="3367" w:type="dxa"/>
            <w:vAlign w:val="center"/>
          </w:tcPr>
          <w:p w14:paraId="1CA7A97F" w14:textId="77777777" w:rsidR="00F50F7C" w:rsidRPr="001F5BC6" w:rsidRDefault="00F50F7C" w:rsidP="00F50F7C">
            <w:pPr>
              <w:pStyle w:val="Odlomakpopisa"/>
              <w:numPr>
                <w:ilvl w:val="0"/>
                <w:numId w:val="1"/>
              </w:numPr>
              <w:ind w:left="173" w:hanging="173"/>
              <w:rPr>
                <w:rFonts w:cstheme="minorHAnsi"/>
              </w:rPr>
            </w:pPr>
            <w:r w:rsidRPr="001F5BC6">
              <w:rPr>
                <w:rFonts w:cstheme="minorHAnsi"/>
              </w:rPr>
              <w:t xml:space="preserve">mjere i snage utvrđene Planom djelovanja </w:t>
            </w:r>
          </w:p>
          <w:p w14:paraId="671E245B" w14:textId="77777777" w:rsidR="00F50F7C" w:rsidRPr="001F5BC6" w:rsidRDefault="00F50F7C" w:rsidP="00F50F7C">
            <w:pPr>
              <w:pStyle w:val="Odlomakpopisa"/>
              <w:numPr>
                <w:ilvl w:val="0"/>
                <w:numId w:val="1"/>
              </w:numPr>
              <w:ind w:left="173" w:hanging="173"/>
              <w:rPr>
                <w:rFonts w:cstheme="minorHAnsi"/>
              </w:rPr>
            </w:pPr>
            <w:r w:rsidRPr="001F5BC6">
              <w:rPr>
                <w:rFonts w:cstheme="minorHAnsi"/>
              </w:rPr>
              <w:t>ljudski i materijali resursi utvrđeni Planom djelovanja</w:t>
            </w:r>
          </w:p>
          <w:p w14:paraId="0A65B23F" w14:textId="77777777" w:rsidR="00F50F7C" w:rsidRPr="001F5BC6" w:rsidRDefault="00F50F7C" w:rsidP="00F50F7C">
            <w:pPr>
              <w:ind w:left="173" w:hanging="173"/>
              <w:jc w:val="left"/>
              <w:rPr>
                <w:rFonts w:cstheme="minorHAnsi"/>
              </w:rPr>
            </w:pPr>
          </w:p>
          <w:p w14:paraId="7A73BFAC" w14:textId="77777777" w:rsidR="00F50F7C" w:rsidRPr="001F5BC6" w:rsidRDefault="00F50F7C" w:rsidP="00F50F7C">
            <w:pPr>
              <w:ind w:firstLine="0"/>
              <w:jc w:val="center"/>
              <w:rPr>
                <w:rFonts w:cstheme="minorHAnsi"/>
                <w:b/>
              </w:rPr>
            </w:pPr>
            <w:r w:rsidRPr="001F5BC6">
              <w:rPr>
                <w:rFonts w:cstheme="minorHAnsi"/>
                <w:b/>
              </w:rPr>
              <w:t>UPOZORAVANJE JE MOGUĆE PROVESTI PRAVOVREMENO</w:t>
            </w:r>
          </w:p>
          <w:p w14:paraId="1AA20EA4" w14:textId="77777777" w:rsidR="00F50F7C" w:rsidRPr="001F5BC6" w:rsidRDefault="00F50F7C" w:rsidP="00F50F7C">
            <w:pPr>
              <w:pStyle w:val="Odlomakpopisa"/>
              <w:numPr>
                <w:ilvl w:val="0"/>
                <w:numId w:val="1"/>
              </w:numPr>
              <w:ind w:left="173" w:hanging="173"/>
              <w:rPr>
                <w:rFonts w:cstheme="minorHAnsi"/>
              </w:rPr>
            </w:pPr>
          </w:p>
        </w:tc>
      </w:tr>
    </w:tbl>
    <w:p w14:paraId="1CFAB493" w14:textId="77777777" w:rsidR="007E7145" w:rsidRPr="001F5BC6" w:rsidRDefault="007E7145" w:rsidP="009A6787">
      <w:pPr>
        <w:rPr>
          <w:rFonts w:cstheme="minorHAnsi"/>
          <w:highlight w:val="red"/>
        </w:rPr>
        <w:sectPr w:rsidR="007E7145" w:rsidRPr="001F5BC6" w:rsidSect="00E61FF7">
          <w:pgSz w:w="16838" w:h="11906" w:orient="landscape"/>
          <w:pgMar w:top="1417" w:right="1417" w:bottom="1417" w:left="1417" w:header="708" w:footer="708" w:gutter="0"/>
          <w:cols w:space="708"/>
          <w:docGrid w:linePitch="360"/>
        </w:sectPr>
      </w:pPr>
    </w:p>
    <w:p w14:paraId="58EE2E16" w14:textId="77777777" w:rsidR="00523332" w:rsidRPr="001F5BC6" w:rsidRDefault="00A22D77" w:rsidP="00045F57">
      <w:pPr>
        <w:pStyle w:val="Naslov3"/>
        <w:numPr>
          <w:ilvl w:val="1"/>
          <w:numId w:val="4"/>
        </w:numPr>
        <w:ind w:left="851" w:hanging="567"/>
        <w:rPr>
          <w:rFonts w:cstheme="minorHAnsi"/>
        </w:rPr>
      </w:pPr>
      <w:bookmarkStart w:id="4" w:name="_Toc27052841"/>
      <w:r w:rsidRPr="001F5BC6">
        <w:rPr>
          <w:rFonts w:cstheme="minorHAnsi"/>
        </w:rPr>
        <w:lastRenderedPageBreak/>
        <w:t>Uzbunjivanje</w:t>
      </w:r>
      <w:bookmarkEnd w:id="4"/>
    </w:p>
    <w:p w14:paraId="446AF528" w14:textId="77777777" w:rsidR="00523332" w:rsidRPr="001F5BC6" w:rsidRDefault="00523332" w:rsidP="009A6787">
      <w:pPr>
        <w:rPr>
          <w:rFonts w:cstheme="minorHAnsi"/>
        </w:rPr>
      </w:pPr>
    </w:p>
    <w:p w14:paraId="564BE056" w14:textId="14E20FD1" w:rsidR="008023BF" w:rsidRPr="001F5BC6" w:rsidRDefault="008023BF" w:rsidP="004B1925">
      <w:pPr>
        <w:ind w:firstLine="567"/>
        <w:rPr>
          <w:rFonts w:cstheme="minorHAnsi"/>
        </w:rPr>
      </w:pPr>
      <w:r w:rsidRPr="001F5BC6">
        <w:rPr>
          <w:rFonts w:cstheme="minorHAnsi"/>
        </w:rPr>
        <w:t xml:space="preserve">Na temelju informacija, uputa i preporuka </w:t>
      </w:r>
      <w:r w:rsidR="00DE332C" w:rsidRPr="001F5BC6">
        <w:rPr>
          <w:rFonts w:cstheme="minorHAnsi"/>
        </w:rPr>
        <w:t>MUP-s</w:t>
      </w:r>
      <w:r w:rsidRPr="001F5BC6">
        <w:rPr>
          <w:rFonts w:cstheme="minorHAnsi"/>
        </w:rPr>
        <w:t xml:space="preserve">, svi sudionici sustava civilne zaštite započinju s provođenjem priprema za djelovanje u izvanrednim događajima, sukladno vlastitim planovima djelovanja </w:t>
      </w:r>
      <w:r w:rsidR="004B1925" w:rsidRPr="001F5BC6">
        <w:rPr>
          <w:rFonts w:cstheme="minorHAnsi"/>
        </w:rPr>
        <w:t>civilne zaštite</w:t>
      </w:r>
      <w:r w:rsidRPr="001F5BC6">
        <w:rPr>
          <w:rFonts w:cstheme="minorHAnsi"/>
        </w:rPr>
        <w:t xml:space="preserve"> i standardnim operativnim postupcima.</w:t>
      </w:r>
    </w:p>
    <w:p w14:paraId="37EA3728" w14:textId="15F3C559" w:rsidR="008023BF" w:rsidRPr="001F5BC6" w:rsidRDefault="008023BF" w:rsidP="008023BF">
      <w:pPr>
        <w:rPr>
          <w:rFonts w:cstheme="minorHAnsi"/>
        </w:rPr>
      </w:pPr>
      <w:r w:rsidRPr="001F5BC6">
        <w:rPr>
          <w:rFonts w:cstheme="minorHAnsi"/>
        </w:rPr>
        <w:t xml:space="preserve">Kada se radi o izvanrednom događaju koji nastaje iznenada ili ima svoj razvojni slijed koji operativnim kapacitetima sustava </w:t>
      </w:r>
      <w:r w:rsidR="004B1925" w:rsidRPr="001F5BC6">
        <w:rPr>
          <w:rFonts w:cstheme="minorHAnsi"/>
        </w:rPr>
        <w:t>civilne zaštite</w:t>
      </w:r>
      <w:r w:rsidRPr="001F5BC6">
        <w:rPr>
          <w:rFonts w:cstheme="minorHAnsi"/>
        </w:rPr>
        <w:t xml:space="preserve"> ne ostavlja dovoljno vremena za kvalitetno reagiranje, tada </w:t>
      </w:r>
      <w:r w:rsidR="00DE332C" w:rsidRPr="001F5BC6">
        <w:rPr>
          <w:rFonts w:cstheme="minorHAnsi"/>
        </w:rPr>
        <w:t xml:space="preserve">MUP </w:t>
      </w:r>
      <w:r w:rsidRPr="001F5BC6">
        <w:rPr>
          <w:rFonts w:cstheme="minorHAnsi"/>
        </w:rPr>
        <w:t xml:space="preserve">koristi sustav javnog uzbunjivanja kako bi o katastrofi ili velikoj nesreći alarmirala sve na pogođenom području (npr. </w:t>
      </w:r>
      <w:r w:rsidR="004B1925" w:rsidRPr="001F5BC6">
        <w:rPr>
          <w:rFonts w:cstheme="minorHAnsi"/>
        </w:rPr>
        <w:t>p</w:t>
      </w:r>
      <w:r w:rsidRPr="001F5BC6">
        <w:rPr>
          <w:rFonts w:cstheme="minorHAnsi"/>
        </w:rPr>
        <w:t>otres).</w:t>
      </w:r>
      <w:r w:rsidR="00A563A4" w:rsidRPr="001F5BC6">
        <w:rPr>
          <w:rFonts w:cstheme="minorHAnsi"/>
        </w:rPr>
        <w:t xml:space="preserve"> </w:t>
      </w:r>
      <w:r w:rsidR="00BC7938" w:rsidRPr="001F5BC6">
        <w:rPr>
          <w:rFonts w:cstheme="minorHAnsi"/>
          <w:color w:val="000000"/>
        </w:rPr>
        <w:t xml:space="preserve">Signalom opasnosti, uz adekvatna prateća priopćenja, ugrožene zajednice i drugi entiteti alarmiraju se o izvanrednom događaju, obavještavaju se o mjerama civilne zaštite i daju im se upute za postupanje te se na taj način pokreću mehanizmi sustava civilne zaštite na pogođenom području. </w:t>
      </w:r>
      <w:r w:rsidR="00A563A4" w:rsidRPr="001F5BC6">
        <w:rPr>
          <w:rFonts w:cstheme="minorHAnsi"/>
        </w:rPr>
        <w:t>Ovom mjerom se alarmiraju lokalne vlasti, operativne sna</w:t>
      </w:r>
      <w:r w:rsidR="00BC7938" w:rsidRPr="001F5BC6">
        <w:rPr>
          <w:rFonts w:cstheme="minorHAnsi"/>
        </w:rPr>
        <w:t>g</w:t>
      </w:r>
      <w:r w:rsidR="00A563A4" w:rsidRPr="001F5BC6">
        <w:rPr>
          <w:rFonts w:cstheme="minorHAnsi"/>
        </w:rPr>
        <w:t xml:space="preserve">e i drugi sudionici civilne zaštite </w:t>
      </w:r>
      <w:r w:rsidR="00BC7938" w:rsidRPr="001F5BC6">
        <w:rPr>
          <w:rFonts w:cstheme="minorHAnsi"/>
        </w:rPr>
        <w:t xml:space="preserve">i stanovništvo, </w:t>
      </w:r>
      <w:r w:rsidR="00A563A4" w:rsidRPr="001F5BC6">
        <w:rPr>
          <w:rFonts w:cstheme="minorHAnsi"/>
        </w:rPr>
        <w:t xml:space="preserve">u cilju ublažavanja posljedica, broja žrtava i materijalnih šteta. </w:t>
      </w:r>
    </w:p>
    <w:p w14:paraId="72DC818F" w14:textId="428423B6" w:rsidR="00E17AD1" w:rsidRPr="001F5BC6" w:rsidRDefault="00E17AD1" w:rsidP="008023BF">
      <w:pPr>
        <w:rPr>
          <w:rFonts w:cstheme="minorHAnsi"/>
          <w:color w:val="000000"/>
        </w:rPr>
      </w:pPr>
      <w:r w:rsidRPr="001F5BC6">
        <w:rPr>
          <w:rFonts w:cstheme="minorHAnsi"/>
          <w:color w:val="000000"/>
        </w:rPr>
        <w:t xml:space="preserve">Odluku o uzbunjivanju stanovništva putem sirena, oglašavanjem znaka neposredne opasnosti ili upozorenja na nadolazeću opasnost, s priopćenjem za stanovništvo donosi župan, odnosno načelnik općine, a u slučaju njihove odsutnosti ili spriječenosti načelnik stožera civilne zaštite županije, odnosno općine. </w:t>
      </w:r>
    </w:p>
    <w:p w14:paraId="625AE018" w14:textId="090B6B3E" w:rsidR="00E17AD1" w:rsidRPr="001F5BC6" w:rsidRDefault="00E17AD1" w:rsidP="008023BF">
      <w:pPr>
        <w:rPr>
          <w:rFonts w:cstheme="minorHAnsi"/>
          <w:color w:val="000000"/>
        </w:rPr>
      </w:pPr>
      <w:r w:rsidRPr="001F5BC6">
        <w:rPr>
          <w:rFonts w:cstheme="minorHAnsi"/>
          <w:color w:val="000000"/>
        </w:rPr>
        <w:t xml:space="preserve">Odluku o uzbunjivanju stanovništva, u slučaju žurnosti može donijeti </w:t>
      </w:r>
      <w:r w:rsidR="00073DD8" w:rsidRPr="001F5BC6">
        <w:rPr>
          <w:rFonts w:cstheme="minorHAnsi"/>
          <w:color w:val="000000"/>
        </w:rPr>
        <w:t xml:space="preserve">čelnik Ministarstva unutarnjih poslova, Ravnateljstva civilne zaštite, koji je načelnih Stožera civilne zaštite Republike Hrvatske. </w:t>
      </w:r>
    </w:p>
    <w:p w14:paraId="161DE88B" w14:textId="79C1F75C" w:rsidR="00073DD8" w:rsidRPr="001F5BC6" w:rsidRDefault="00073DD8" w:rsidP="008023BF">
      <w:pPr>
        <w:rPr>
          <w:rFonts w:cstheme="minorHAnsi"/>
          <w:color w:val="000000"/>
        </w:rPr>
      </w:pPr>
      <w:r w:rsidRPr="001F5BC6">
        <w:rPr>
          <w:rFonts w:cstheme="minorHAnsi"/>
          <w:color w:val="000000"/>
        </w:rPr>
        <w:t>Odluka o uzbunjivanju stanovništva donosi se na temelju informacija ranog upozoravanja institucija iz javnog sektora u sklopu propisanog djelokruga u području meteorologije, hidrologije i obrane od poplava, ionizirajućeg zračenja, inspekcijske službe i ins</w:t>
      </w:r>
      <w:r w:rsidR="00EB3EED" w:rsidRPr="001F5BC6">
        <w:rPr>
          <w:rFonts w:cstheme="minorHAnsi"/>
          <w:color w:val="000000"/>
        </w:rPr>
        <w:t xml:space="preserve">titucija koje provode znanstvena istraživanja; informacija o neposrednoj opasnosti od nastanka nesreće koje prikupljaju operateri postrojenja s opasnim tvarima, </w:t>
      </w:r>
      <w:proofErr w:type="spellStart"/>
      <w:r w:rsidR="00EB3EED" w:rsidRPr="001F5BC6">
        <w:rPr>
          <w:rFonts w:cstheme="minorHAnsi"/>
          <w:color w:val="000000"/>
        </w:rPr>
        <w:t>hidroakumulacija</w:t>
      </w:r>
      <w:proofErr w:type="spellEnd"/>
      <w:r w:rsidR="00EB3EED" w:rsidRPr="001F5BC6">
        <w:rPr>
          <w:rFonts w:cstheme="minorHAnsi"/>
          <w:color w:val="000000"/>
        </w:rPr>
        <w:t xml:space="preserve"> i vatrogastvo; te informacije koje prikupljaju </w:t>
      </w:r>
      <w:r w:rsidR="00CA3516" w:rsidRPr="001F5BC6">
        <w:rPr>
          <w:rFonts w:cstheme="minorHAnsi"/>
          <w:color w:val="000000"/>
        </w:rPr>
        <w:t>Ministarstvo obrane i Ministarstvo unutarnjih poslova.</w:t>
      </w:r>
    </w:p>
    <w:p w14:paraId="1780D551" w14:textId="77777777" w:rsidR="008023BF" w:rsidRPr="001F5BC6" w:rsidRDefault="00A563A4" w:rsidP="008023BF">
      <w:pPr>
        <w:rPr>
          <w:rFonts w:cstheme="minorHAnsi"/>
        </w:rPr>
      </w:pPr>
      <w:r w:rsidRPr="001F5BC6">
        <w:rPr>
          <w:rFonts w:cstheme="minorHAnsi"/>
        </w:rPr>
        <w:t xml:space="preserve">Uzbunjivanje </w:t>
      </w:r>
      <w:r w:rsidR="008023BF" w:rsidRPr="001F5BC6">
        <w:rPr>
          <w:rFonts w:cstheme="minorHAnsi"/>
        </w:rPr>
        <w:t>stanovništva u slučaju nadolazeće i neposredne opasnosti obavlja se propisanim jedinstvenim znakovima za uzbunjivanje</w:t>
      </w:r>
      <w:r w:rsidR="004B1925" w:rsidRPr="001F5BC6">
        <w:rPr>
          <w:rFonts w:cstheme="minorHAnsi"/>
        </w:rPr>
        <w:t xml:space="preserve"> prema Uredbi o jedinstvenim znakovima za uzbunjivanje („Narodne novine“ broj 61/16)</w:t>
      </w:r>
      <w:r w:rsidR="008023BF" w:rsidRPr="001F5BC6">
        <w:rPr>
          <w:rFonts w:cstheme="minorHAnsi"/>
        </w:rPr>
        <w:t>.</w:t>
      </w:r>
    </w:p>
    <w:p w14:paraId="44843B93" w14:textId="77777777" w:rsidR="00954616" w:rsidRPr="001F5BC6" w:rsidRDefault="00954616" w:rsidP="00523332">
      <w:pPr>
        <w:rPr>
          <w:rFonts w:cstheme="minorHAnsi"/>
          <w:highlight w:val="red"/>
        </w:rPr>
      </w:pPr>
    </w:p>
    <w:p w14:paraId="1FEE4441" w14:textId="3B85E519" w:rsidR="00954616" w:rsidRPr="001F5BC6" w:rsidRDefault="00954616" w:rsidP="00DB39E8">
      <w:pPr>
        <w:ind w:firstLine="0"/>
        <w:jc w:val="left"/>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CA3516" w:rsidRPr="001F5BC6">
        <w:rPr>
          <w:rFonts w:cstheme="minorHAnsi"/>
          <w:b/>
          <w:noProof/>
        </w:rPr>
        <w:t>2</w:t>
      </w:r>
      <w:r w:rsidRPr="001F5BC6">
        <w:rPr>
          <w:rFonts w:cstheme="minorHAnsi"/>
        </w:rPr>
        <w:fldChar w:fldCharType="end"/>
      </w:r>
      <w:r w:rsidRPr="001F5BC6">
        <w:rPr>
          <w:rFonts w:cstheme="minorHAnsi"/>
          <w:b/>
        </w:rPr>
        <w:t xml:space="preserve">. </w:t>
      </w:r>
      <w:r w:rsidRPr="001F5BC6">
        <w:rPr>
          <w:rFonts w:cstheme="minorHAnsi"/>
        </w:rPr>
        <w:t>Prikaz znakova za uzbunjivanje</w:t>
      </w:r>
    </w:p>
    <w:p w14:paraId="12BD40E4" w14:textId="77777777" w:rsidR="004B1925" w:rsidRPr="001F5BC6" w:rsidRDefault="00954616" w:rsidP="00DB39E8">
      <w:pPr>
        <w:ind w:firstLine="142"/>
        <w:jc w:val="left"/>
        <w:rPr>
          <w:rFonts w:cstheme="minorHAnsi"/>
        </w:rPr>
      </w:pPr>
      <w:r w:rsidRPr="001F5BC6">
        <w:rPr>
          <w:rFonts w:cstheme="minorHAnsi"/>
          <w:noProof/>
          <w:lang w:eastAsia="hr-HR"/>
        </w:rPr>
        <w:drawing>
          <wp:inline distT="0" distB="0" distL="0" distR="0" wp14:anchorId="33025FC7" wp14:editId="7D2122B1">
            <wp:extent cx="5627483" cy="3057525"/>
            <wp:effectExtent l="19050" t="19050" r="11430" b="9525"/>
            <wp:docPr id="11" name="Slika 11" descr="http://www.stanarica.com/znakovi_za_uzbunjiva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http://www.stanarica.com/znakovi_za_uzbunjivanj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2353" cy="3060171"/>
                    </a:xfrm>
                    <a:prstGeom prst="rect">
                      <a:avLst/>
                    </a:prstGeom>
                    <a:noFill/>
                    <a:ln>
                      <a:solidFill>
                        <a:schemeClr val="tx1"/>
                      </a:solidFill>
                    </a:ln>
                  </pic:spPr>
                </pic:pic>
              </a:graphicData>
            </a:graphic>
          </wp:inline>
        </w:drawing>
      </w:r>
    </w:p>
    <w:p w14:paraId="016F250D" w14:textId="0A747B12" w:rsidR="00523332" w:rsidRPr="001F5BC6" w:rsidRDefault="00523332" w:rsidP="007765C8">
      <w:pPr>
        <w:autoSpaceDE w:val="0"/>
        <w:autoSpaceDN w:val="0"/>
        <w:adjustRightInd w:val="0"/>
        <w:ind w:firstLine="567"/>
        <w:rPr>
          <w:rFonts w:cstheme="minorHAnsi"/>
        </w:rPr>
      </w:pPr>
      <w:r w:rsidRPr="001F5BC6">
        <w:rPr>
          <w:rFonts w:cstheme="minorHAnsi"/>
        </w:rPr>
        <w:lastRenderedPageBreak/>
        <w:t xml:space="preserve">U slučaju nadolazeće i neposredne opasnosti, </w:t>
      </w:r>
      <w:proofErr w:type="spellStart"/>
      <w:r w:rsidR="00CA3516" w:rsidRPr="001F5BC6">
        <w:rPr>
          <w:rFonts w:cstheme="minorHAnsi"/>
        </w:rPr>
        <w:t>ŽC</w:t>
      </w:r>
      <w:proofErr w:type="spellEnd"/>
      <w:r w:rsidRPr="001F5BC6">
        <w:rPr>
          <w:rFonts w:cstheme="minorHAnsi"/>
        </w:rPr>
        <w:t xml:space="preserve"> 112 davanjem priopćenja obavještava stanovništvo o vrsti opasnosti i mjerama koje je potrebno poduzeti. Priopćenja za stanovništvo emitiraju se neposredno iza danog znaka za uzbunjivanje putem sirena, razglasnih uređaja, medija te SMS poruka</w:t>
      </w:r>
      <w:r w:rsidR="00DD06B4">
        <w:rPr>
          <w:rFonts w:cstheme="minorHAnsi"/>
        </w:rPr>
        <w:t xml:space="preserve"> (Prilog 30.)</w:t>
      </w:r>
      <w:r w:rsidRPr="001F5BC6">
        <w:rPr>
          <w:rFonts w:cstheme="minorHAnsi"/>
        </w:rPr>
        <w:t>.</w:t>
      </w:r>
    </w:p>
    <w:p w14:paraId="1FED1C5F" w14:textId="1A9D635E" w:rsidR="00CF5987" w:rsidRPr="001F5BC6" w:rsidRDefault="00CF5987" w:rsidP="007765C8">
      <w:pPr>
        <w:autoSpaceDE w:val="0"/>
        <w:autoSpaceDN w:val="0"/>
        <w:adjustRightInd w:val="0"/>
        <w:ind w:firstLine="567"/>
        <w:rPr>
          <w:rFonts w:cstheme="minorHAnsi"/>
        </w:rPr>
      </w:pPr>
      <w:r w:rsidRPr="001F5BC6">
        <w:rPr>
          <w:rFonts w:cstheme="minorHAnsi"/>
        </w:rPr>
        <w:t>Priopćenja od značaja za državu, županiju i gradove emitiraju se odmah nakon signala na Prvom programu Hrvatskog radija i Hrvatske televizije</w:t>
      </w:r>
      <w:r w:rsidR="00E80AC0" w:rsidRPr="001F5BC6">
        <w:rPr>
          <w:rFonts w:cstheme="minorHAnsi"/>
        </w:rPr>
        <w:t xml:space="preserve">, a </w:t>
      </w:r>
      <w:r w:rsidRPr="001F5BC6">
        <w:rPr>
          <w:rFonts w:cstheme="minorHAnsi"/>
        </w:rPr>
        <w:t xml:space="preserve">za razinu </w:t>
      </w:r>
      <w:r w:rsidR="00CA3516" w:rsidRPr="001F5BC6">
        <w:rPr>
          <w:rFonts w:cstheme="minorHAnsi"/>
        </w:rPr>
        <w:t>Općine</w:t>
      </w:r>
      <w:r w:rsidRPr="001F5BC6">
        <w:rPr>
          <w:rFonts w:cstheme="minorHAnsi"/>
        </w:rPr>
        <w:t xml:space="preserve"> na lokalnim</w:t>
      </w:r>
      <w:r w:rsidR="00A563A4" w:rsidRPr="001F5BC6">
        <w:rPr>
          <w:rFonts w:cstheme="minorHAnsi"/>
        </w:rPr>
        <w:t xml:space="preserve"> radio postajama i lokalnoj TV postaji</w:t>
      </w:r>
      <w:r w:rsidRPr="001F5BC6">
        <w:rPr>
          <w:rFonts w:cstheme="minorHAnsi"/>
        </w:rPr>
        <w:t>.</w:t>
      </w:r>
    </w:p>
    <w:p w14:paraId="66662846" w14:textId="239CA613" w:rsidR="00C100AC" w:rsidRPr="001F5BC6" w:rsidRDefault="00CF5987" w:rsidP="00FE61BD">
      <w:pPr>
        <w:autoSpaceDE w:val="0"/>
        <w:autoSpaceDN w:val="0"/>
        <w:adjustRightInd w:val="0"/>
        <w:ind w:firstLine="567"/>
        <w:rPr>
          <w:rFonts w:cstheme="minorHAnsi"/>
          <w:b/>
        </w:rPr>
      </w:pPr>
      <w:r w:rsidRPr="001F5BC6">
        <w:rPr>
          <w:rFonts w:cstheme="minorHAnsi"/>
        </w:rPr>
        <w:t xml:space="preserve">Priopćenja se objavljuju i na internetskim stranicama </w:t>
      </w:r>
      <w:r w:rsidR="00CA3516" w:rsidRPr="001F5BC6">
        <w:rPr>
          <w:rFonts w:cstheme="minorHAnsi"/>
        </w:rPr>
        <w:t>Ministarstva unutarnjih poslova</w:t>
      </w:r>
      <w:r w:rsidRPr="001F5BC6">
        <w:rPr>
          <w:rFonts w:cstheme="minorHAnsi"/>
        </w:rPr>
        <w:t xml:space="preserve">. </w:t>
      </w:r>
      <w:r w:rsidR="00C100AC" w:rsidRPr="001F5BC6">
        <w:rPr>
          <w:rFonts w:cstheme="minorHAnsi"/>
          <w:b/>
        </w:rPr>
        <w:br w:type="page"/>
      </w:r>
    </w:p>
    <w:p w14:paraId="782400DF" w14:textId="77777777" w:rsidR="006B05B3" w:rsidRPr="001F5BC6" w:rsidRDefault="006B05B3" w:rsidP="00045F57">
      <w:pPr>
        <w:pStyle w:val="Naslov2"/>
        <w:numPr>
          <w:ilvl w:val="0"/>
          <w:numId w:val="4"/>
        </w:numPr>
        <w:ind w:left="709" w:hanging="425"/>
        <w:rPr>
          <w:rFonts w:cstheme="minorHAnsi"/>
        </w:rPr>
      </w:pPr>
      <w:bookmarkStart w:id="5" w:name="_Toc27052842"/>
      <w:r w:rsidRPr="001F5BC6">
        <w:rPr>
          <w:rFonts w:cstheme="minorHAnsi"/>
        </w:rPr>
        <w:lastRenderedPageBreak/>
        <w:t>PRIPRAVNOST</w:t>
      </w:r>
      <w:bookmarkEnd w:id="5"/>
    </w:p>
    <w:p w14:paraId="184261B3" w14:textId="77777777" w:rsidR="00814507" w:rsidRPr="001F5BC6" w:rsidRDefault="00814507" w:rsidP="00523332">
      <w:pPr>
        <w:rPr>
          <w:rFonts w:cstheme="minorHAnsi"/>
          <w:highlight w:val="red"/>
        </w:rPr>
      </w:pPr>
    </w:p>
    <w:p w14:paraId="45AADF14" w14:textId="63947A9B" w:rsidR="0076464D" w:rsidRPr="001F5BC6" w:rsidRDefault="0076464D" w:rsidP="00CF5987">
      <w:pPr>
        <w:ind w:firstLine="567"/>
        <w:rPr>
          <w:rFonts w:cstheme="minorHAnsi"/>
        </w:rPr>
      </w:pPr>
      <w:r w:rsidRPr="001F5BC6">
        <w:rPr>
          <w:rFonts w:cstheme="minorHAnsi"/>
        </w:rPr>
        <w:t xml:space="preserve">Operativne snage sustava civilne zaštite </w:t>
      </w:r>
      <w:r w:rsidR="00CA3516" w:rsidRPr="001F5BC6">
        <w:rPr>
          <w:rFonts w:cstheme="minorHAnsi"/>
        </w:rPr>
        <w:t>Općine Novo Virje</w:t>
      </w:r>
      <w:r w:rsidRPr="001F5BC6">
        <w:rPr>
          <w:rFonts w:cstheme="minorHAnsi"/>
        </w:rPr>
        <w:t xml:space="preserve"> čin</w:t>
      </w:r>
      <w:r w:rsidR="00CA3516" w:rsidRPr="001F5BC6">
        <w:rPr>
          <w:rFonts w:cstheme="minorHAnsi"/>
        </w:rPr>
        <w:t>e</w:t>
      </w:r>
      <w:r w:rsidRPr="001F5BC6">
        <w:rPr>
          <w:rFonts w:cstheme="minorHAnsi"/>
        </w:rPr>
        <w:t>:</w:t>
      </w:r>
    </w:p>
    <w:p w14:paraId="473CCDF1" w14:textId="699455CD" w:rsidR="0076464D" w:rsidRPr="001F5BC6" w:rsidRDefault="0076464D" w:rsidP="0076464D">
      <w:pPr>
        <w:pStyle w:val="Odlomakpopisa"/>
        <w:numPr>
          <w:ilvl w:val="0"/>
          <w:numId w:val="1"/>
        </w:numPr>
        <w:ind w:left="426" w:firstLine="0"/>
        <w:rPr>
          <w:rFonts w:cstheme="minorHAnsi"/>
        </w:rPr>
      </w:pPr>
      <w:r w:rsidRPr="001F5BC6">
        <w:rPr>
          <w:rFonts w:cstheme="minorHAnsi"/>
        </w:rPr>
        <w:t xml:space="preserve">stožer civilne zaštite </w:t>
      </w:r>
      <w:r w:rsidR="00CA3516" w:rsidRPr="001F5BC6">
        <w:rPr>
          <w:rFonts w:cstheme="minorHAnsi"/>
        </w:rPr>
        <w:t xml:space="preserve">Općine Novo Virje </w:t>
      </w:r>
    </w:p>
    <w:p w14:paraId="02B581ED" w14:textId="456A4504" w:rsidR="0076464D" w:rsidRPr="001F5BC6" w:rsidRDefault="0076464D" w:rsidP="0076464D">
      <w:pPr>
        <w:pStyle w:val="Odlomakpopisa"/>
        <w:numPr>
          <w:ilvl w:val="0"/>
          <w:numId w:val="1"/>
        </w:numPr>
        <w:ind w:left="426" w:firstLine="0"/>
        <w:rPr>
          <w:rFonts w:cstheme="minorHAnsi"/>
        </w:rPr>
      </w:pPr>
      <w:r w:rsidRPr="001F5BC6">
        <w:rPr>
          <w:rFonts w:cstheme="minorHAnsi"/>
        </w:rPr>
        <w:t xml:space="preserve">operativne snage vatrogastva </w:t>
      </w:r>
      <w:r w:rsidR="00CA3516" w:rsidRPr="001F5BC6">
        <w:rPr>
          <w:rFonts w:cstheme="minorHAnsi"/>
        </w:rPr>
        <w:t xml:space="preserve">Općine Novo Virje </w:t>
      </w:r>
    </w:p>
    <w:p w14:paraId="08461FBE"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operativne snage Crvenog križa</w:t>
      </w:r>
    </w:p>
    <w:p w14:paraId="053C69D0"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operativne snage Hrvatske gorske službe spašavanja</w:t>
      </w:r>
    </w:p>
    <w:p w14:paraId="79B3F3FE"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udruge</w:t>
      </w:r>
    </w:p>
    <w:p w14:paraId="07A44500"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postrojbe i povjerenici civilne zaštite</w:t>
      </w:r>
    </w:p>
    <w:p w14:paraId="43F7C8F9"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koordinatori na lokaciji</w:t>
      </w:r>
    </w:p>
    <w:p w14:paraId="13E5C63C" w14:textId="77777777" w:rsidR="0076464D" w:rsidRPr="001F5BC6" w:rsidRDefault="0076464D" w:rsidP="0076464D">
      <w:pPr>
        <w:pStyle w:val="Odlomakpopisa"/>
        <w:numPr>
          <w:ilvl w:val="0"/>
          <w:numId w:val="1"/>
        </w:numPr>
        <w:ind w:left="426" w:firstLine="0"/>
        <w:rPr>
          <w:rFonts w:cstheme="minorHAnsi"/>
        </w:rPr>
      </w:pPr>
      <w:r w:rsidRPr="001F5BC6">
        <w:rPr>
          <w:rFonts w:cstheme="minorHAnsi"/>
        </w:rPr>
        <w:t xml:space="preserve">pravne osobe u sustavu civilne zaštite. </w:t>
      </w:r>
    </w:p>
    <w:p w14:paraId="70F2B41A" w14:textId="77777777" w:rsidR="0076464D" w:rsidRPr="001F5BC6" w:rsidRDefault="0076464D" w:rsidP="00CF5987">
      <w:pPr>
        <w:ind w:firstLine="567"/>
        <w:rPr>
          <w:rFonts w:cstheme="minorHAnsi"/>
          <w:highlight w:val="red"/>
        </w:rPr>
      </w:pPr>
    </w:p>
    <w:p w14:paraId="29F42E27" w14:textId="309E1F8C" w:rsidR="002C5E42" w:rsidRPr="001F5BC6" w:rsidRDefault="002C5E42" w:rsidP="00CF5987">
      <w:pPr>
        <w:ind w:firstLine="567"/>
        <w:rPr>
          <w:rFonts w:cstheme="minorHAnsi"/>
        </w:rPr>
      </w:pPr>
      <w:r w:rsidRPr="001F5BC6">
        <w:rPr>
          <w:rFonts w:cstheme="minorHAnsi"/>
        </w:rPr>
        <w:t xml:space="preserve">Stožer civilne zaštite </w:t>
      </w:r>
      <w:r w:rsidR="00CA68CC" w:rsidRPr="001F5BC6">
        <w:rPr>
          <w:rFonts w:cstheme="minorHAnsi"/>
        </w:rPr>
        <w:t>Općine Novo Virje</w:t>
      </w:r>
      <w:r w:rsidRPr="001F5BC6">
        <w:rPr>
          <w:rFonts w:cstheme="minorHAnsi"/>
        </w:rPr>
        <w:t xml:space="preserve"> osnovan je Odlukom od </w:t>
      </w:r>
      <w:r w:rsidR="0029162B" w:rsidRPr="001F5BC6">
        <w:rPr>
          <w:rFonts w:cstheme="minorHAnsi"/>
        </w:rPr>
        <w:t>6. studenog 2017</w:t>
      </w:r>
      <w:r w:rsidR="007E2D20" w:rsidRPr="001F5BC6">
        <w:rPr>
          <w:rFonts w:cstheme="minorHAnsi"/>
        </w:rPr>
        <w:t xml:space="preserve">. godine </w:t>
      </w:r>
      <w:r w:rsidR="0093733F" w:rsidRPr="001F5BC6">
        <w:rPr>
          <w:rFonts w:cstheme="minorHAnsi"/>
        </w:rPr>
        <w:t xml:space="preserve">(KLASA: </w:t>
      </w:r>
      <w:r w:rsidR="0029162B" w:rsidRPr="001F5BC6">
        <w:rPr>
          <w:rFonts w:cstheme="minorHAnsi"/>
        </w:rPr>
        <w:t>810-01/17-01/01</w:t>
      </w:r>
      <w:r w:rsidR="0093733F" w:rsidRPr="001F5BC6">
        <w:rPr>
          <w:rFonts w:cstheme="minorHAnsi"/>
        </w:rPr>
        <w:t xml:space="preserve">, URBROJ: </w:t>
      </w:r>
      <w:r w:rsidR="0029162B" w:rsidRPr="001F5BC6">
        <w:rPr>
          <w:rFonts w:cstheme="minorHAnsi"/>
        </w:rPr>
        <w:t>2137/22-17-5</w:t>
      </w:r>
      <w:r w:rsidR="0093733F" w:rsidRPr="001F5BC6">
        <w:rPr>
          <w:rFonts w:cstheme="minorHAnsi"/>
        </w:rPr>
        <w:t xml:space="preserve">) </w:t>
      </w:r>
      <w:r w:rsidR="00420931" w:rsidRPr="001F5BC6">
        <w:rPr>
          <w:rFonts w:cstheme="minorHAnsi"/>
        </w:rPr>
        <w:t xml:space="preserve">te </w:t>
      </w:r>
      <w:r w:rsidR="00A97B31" w:rsidRPr="001F5BC6">
        <w:rPr>
          <w:rFonts w:cstheme="minorHAnsi"/>
        </w:rPr>
        <w:t xml:space="preserve">ima sveukupno </w:t>
      </w:r>
      <w:r w:rsidR="007E3BB7" w:rsidRPr="001F5BC6">
        <w:rPr>
          <w:rFonts w:cstheme="minorHAnsi"/>
        </w:rPr>
        <w:t>6</w:t>
      </w:r>
      <w:r w:rsidR="00A97B31" w:rsidRPr="001F5BC6">
        <w:rPr>
          <w:rFonts w:cstheme="minorHAnsi"/>
        </w:rPr>
        <w:t xml:space="preserve"> član</w:t>
      </w:r>
      <w:r w:rsidR="007E3BB7" w:rsidRPr="001F5BC6">
        <w:rPr>
          <w:rFonts w:cstheme="minorHAnsi"/>
        </w:rPr>
        <w:t>ova</w:t>
      </w:r>
      <w:r w:rsidR="00A97B31" w:rsidRPr="001F5BC6">
        <w:rPr>
          <w:rFonts w:cstheme="minorHAnsi"/>
        </w:rPr>
        <w:t>, uključujući</w:t>
      </w:r>
      <w:r w:rsidR="00420931" w:rsidRPr="001F5BC6">
        <w:rPr>
          <w:rFonts w:cstheme="minorHAnsi"/>
        </w:rPr>
        <w:t xml:space="preserve"> Načelnika Stožera i zamjenika načelnika Stožera</w:t>
      </w:r>
      <w:r w:rsidR="00F4387A" w:rsidRPr="001F5BC6">
        <w:rPr>
          <w:rFonts w:cstheme="minorHAnsi"/>
        </w:rPr>
        <w:t>.</w:t>
      </w:r>
      <w:r w:rsidR="00750243" w:rsidRPr="001F5BC6">
        <w:rPr>
          <w:rFonts w:cstheme="minorHAnsi"/>
        </w:rPr>
        <w:t xml:space="preserve"> (Prilog 1.)</w:t>
      </w:r>
      <w:r w:rsidR="00F4387A" w:rsidRPr="001F5BC6">
        <w:rPr>
          <w:rFonts w:cstheme="minorHAnsi"/>
        </w:rPr>
        <w:t xml:space="preserve"> </w:t>
      </w:r>
    </w:p>
    <w:p w14:paraId="179B4671" w14:textId="48843418" w:rsidR="00A95D12" w:rsidRPr="001F5BC6" w:rsidRDefault="00925CF1" w:rsidP="00CF5987">
      <w:pPr>
        <w:ind w:firstLine="567"/>
        <w:rPr>
          <w:rFonts w:cstheme="minorHAnsi"/>
        </w:rPr>
      </w:pPr>
      <w:r w:rsidRPr="001F5BC6">
        <w:rPr>
          <w:rFonts w:cstheme="minorHAnsi"/>
        </w:rPr>
        <w:t>Odlukom</w:t>
      </w:r>
      <w:r w:rsidR="00A95D12" w:rsidRPr="001F5BC6">
        <w:rPr>
          <w:rFonts w:cstheme="minorHAnsi"/>
        </w:rPr>
        <w:t xml:space="preserve"> o imenovanju povjerenika i zamjenika povjerenika civilne zaštite </w:t>
      </w:r>
      <w:r w:rsidRPr="001F5BC6">
        <w:rPr>
          <w:rFonts w:cstheme="minorHAnsi"/>
        </w:rPr>
        <w:t>Općine Novo Virje</w:t>
      </w:r>
      <w:r w:rsidR="00A95D12" w:rsidRPr="001F5BC6">
        <w:rPr>
          <w:rFonts w:cstheme="minorHAnsi"/>
        </w:rPr>
        <w:t xml:space="preserve"> od </w:t>
      </w:r>
      <w:r w:rsidRPr="001F5BC6">
        <w:rPr>
          <w:rFonts w:cstheme="minorHAnsi"/>
        </w:rPr>
        <w:t>3. kolovoza</w:t>
      </w:r>
      <w:r w:rsidR="00A95D12" w:rsidRPr="001F5BC6">
        <w:rPr>
          <w:rFonts w:cstheme="minorHAnsi"/>
        </w:rPr>
        <w:t xml:space="preserve"> 201</w:t>
      </w:r>
      <w:r w:rsidRPr="001F5BC6">
        <w:rPr>
          <w:rFonts w:cstheme="minorHAnsi"/>
        </w:rPr>
        <w:t>2</w:t>
      </w:r>
      <w:r w:rsidR="00A95D12" w:rsidRPr="001F5BC6">
        <w:rPr>
          <w:rFonts w:cstheme="minorHAnsi"/>
        </w:rPr>
        <w:t>. godine</w:t>
      </w:r>
      <w:r w:rsidR="0093733F" w:rsidRPr="001F5BC6">
        <w:rPr>
          <w:rFonts w:cstheme="minorHAnsi"/>
        </w:rPr>
        <w:t xml:space="preserve"> (KLASA: </w:t>
      </w:r>
      <w:r w:rsidRPr="001F5BC6">
        <w:rPr>
          <w:rFonts w:cstheme="minorHAnsi"/>
        </w:rPr>
        <w:t>810-05/12-01/02</w:t>
      </w:r>
      <w:r w:rsidR="0093733F" w:rsidRPr="001F5BC6">
        <w:rPr>
          <w:rFonts w:cstheme="minorHAnsi"/>
        </w:rPr>
        <w:t xml:space="preserve">, URBROJ: </w:t>
      </w:r>
      <w:r w:rsidRPr="001F5BC6">
        <w:rPr>
          <w:rFonts w:cstheme="minorHAnsi"/>
        </w:rPr>
        <w:t>2137/22-12-1</w:t>
      </w:r>
      <w:r w:rsidR="0093733F" w:rsidRPr="001F5BC6">
        <w:rPr>
          <w:rFonts w:cstheme="minorHAnsi"/>
        </w:rPr>
        <w:t>)</w:t>
      </w:r>
      <w:r w:rsidR="00A95D12" w:rsidRPr="001F5BC6">
        <w:rPr>
          <w:rFonts w:cstheme="minorHAnsi"/>
        </w:rPr>
        <w:t xml:space="preserve"> </w:t>
      </w:r>
      <w:r w:rsidR="002E21BC">
        <w:rPr>
          <w:rFonts w:cstheme="minorHAnsi"/>
        </w:rPr>
        <w:t>imenovan je jedan povjerenik civilne zaštite i njegov zamjenik.</w:t>
      </w:r>
    </w:p>
    <w:p w14:paraId="3AEA2056" w14:textId="390D4E94" w:rsidR="0098359C" w:rsidRPr="001F5BC6" w:rsidRDefault="00091741" w:rsidP="00CF5987">
      <w:pPr>
        <w:ind w:firstLine="567"/>
        <w:rPr>
          <w:rFonts w:cstheme="minorHAnsi"/>
        </w:rPr>
      </w:pPr>
      <w:r>
        <w:rPr>
          <w:rFonts w:cstheme="minorHAnsi"/>
        </w:rPr>
        <w:t>Zbog utvrđene visoke spremnosti i dostatnosti kapaciteta operativnih snaga sustava civilne zaštite na području Općine Novo Virje koje u slučaju velike nesreće i katastrofe mogu u dovoljnoj mjeri samostalno i učinkovito reagirati na otklanjanju posljedica velikih nesreća i katastrofa</w:t>
      </w:r>
      <w:r w:rsidR="006819CE">
        <w:rPr>
          <w:rFonts w:cstheme="minorHAnsi"/>
        </w:rPr>
        <w:t xml:space="preserve"> bez postrojbe civilne zaštite opće namjene, donesena je Odluka o stavljanju izvan snage Odluke o osnivanju i ustroju postrojbi civilne zaštite Općine Novo Virje (KLASA: 810-01/18-01/08, URBROJ: 2137/22-18-1).</w:t>
      </w:r>
    </w:p>
    <w:p w14:paraId="42E7616D" w14:textId="7A65231F" w:rsidR="003D7C2E" w:rsidRPr="001F5BC6" w:rsidRDefault="003D7C2E" w:rsidP="00CF5987">
      <w:pPr>
        <w:ind w:firstLine="567"/>
        <w:rPr>
          <w:rFonts w:cstheme="minorHAnsi"/>
        </w:rPr>
      </w:pPr>
      <w:r w:rsidRPr="001F5BC6">
        <w:rPr>
          <w:rFonts w:cstheme="minorHAnsi"/>
        </w:rPr>
        <w:t xml:space="preserve">Za područje </w:t>
      </w:r>
      <w:r w:rsidR="00B10B87" w:rsidRPr="001F5BC6">
        <w:rPr>
          <w:rFonts w:cstheme="minorHAnsi"/>
        </w:rPr>
        <w:t>Općina Novo Virje</w:t>
      </w:r>
      <w:r w:rsidRPr="001F5BC6">
        <w:rPr>
          <w:rFonts w:cstheme="minorHAnsi"/>
        </w:rPr>
        <w:t xml:space="preserve"> Odlukom od </w:t>
      </w:r>
      <w:r w:rsidR="006119EA">
        <w:rPr>
          <w:rFonts w:cstheme="minorHAnsi"/>
        </w:rPr>
        <w:t>12. srpnja 2019</w:t>
      </w:r>
      <w:r w:rsidRPr="001F5BC6">
        <w:rPr>
          <w:rFonts w:cstheme="minorHAnsi"/>
        </w:rPr>
        <w:t>. godine određene su pravne osobe od interesa za sustav civilne zaštite</w:t>
      </w:r>
      <w:r w:rsidR="00463DFD" w:rsidRPr="001F5BC6">
        <w:rPr>
          <w:rFonts w:cstheme="minorHAnsi"/>
        </w:rPr>
        <w:t>:</w:t>
      </w:r>
    </w:p>
    <w:p w14:paraId="04D42106" w14:textId="2066D3E0" w:rsidR="00463DFD" w:rsidRPr="001F5BC6" w:rsidRDefault="00A172CF" w:rsidP="006311CF">
      <w:pPr>
        <w:pStyle w:val="Odlomakpopisa"/>
        <w:numPr>
          <w:ilvl w:val="0"/>
          <w:numId w:val="29"/>
        </w:numPr>
        <w:ind w:left="993" w:hanging="284"/>
        <w:rPr>
          <w:rFonts w:cstheme="minorHAnsi"/>
        </w:rPr>
      </w:pPr>
      <w:r>
        <w:rPr>
          <w:rFonts w:cstheme="minorHAnsi"/>
        </w:rPr>
        <w:t xml:space="preserve">Dobrovoljno vatrogasno društvo </w:t>
      </w:r>
      <w:proofErr w:type="spellStart"/>
      <w:r>
        <w:rPr>
          <w:rFonts w:cstheme="minorHAnsi"/>
        </w:rPr>
        <w:t>Drenovica</w:t>
      </w:r>
      <w:proofErr w:type="spellEnd"/>
      <w:r>
        <w:rPr>
          <w:rFonts w:cstheme="minorHAnsi"/>
        </w:rPr>
        <w:t>, Dravska 3, Novo Virje,</w:t>
      </w:r>
    </w:p>
    <w:p w14:paraId="7FB42893" w14:textId="44724449" w:rsidR="00B10B87" w:rsidRPr="001F5BC6" w:rsidRDefault="00A172CF" w:rsidP="006311CF">
      <w:pPr>
        <w:pStyle w:val="Odlomakpopisa"/>
        <w:numPr>
          <w:ilvl w:val="0"/>
          <w:numId w:val="29"/>
        </w:numPr>
        <w:ind w:left="993" w:hanging="284"/>
        <w:rPr>
          <w:rFonts w:cstheme="minorHAnsi"/>
        </w:rPr>
      </w:pPr>
      <w:r>
        <w:rPr>
          <w:rFonts w:cstheme="minorHAnsi"/>
        </w:rPr>
        <w:t>Dobrovoljno vatrogasno društvo Crnec</w:t>
      </w:r>
      <w:r w:rsidR="00B10B87" w:rsidRPr="001F5BC6">
        <w:rPr>
          <w:rFonts w:cstheme="minorHAnsi"/>
        </w:rPr>
        <w:t>,</w:t>
      </w:r>
      <w:r>
        <w:rPr>
          <w:rFonts w:cstheme="minorHAnsi"/>
        </w:rPr>
        <w:t xml:space="preserve"> Trg Mladosti 1, Novo Virje,</w:t>
      </w:r>
    </w:p>
    <w:p w14:paraId="0FAFFAFB" w14:textId="59A1157E" w:rsidR="00B10B87" w:rsidRPr="001F5BC6" w:rsidRDefault="00A172CF" w:rsidP="006311CF">
      <w:pPr>
        <w:pStyle w:val="Odlomakpopisa"/>
        <w:numPr>
          <w:ilvl w:val="0"/>
          <w:numId w:val="29"/>
        </w:numPr>
        <w:ind w:left="993" w:hanging="284"/>
        <w:rPr>
          <w:rFonts w:cstheme="minorHAnsi"/>
        </w:rPr>
      </w:pPr>
      <w:r>
        <w:rPr>
          <w:rFonts w:cstheme="minorHAnsi"/>
        </w:rPr>
        <w:t xml:space="preserve">Dobrovoljno vatrogasno društvo </w:t>
      </w:r>
      <w:proofErr w:type="spellStart"/>
      <w:r>
        <w:rPr>
          <w:rFonts w:cstheme="minorHAnsi"/>
        </w:rPr>
        <w:t>Medvedička</w:t>
      </w:r>
      <w:proofErr w:type="spellEnd"/>
      <w:r>
        <w:rPr>
          <w:rFonts w:cstheme="minorHAnsi"/>
        </w:rPr>
        <w:t xml:space="preserve">, </w:t>
      </w:r>
      <w:proofErr w:type="spellStart"/>
      <w:r>
        <w:rPr>
          <w:rFonts w:cstheme="minorHAnsi"/>
        </w:rPr>
        <w:t>Medvedička</w:t>
      </w:r>
      <w:proofErr w:type="spellEnd"/>
      <w:r>
        <w:rPr>
          <w:rFonts w:cstheme="minorHAnsi"/>
        </w:rPr>
        <w:t xml:space="preserve"> 63, Novo Virje.</w:t>
      </w:r>
    </w:p>
    <w:p w14:paraId="7EF17D92" w14:textId="77777777" w:rsidR="002C5E42" w:rsidRPr="001F5BC6" w:rsidRDefault="002C5E42" w:rsidP="00CF5987">
      <w:pPr>
        <w:ind w:firstLine="567"/>
        <w:rPr>
          <w:rFonts w:cstheme="minorHAnsi"/>
          <w:highlight w:val="red"/>
        </w:rPr>
      </w:pPr>
    </w:p>
    <w:p w14:paraId="116B4A78" w14:textId="77777777" w:rsidR="00407CDB" w:rsidRPr="001F5BC6" w:rsidRDefault="00523332" w:rsidP="00407CDB">
      <w:pPr>
        <w:ind w:firstLine="567"/>
        <w:rPr>
          <w:rFonts w:cstheme="minorHAnsi"/>
          <w:b/>
        </w:rPr>
      </w:pPr>
      <w:r w:rsidRPr="001F5BC6">
        <w:rPr>
          <w:rFonts w:cstheme="minorHAnsi"/>
          <w:b/>
        </w:rPr>
        <w:t>Stanje pripravnosti utvrđuje se :</w:t>
      </w:r>
    </w:p>
    <w:p w14:paraId="5C149DF5" w14:textId="77777777" w:rsidR="00454062" w:rsidRPr="001F5BC6" w:rsidRDefault="00407CDB" w:rsidP="006311CF">
      <w:pPr>
        <w:pStyle w:val="Odlomakpopisa"/>
        <w:numPr>
          <w:ilvl w:val="0"/>
          <w:numId w:val="30"/>
        </w:numPr>
        <w:ind w:left="993" w:hanging="284"/>
        <w:rPr>
          <w:rFonts w:cstheme="minorHAnsi"/>
          <w:b/>
        </w:rPr>
      </w:pPr>
      <w:r w:rsidRPr="001F5BC6">
        <w:rPr>
          <w:rFonts w:cstheme="minorHAnsi"/>
        </w:rPr>
        <w:t>t</w:t>
      </w:r>
      <w:r w:rsidR="00523332" w:rsidRPr="001F5BC6">
        <w:rPr>
          <w:rFonts w:cstheme="minorHAnsi"/>
        </w:rPr>
        <w:t xml:space="preserve">emeljem dojave – obavijesti </w:t>
      </w:r>
      <w:proofErr w:type="spellStart"/>
      <w:r w:rsidR="00523332" w:rsidRPr="001F5BC6">
        <w:rPr>
          <w:rFonts w:cstheme="minorHAnsi"/>
        </w:rPr>
        <w:t>ŽC</w:t>
      </w:r>
      <w:proofErr w:type="spellEnd"/>
      <w:r w:rsidR="00523332" w:rsidRPr="001F5BC6">
        <w:rPr>
          <w:rFonts w:cstheme="minorHAnsi"/>
        </w:rPr>
        <w:t xml:space="preserve"> 112</w:t>
      </w:r>
      <w:r w:rsidRPr="001F5BC6">
        <w:rPr>
          <w:rFonts w:cstheme="minorHAnsi"/>
        </w:rPr>
        <w:t xml:space="preserve"> </w:t>
      </w:r>
      <w:r w:rsidR="00454062" w:rsidRPr="001F5BC6">
        <w:rPr>
          <w:rFonts w:cstheme="minorHAnsi"/>
        </w:rPr>
        <w:t>o mogućim prijetnjama i velikim nesrećama</w:t>
      </w:r>
    </w:p>
    <w:p w14:paraId="1DFC9AF8" w14:textId="77777777" w:rsidR="00454062" w:rsidRPr="001F5BC6" w:rsidRDefault="00523332" w:rsidP="006311CF">
      <w:pPr>
        <w:pStyle w:val="Odlomakpopisa"/>
        <w:numPr>
          <w:ilvl w:val="0"/>
          <w:numId w:val="30"/>
        </w:numPr>
        <w:ind w:left="993" w:hanging="284"/>
        <w:rPr>
          <w:rFonts w:cstheme="minorHAnsi"/>
          <w:b/>
        </w:rPr>
      </w:pPr>
      <w:r w:rsidRPr="001F5BC6">
        <w:rPr>
          <w:rFonts w:cstheme="minorHAnsi"/>
        </w:rPr>
        <w:t xml:space="preserve">temeljem dojave – obavijesti nadležnih službi </w:t>
      </w:r>
      <w:r w:rsidR="00454062" w:rsidRPr="001F5BC6">
        <w:rPr>
          <w:rFonts w:cstheme="minorHAnsi"/>
        </w:rPr>
        <w:t xml:space="preserve">iz </w:t>
      </w:r>
      <w:r w:rsidRPr="001F5BC6">
        <w:rPr>
          <w:rFonts w:cstheme="minorHAnsi"/>
        </w:rPr>
        <w:t>redovnih djelatnosti</w:t>
      </w:r>
    </w:p>
    <w:p w14:paraId="7ED1E332" w14:textId="77777777" w:rsidR="00523332" w:rsidRPr="001F5BC6" w:rsidRDefault="00523332" w:rsidP="006311CF">
      <w:pPr>
        <w:pStyle w:val="Odlomakpopisa"/>
        <w:numPr>
          <w:ilvl w:val="0"/>
          <w:numId w:val="30"/>
        </w:numPr>
        <w:ind w:left="993" w:hanging="284"/>
        <w:rPr>
          <w:rFonts w:cstheme="minorHAnsi"/>
          <w:b/>
        </w:rPr>
      </w:pPr>
      <w:r w:rsidRPr="001F5BC6">
        <w:rPr>
          <w:rFonts w:cstheme="minorHAnsi"/>
        </w:rPr>
        <w:t>temeljem dojave – obavijesti pravnih osoba</w:t>
      </w:r>
      <w:r w:rsidR="00454062" w:rsidRPr="001F5BC6">
        <w:rPr>
          <w:rFonts w:cstheme="minorHAnsi"/>
        </w:rPr>
        <w:t>.</w:t>
      </w:r>
    </w:p>
    <w:p w14:paraId="550603D4" w14:textId="77777777" w:rsidR="00523332" w:rsidRPr="001F5BC6" w:rsidRDefault="00523332" w:rsidP="00523332">
      <w:pPr>
        <w:rPr>
          <w:rFonts w:cstheme="minorHAnsi"/>
          <w:b/>
          <w:highlight w:val="red"/>
        </w:rPr>
      </w:pPr>
    </w:p>
    <w:p w14:paraId="62CDAFDC" w14:textId="77777777" w:rsidR="00523332" w:rsidRPr="001F5BC6" w:rsidRDefault="00523332" w:rsidP="00546511">
      <w:pPr>
        <w:ind w:firstLine="567"/>
        <w:rPr>
          <w:rFonts w:cstheme="minorHAnsi"/>
          <w:b/>
        </w:rPr>
      </w:pPr>
      <w:r w:rsidRPr="001F5BC6">
        <w:rPr>
          <w:rFonts w:cstheme="minorHAnsi"/>
          <w:b/>
        </w:rPr>
        <w:t xml:space="preserve">Mjere pripravnosti za snage i sredstva koja se </w:t>
      </w:r>
      <w:r w:rsidR="00577FD9" w:rsidRPr="001F5BC6">
        <w:rPr>
          <w:rFonts w:cstheme="minorHAnsi"/>
          <w:b/>
        </w:rPr>
        <w:t>uključuju u sustav civilne zaštite</w:t>
      </w:r>
      <w:r w:rsidRPr="001F5BC6">
        <w:rPr>
          <w:rFonts w:cstheme="minorHAnsi"/>
          <w:b/>
        </w:rPr>
        <w:t>:</w:t>
      </w:r>
    </w:p>
    <w:p w14:paraId="07E06E95" w14:textId="77777777" w:rsidR="00523332" w:rsidRPr="001F5BC6" w:rsidRDefault="00546511" w:rsidP="00F6794F">
      <w:pPr>
        <w:numPr>
          <w:ilvl w:val="0"/>
          <w:numId w:val="2"/>
        </w:numPr>
        <w:ind w:left="993" w:hanging="284"/>
        <w:rPr>
          <w:rFonts w:cstheme="minorHAnsi"/>
        </w:rPr>
      </w:pPr>
      <w:r w:rsidRPr="001F5BC6">
        <w:rPr>
          <w:rFonts w:cstheme="minorHAnsi"/>
        </w:rPr>
        <w:t>o</w:t>
      </w:r>
      <w:r w:rsidR="00523332" w:rsidRPr="001F5BC6">
        <w:rPr>
          <w:rFonts w:cstheme="minorHAnsi"/>
        </w:rPr>
        <w:t>bavještavanje (upozorenje) pripadnicima operativnih snaga o mogućoj ugrozi</w:t>
      </w:r>
      <w:r w:rsidR="007C4137" w:rsidRPr="001F5BC6">
        <w:rPr>
          <w:rFonts w:cstheme="minorHAnsi"/>
        </w:rPr>
        <w:t>,</w:t>
      </w:r>
    </w:p>
    <w:p w14:paraId="47FEED92" w14:textId="77777777" w:rsidR="00523332" w:rsidRPr="001F5BC6" w:rsidRDefault="00546511" w:rsidP="00F6794F">
      <w:pPr>
        <w:numPr>
          <w:ilvl w:val="0"/>
          <w:numId w:val="2"/>
        </w:numPr>
        <w:ind w:left="993" w:hanging="284"/>
        <w:rPr>
          <w:rFonts w:cstheme="minorHAnsi"/>
        </w:rPr>
      </w:pPr>
      <w:r w:rsidRPr="001F5BC6">
        <w:rPr>
          <w:rFonts w:cstheme="minorHAnsi"/>
        </w:rPr>
        <w:t>o</w:t>
      </w:r>
      <w:r w:rsidR="00523332" w:rsidRPr="001F5BC6">
        <w:rPr>
          <w:rFonts w:cstheme="minorHAnsi"/>
        </w:rPr>
        <w:t>graničenje udaljavanja iz mjesta stanovanja ili s radnog mjesta</w:t>
      </w:r>
      <w:r w:rsidR="007C4137" w:rsidRPr="001F5BC6">
        <w:rPr>
          <w:rFonts w:cstheme="minorHAnsi"/>
        </w:rPr>
        <w:t>,</w:t>
      </w:r>
    </w:p>
    <w:p w14:paraId="19ECD0A9" w14:textId="77777777" w:rsidR="00523332" w:rsidRPr="001F5BC6" w:rsidRDefault="00546511" w:rsidP="00F6794F">
      <w:pPr>
        <w:numPr>
          <w:ilvl w:val="0"/>
          <w:numId w:val="2"/>
        </w:numPr>
        <w:ind w:left="993" w:hanging="284"/>
        <w:rPr>
          <w:rFonts w:cstheme="minorHAnsi"/>
        </w:rPr>
      </w:pPr>
      <w:r w:rsidRPr="001F5BC6">
        <w:rPr>
          <w:rFonts w:cstheme="minorHAnsi"/>
          <w:color w:val="000000"/>
        </w:rPr>
        <w:t>uvođenje pasivnog dežurstva u pravnim osobama, udrugama od interesa za civilnu</w:t>
      </w:r>
      <w:r w:rsidR="00B77C19" w:rsidRPr="001F5BC6">
        <w:rPr>
          <w:rFonts w:cstheme="minorHAnsi"/>
          <w:color w:val="000000"/>
        </w:rPr>
        <w:t xml:space="preserve"> </w:t>
      </w:r>
      <w:r w:rsidRPr="001F5BC6">
        <w:rPr>
          <w:rFonts w:cstheme="minorHAnsi"/>
          <w:color w:val="000000"/>
        </w:rPr>
        <w:t>zaštitu, obrtnicima i fizičkim osobama s ciljem ocjene stanja i spremnosti ljudi te</w:t>
      </w:r>
      <w:r w:rsidR="00B77C19" w:rsidRPr="001F5BC6">
        <w:rPr>
          <w:rFonts w:cstheme="minorHAnsi"/>
          <w:color w:val="000000"/>
        </w:rPr>
        <w:t xml:space="preserve"> </w:t>
      </w:r>
      <w:r w:rsidRPr="001F5BC6">
        <w:rPr>
          <w:rFonts w:cstheme="minorHAnsi"/>
          <w:color w:val="000000"/>
        </w:rPr>
        <w:t>popunjenosti materijalno - tehničkim sredstvima</w:t>
      </w:r>
      <w:r w:rsidRPr="001F5BC6">
        <w:rPr>
          <w:rFonts w:cstheme="minorHAnsi"/>
        </w:rPr>
        <w:t>,</w:t>
      </w:r>
    </w:p>
    <w:p w14:paraId="2D0D95F9" w14:textId="77777777" w:rsidR="00B77C19" w:rsidRPr="001F5BC6" w:rsidRDefault="00B77C19" w:rsidP="00F6794F">
      <w:pPr>
        <w:numPr>
          <w:ilvl w:val="0"/>
          <w:numId w:val="2"/>
        </w:numPr>
        <w:ind w:left="993" w:hanging="284"/>
        <w:rPr>
          <w:rFonts w:cstheme="minorHAnsi"/>
        </w:rPr>
      </w:pPr>
      <w:r w:rsidRPr="001F5BC6">
        <w:rPr>
          <w:rFonts w:cstheme="minorHAnsi"/>
        </w:rPr>
        <w:t>stalna dostupnost na telefon/mobitel,</w:t>
      </w:r>
    </w:p>
    <w:p w14:paraId="7D3F3C3B" w14:textId="77777777" w:rsidR="00523332" w:rsidRPr="001F5BC6" w:rsidRDefault="00546511" w:rsidP="00F6794F">
      <w:pPr>
        <w:numPr>
          <w:ilvl w:val="0"/>
          <w:numId w:val="2"/>
        </w:numPr>
        <w:ind w:left="993" w:hanging="284"/>
        <w:rPr>
          <w:rFonts w:cstheme="minorHAnsi"/>
        </w:rPr>
      </w:pPr>
      <w:r w:rsidRPr="001F5BC6">
        <w:rPr>
          <w:rFonts w:cstheme="minorHAnsi"/>
        </w:rPr>
        <w:t>k</w:t>
      </w:r>
      <w:r w:rsidR="00523332" w:rsidRPr="001F5BC6">
        <w:rPr>
          <w:rFonts w:cstheme="minorHAnsi"/>
        </w:rPr>
        <w:t>ontrola potreb</w:t>
      </w:r>
      <w:r w:rsidR="00B77C19" w:rsidRPr="001F5BC6">
        <w:rPr>
          <w:rFonts w:cstheme="minorHAnsi"/>
        </w:rPr>
        <w:t>nih</w:t>
      </w:r>
      <w:r w:rsidR="00523332" w:rsidRPr="001F5BC6">
        <w:rPr>
          <w:rFonts w:cstheme="minorHAnsi"/>
        </w:rPr>
        <w:t xml:space="preserve"> materijalno-tehničkih sredstava i opreme</w:t>
      </w:r>
      <w:r w:rsidRPr="001F5BC6">
        <w:rPr>
          <w:rFonts w:cstheme="minorHAnsi"/>
        </w:rPr>
        <w:t>,</w:t>
      </w:r>
    </w:p>
    <w:p w14:paraId="7DF6AE46" w14:textId="77777777" w:rsidR="00523332" w:rsidRPr="001F5BC6" w:rsidRDefault="00C100AC" w:rsidP="00F6794F">
      <w:pPr>
        <w:numPr>
          <w:ilvl w:val="0"/>
          <w:numId w:val="2"/>
        </w:numPr>
        <w:ind w:left="993" w:hanging="284"/>
        <w:rPr>
          <w:rFonts w:cstheme="minorHAnsi"/>
        </w:rPr>
      </w:pPr>
      <w:r w:rsidRPr="001F5BC6">
        <w:rPr>
          <w:rFonts w:cstheme="minorHAnsi"/>
        </w:rPr>
        <w:t>provedba pripravnosti putem telefona/mobitela</w:t>
      </w:r>
      <w:r w:rsidR="00884D44" w:rsidRPr="001F5BC6">
        <w:rPr>
          <w:rFonts w:cstheme="minorHAnsi"/>
        </w:rPr>
        <w:t xml:space="preserve">, a u slučaju nemogućnosti korištenja telekomunikacijskih mjera pripravnosti naložiti putem teklića i sustavom radio-veza. </w:t>
      </w:r>
    </w:p>
    <w:p w14:paraId="7B88A398" w14:textId="77777777" w:rsidR="00523332" w:rsidRPr="001F5BC6" w:rsidRDefault="00523332" w:rsidP="00523332">
      <w:pPr>
        <w:ind w:left="540"/>
        <w:rPr>
          <w:rFonts w:cstheme="minorHAnsi"/>
          <w:highlight w:val="red"/>
        </w:rPr>
      </w:pPr>
    </w:p>
    <w:p w14:paraId="43F8FB46" w14:textId="77777777" w:rsidR="00577FD9" w:rsidRPr="001F5BC6" w:rsidRDefault="00523332" w:rsidP="00480B57">
      <w:pPr>
        <w:ind w:firstLine="567"/>
        <w:rPr>
          <w:rFonts w:cstheme="minorHAnsi"/>
        </w:rPr>
      </w:pPr>
      <w:r w:rsidRPr="001F5BC6">
        <w:rPr>
          <w:rFonts w:cstheme="minorHAnsi"/>
        </w:rPr>
        <w:t xml:space="preserve">Pod pojmom </w:t>
      </w:r>
      <w:r w:rsidRPr="001F5BC6">
        <w:rPr>
          <w:rFonts w:cstheme="minorHAnsi"/>
          <w:b/>
        </w:rPr>
        <w:t>pripravnosti</w:t>
      </w:r>
      <w:r w:rsidRPr="001F5BC6">
        <w:rPr>
          <w:rFonts w:cstheme="minorHAnsi"/>
        </w:rPr>
        <w:t xml:space="preserve"> podra</w:t>
      </w:r>
      <w:r w:rsidR="00577FD9" w:rsidRPr="001F5BC6">
        <w:rPr>
          <w:rFonts w:cstheme="minorHAnsi"/>
        </w:rPr>
        <w:t xml:space="preserve">zumijeva se </w:t>
      </w:r>
      <w:r w:rsidR="007C4137" w:rsidRPr="001F5BC6">
        <w:rPr>
          <w:rFonts w:cstheme="minorHAnsi"/>
        </w:rPr>
        <w:t xml:space="preserve">stanje spremnosti operativnih snaga i sudionika sustava civilne zaštite za operativno djelovanje. </w:t>
      </w:r>
    </w:p>
    <w:p w14:paraId="41CC8C6A" w14:textId="690954DF" w:rsidR="00385AF4" w:rsidRPr="001F5BC6" w:rsidRDefault="00E8120E" w:rsidP="00480B57">
      <w:pPr>
        <w:ind w:firstLine="567"/>
        <w:rPr>
          <w:rFonts w:cstheme="minorHAnsi"/>
        </w:rPr>
      </w:pPr>
      <w:r w:rsidRPr="001F5BC6">
        <w:rPr>
          <w:rFonts w:cstheme="minorHAnsi"/>
        </w:rPr>
        <w:t xml:space="preserve">Za slučaj predvidivih ugroza </w:t>
      </w:r>
      <w:r w:rsidR="005B35E5" w:rsidRPr="001F5BC6">
        <w:rPr>
          <w:rFonts w:cstheme="minorHAnsi"/>
        </w:rPr>
        <w:t>Načelnik</w:t>
      </w:r>
      <w:r w:rsidRPr="001F5BC6">
        <w:rPr>
          <w:rFonts w:cstheme="minorHAnsi"/>
        </w:rPr>
        <w:t xml:space="preserve"> uvodi pripravnost operativnih snaga, pravnih osoba, udruga i ostalih tijela od značaja za sustav civilne zaštite, dok kod nepredvidivih ugroza </w:t>
      </w:r>
      <w:r w:rsidR="005B35E5" w:rsidRPr="001F5BC6">
        <w:rPr>
          <w:rFonts w:cstheme="minorHAnsi"/>
        </w:rPr>
        <w:t xml:space="preserve">Načelnik </w:t>
      </w:r>
      <w:r w:rsidRPr="001F5BC6">
        <w:rPr>
          <w:rFonts w:cstheme="minorHAnsi"/>
        </w:rPr>
        <w:t xml:space="preserve">aktivira sve potrebne snage civilne zaštite nakon što se ugroza dogodi. </w:t>
      </w:r>
    </w:p>
    <w:p w14:paraId="5F338C22" w14:textId="26D1248A" w:rsidR="00E8120E" w:rsidRPr="001F5BC6" w:rsidRDefault="00E8120E" w:rsidP="00480B57">
      <w:pPr>
        <w:ind w:firstLine="567"/>
        <w:rPr>
          <w:rFonts w:cstheme="minorHAnsi"/>
        </w:rPr>
      </w:pPr>
      <w:r w:rsidRPr="001F5BC6">
        <w:rPr>
          <w:rFonts w:cstheme="minorHAnsi"/>
        </w:rPr>
        <w:lastRenderedPageBreak/>
        <w:t xml:space="preserve">Pripravnost operativnih snaga civilne zaštite uvodi </w:t>
      </w:r>
      <w:r w:rsidR="005B35E5" w:rsidRPr="001F5BC6">
        <w:rPr>
          <w:rFonts w:cstheme="minorHAnsi"/>
        </w:rPr>
        <w:t>Načelnik</w:t>
      </w:r>
      <w:r w:rsidRPr="001F5BC6">
        <w:rPr>
          <w:rFonts w:cstheme="minorHAnsi"/>
        </w:rPr>
        <w:t xml:space="preserve">, a u odsutnosti </w:t>
      </w:r>
      <w:r w:rsidR="005B35E5" w:rsidRPr="001F5BC6">
        <w:rPr>
          <w:rFonts w:cstheme="minorHAnsi"/>
        </w:rPr>
        <w:t xml:space="preserve">Načelnik </w:t>
      </w:r>
      <w:r w:rsidRPr="001F5BC6">
        <w:rPr>
          <w:rFonts w:cstheme="minorHAnsi"/>
        </w:rPr>
        <w:t xml:space="preserve">mjere pripravnosti poduzima zamjenik </w:t>
      </w:r>
      <w:r w:rsidR="005B35E5" w:rsidRPr="001F5BC6">
        <w:rPr>
          <w:rFonts w:cstheme="minorHAnsi"/>
        </w:rPr>
        <w:t>načelnika</w:t>
      </w:r>
      <w:r w:rsidRPr="001F5BC6">
        <w:rPr>
          <w:rFonts w:cstheme="minorHAnsi"/>
        </w:rPr>
        <w:t xml:space="preserve">. </w:t>
      </w:r>
    </w:p>
    <w:p w14:paraId="5793D515" w14:textId="77777777" w:rsidR="006B05B3" w:rsidRPr="001F5BC6" w:rsidRDefault="006B05B3" w:rsidP="00523332">
      <w:pPr>
        <w:rPr>
          <w:rFonts w:cstheme="minorHAnsi"/>
        </w:rPr>
      </w:pPr>
    </w:p>
    <w:p w14:paraId="5D627393" w14:textId="77777777" w:rsidR="00AB60A3" w:rsidRPr="001F5BC6" w:rsidRDefault="00AB60A3" w:rsidP="00523332">
      <w:pPr>
        <w:rPr>
          <w:rFonts w:cstheme="minorHAnsi"/>
          <w:color w:val="000000"/>
        </w:rPr>
      </w:pPr>
      <w:r w:rsidRPr="001F5BC6">
        <w:rPr>
          <w:rFonts w:cstheme="minorHAnsi"/>
          <w:color w:val="000000"/>
        </w:rPr>
        <w:t xml:space="preserve">Pripravnost je za stalno spremne operativne snage, žurne službe ili tzv. gotove snage </w:t>
      </w:r>
      <w:r w:rsidR="00614467" w:rsidRPr="001F5BC6">
        <w:rPr>
          <w:rFonts w:cstheme="minorHAnsi"/>
          <w:color w:val="000000"/>
        </w:rPr>
        <w:t>civilne zaštite,</w:t>
      </w:r>
      <w:r w:rsidRPr="001F5BC6">
        <w:rPr>
          <w:rFonts w:cstheme="minorHAnsi"/>
          <w:color w:val="000000"/>
        </w:rPr>
        <w:t xml:space="preserve"> kontinuirano najvišeg stupnja i to osobito za osoblje dežurne smjene. Također, za osoblje žurnih službi koje nije u smjeni, planovima se razrađuje uvođenje najviše razine pripravnosti. Postupci uvođenja pripravnosti prilagođavaju se specifičnostima izvanrednog događaja, stvarno nastalim posljedicama i procjenama daljnjeg razvoja događaja, potrebnom vremenu za dostizanje željenog stupnja spremnosti kao i nužnim operativnim mjerama za njihovo uvođenje. Vrijeme pripravnosti gotovih operativnih snaga je od 1 </w:t>
      </w:r>
      <w:r w:rsidR="00614467" w:rsidRPr="001F5BC6">
        <w:rPr>
          <w:rFonts w:cstheme="minorHAnsi"/>
          <w:color w:val="000000"/>
        </w:rPr>
        <w:t xml:space="preserve">do </w:t>
      </w:r>
      <w:r w:rsidRPr="001F5BC6">
        <w:rPr>
          <w:rFonts w:cstheme="minorHAnsi"/>
          <w:color w:val="000000"/>
        </w:rPr>
        <w:t xml:space="preserve">3 sata. Unutar tog vremena se po dostizanju zahtijevane razine operativne spremnosti, dijelovi kapaciteta operativnih snaga operativno uključuju u provođenje zadaća </w:t>
      </w:r>
      <w:r w:rsidR="00614467" w:rsidRPr="001F5BC6">
        <w:rPr>
          <w:rFonts w:cstheme="minorHAnsi"/>
          <w:color w:val="000000"/>
        </w:rPr>
        <w:t xml:space="preserve">civilne zaštite. </w:t>
      </w:r>
    </w:p>
    <w:p w14:paraId="24F8AC4A" w14:textId="77777777" w:rsidR="00614467" w:rsidRPr="001F5BC6" w:rsidRDefault="00614467" w:rsidP="00614467">
      <w:pPr>
        <w:rPr>
          <w:rFonts w:cstheme="minorHAnsi"/>
          <w:color w:val="000000"/>
        </w:rPr>
      </w:pPr>
      <w:r w:rsidRPr="001F5BC6">
        <w:rPr>
          <w:rFonts w:cstheme="minorHAnsi"/>
          <w:color w:val="000000"/>
        </w:rPr>
        <w:t xml:space="preserve">Osim gotovih snaga civilne zaštite pripravnost planiraju i središnja tijela državne uprave, jedinice lokalne i područne (regionalne) samouprave, operateri i druge pravne osobe, odnosno sve operativne snage civilne zaštite na svim razinama ustrojavanja. Najvažnije je planirati pripravnost snaga za prvi odgovor, odnosno svih kapaciteta civilne zaštite na operativnim razinama. </w:t>
      </w:r>
    </w:p>
    <w:p w14:paraId="72F65D35" w14:textId="1A6D2DE5" w:rsidR="00614467" w:rsidRPr="001F5BC6" w:rsidRDefault="00614467" w:rsidP="00614467">
      <w:pPr>
        <w:rPr>
          <w:rFonts w:cstheme="minorHAnsi"/>
          <w:color w:val="000000"/>
        </w:rPr>
      </w:pPr>
      <w:r w:rsidRPr="001F5BC6">
        <w:rPr>
          <w:rFonts w:cstheme="minorHAnsi"/>
          <w:color w:val="000000"/>
        </w:rPr>
        <w:t xml:space="preserve">Čelnici lokalne i područne (regionalne) samouprave odgovorni su za uvođenje pripravnosti operativnim snagama </w:t>
      </w:r>
      <w:r w:rsidR="00AA03FC" w:rsidRPr="001F5BC6">
        <w:rPr>
          <w:rFonts w:cstheme="minorHAnsi"/>
          <w:color w:val="000000"/>
        </w:rPr>
        <w:t>civilne zaštite</w:t>
      </w:r>
      <w:r w:rsidRPr="001F5BC6">
        <w:rPr>
          <w:rFonts w:cstheme="minorHAnsi"/>
          <w:color w:val="000000"/>
        </w:rPr>
        <w:t xml:space="preserve"> na razinama lokalnih zajednica, a </w:t>
      </w:r>
      <w:r w:rsidR="00C07272" w:rsidRPr="001F5BC6">
        <w:rPr>
          <w:rFonts w:cstheme="minorHAnsi"/>
          <w:color w:val="000000"/>
        </w:rPr>
        <w:t>Ministar Ministarstva unutarnjih poslova</w:t>
      </w:r>
      <w:r w:rsidRPr="001F5BC6">
        <w:rPr>
          <w:rFonts w:cstheme="minorHAnsi"/>
          <w:color w:val="000000"/>
        </w:rPr>
        <w:t xml:space="preserve"> i Vlada Republike Hrvatske na strategijskoj razini.</w:t>
      </w:r>
    </w:p>
    <w:p w14:paraId="7062C1A6" w14:textId="77777777" w:rsidR="00AA03FC" w:rsidRPr="001F5BC6" w:rsidRDefault="00AA03FC" w:rsidP="00614467">
      <w:pPr>
        <w:rPr>
          <w:rFonts w:cstheme="minorHAnsi"/>
          <w:color w:val="000000"/>
        </w:rPr>
      </w:pPr>
      <w:r w:rsidRPr="001F5BC6">
        <w:rPr>
          <w:rFonts w:cstheme="minorHAnsi"/>
          <w:color w:val="000000"/>
        </w:rPr>
        <w:t>Pripravnošću se smatraju i pripreme stanovništva za postupanje u katastrofama i velikim nesrećama, u situacijama kada se unaprijed upozori o nastupajućoj opasnosti i upozori o potrebi provođenja nužnih mjera i o postupcima za zaštitu zdravlja, života i imovine.</w:t>
      </w:r>
    </w:p>
    <w:p w14:paraId="17ABDFD7" w14:textId="77777777" w:rsidR="00AA03FC" w:rsidRPr="001F5BC6" w:rsidRDefault="00AA03FC" w:rsidP="00614467">
      <w:pPr>
        <w:rPr>
          <w:rFonts w:cstheme="minorHAnsi"/>
          <w:color w:val="000000"/>
        </w:rPr>
      </w:pPr>
      <w:r w:rsidRPr="001F5BC6">
        <w:rPr>
          <w:rFonts w:cstheme="minorHAnsi"/>
          <w:color w:val="000000"/>
        </w:rPr>
        <w:t>Pripravnost se uvodi redom po prioritetima. Prvenstveno onim dijelovima operativnih snaga neophodnim za provođenje zadaća iz njihove nadležnosti. Pritom se uzimaju u obzir nalozi i zahtjevi odgovornih osoba, stožera i zapovjedništava nadležnih za odlučivanje i usklađivanje djelovanja operativnih snaga, podatci iz situacijskih izvješća i druge informacije iz svih dostupnih izvora.</w:t>
      </w:r>
    </w:p>
    <w:p w14:paraId="37B6E930" w14:textId="77777777" w:rsidR="00AB60A3" w:rsidRPr="001F5BC6" w:rsidRDefault="00AB60A3" w:rsidP="00523332">
      <w:pPr>
        <w:rPr>
          <w:rFonts w:cstheme="minorHAnsi"/>
          <w:highlight w:val="red"/>
        </w:rPr>
      </w:pPr>
    </w:p>
    <w:p w14:paraId="7F1CA51C" w14:textId="005F3FB3" w:rsidR="007D5FE2" w:rsidRPr="001F5BC6" w:rsidRDefault="007D5FE2" w:rsidP="00E96A33">
      <w:pPr>
        <w:ind w:firstLine="567"/>
        <w:rPr>
          <w:rFonts w:cstheme="minorHAnsi"/>
        </w:rPr>
      </w:pPr>
      <w:r w:rsidRPr="001F5BC6">
        <w:rPr>
          <w:rFonts w:cstheme="minorHAnsi"/>
        </w:rPr>
        <w:t>Sljedeć</w:t>
      </w:r>
      <w:r w:rsidR="00E96A33" w:rsidRPr="001F5BC6">
        <w:rPr>
          <w:rFonts w:cstheme="minorHAnsi"/>
        </w:rPr>
        <w:t xml:space="preserve">i popis </w:t>
      </w:r>
      <w:r w:rsidRPr="001F5BC6">
        <w:rPr>
          <w:rFonts w:cstheme="minorHAnsi"/>
        </w:rPr>
        <w:t>prikazuje državna tijela i službe</w:t>
      </w:r>
      <w:r w:rsidR="00BF47B8" w:rsidRPr="001F5BC6">
        <w:rPr>
          <w:rFonts w:cstheme="minorHAnsi"/>
        </w:rPr>
        <w:t xml:space="preserve"> te ostale sudionike operativnih snaga</w:t>
      </w:r>
      <w:r w:rsidRPr="001F5BC6">
        <w:rPr>
          <w:rFonts w:cstheme="minorHAnsi"/>
        </w:rPr>
        <w:t xml:space="preserve"> koja su </w:t>
      </w:r>
      <w:r w:rsidR="00A04161" w:rsidRPr="001F5BC6">
        <w:rPr>
          <w:rFonts w:cstheme="minorHAnsi"/>
        </w:rPr>
        <w:t xml:space="preserve">nositelji </w:t>
      </w:r>
      <w:r w:rsidRPr="001F5BC6">
        <w:rPr>
          <w:rFonts w:cstheme="minorHAnsi"/>
        </w:rPr>
        <w:t>pripravnosti u slučaju pojedinih ugroza</w:t>
      </w:r>
      <w:r w:rsidR="00BF47B8" w:rsidRPr="001F5BC6">
        <w:rPr>
          <w:rFonts w:cstheme="minorHAnsi"/>
        </w:rPr>
        <w:t xml:space="preserve"> </w:t>
      </w:r>
      <w:r w:rsidR="00777094" w:rsidRPr="001F5BC6">
        <w:rPr>
          <w:rFonts w:cstheme="minorHAnsi"/>
        </w:rPr>
        <w:t>sukladno</w:t>
      </w:r>
      <w:r w:rsidR="00BF47B8" w:rsidRPr="001F5BC6">
        <w:rPr>
          <w:rFonts w:cstheme="minorHAnsi"/>
        </w:rPr>
        <w:t xml:space="preserve"> Procjen</w:t>
      </w:r>
      <w:r w:rsidR="00777094" w:rsidRPr="001F5BC6">
        <w:rPr>
          <w:rFonts w:cstheme="minorHAnsi"/>
        </w:rPr>
        <w:t>i</w:t>
      </w:r>
      <w:r w:rsidR="00BF47B8" w:rsidRPr="001F5BC6">
        <w:rPr>
          <w:rFonts w:cstheme="minorHAnsi"/>
        </w:rPr>
        <w:t xml:space="preserve"> rizika od velikih nesreća</w:t>
      </w:r>
      <w:r w:rsidRPr="001F5BC6">
        <w:rPr>
          <w:rFonts w:cstheme="minorHAnsi"/>
        </w:rPr>
        <w:t xml:space="preserve"> </w:t>
      </w:r>
      <w:r w:rsidR="00551206" w:rsidRPr="001F5BC6">
        <w:rPr>
          <w:rFonts w:cstheme="minorHAnsi"/>
        </w:rPr>
        <w:t>Općine Novo Virje</w:t>
      </w:r>
      <w:r w:rsidRPr="001F5BC6">
        <w:rPr>
          <w:rFonts w:cstheme="minorHAnsi"/>
        </w:rPr>
        <w:t>.</w:t>
      </w:r>
      <w:r w:rsidR="00A04161" w:rsidRPr="001F5BC6">
        <w:rPr>
          <w:rFonts w:cstheme="minorHAnsi"/>
        </w:rPr>
        <w:t xml:space="preserve"> Svi nositelji pripravnosti planiraju vlastito sudjelovanje sukladno ovom Planu, vlastitim planovima, </w:t>
      </w:r>
      <w:proofErr w:type="spellStart"/>
      <w:r w:rsidR="00A04161" w:rsidRPr="001F5BC6">
        <w:rPr>
          <w:rFonts w:cstheme="minorHAnsi"/>
        </w:rPr>
        <w:t>SOP</w:t>
      </w:r>
      <w:proofErr w:type="spellEnd"/>
      <w:r w:rsidR="00A04161" w:rsidRPr="001F5BC6">
        <w:rPr>
          <w:rFonts w:cstheme="minorHAnsi"/>
        </w:rPr>
        <w:t>-ovim i zakonu.</w:t>
      </w:r>
    </w:p>
    <w:p w14:paraId="08F718BD" w14:textId="77777777" w:rsidR="00E96A33" w:rsidRPr="001F5BC6" w:rsidRDefault="00E96A33" w:rsidP="00E96A33">
      <w:pPr>
        <w:ind w:firstLine="567"/>
        <w:rPr>
          <w:rFonts w:cstheme="minorHAnsi"/>
          <w:b/>
          <w:i/>
        </w:rPr>
      </w:pPr>
      <w:r w:rsidRPr="001F5BC6">
        <w:rPr>
          <w:rFonts w:cstheme="minorHAnsi"/>
          <w:b/>
          <w:i/>
        </w:rPr>
        <w:t>Potres:</w:t>
      </w:r>
    </w:p>
    <w:p w14:paraId="0A7CBDFD" w14:textId="5AEC3A90" w:rsidR="00E96A33" w:rsidRPr="001F5BC6" w:rsidRDefault="00551206" w:rsidP="00F6794F">
      <w:pPr>
        <w:pStyle w:val="Odlomakpopisa"/>
        <w:numPr>
          <w:ilvl w:val="0"/>
          <w:numId w:val="2"/>
        </w:numPr>
        <w:ind w:left="1134" w:hanging="283"/>
        <w:rPr>
          <w:rFonts w:cstheme="minorHAnsi"/>
        </w:rPr>
      </w:pPr>
      <w:r w:rsidRPr="001F5BC6">
        <w:rPr>
          <w:rFonts w:cstheme="minorHAnsi"/>
        </w:rPr>
        <w:t xml:space="preserve">Područni ured civilne zaštite Varaždin, Služba civilne zaštite Koprivnica, </w:t>
      </w:r>
      <w:proofErr w:type="spellStart"/>
      <w:r w:rsidR="00E96A33" w:rsidRPr="001F5BC6">
        <w:rPr>
          <w:rFonts w:cstheme="minorHAnsi"/>
        </w:rPr>
        <w:t>ŽC</w:t>
      </w:r>
      <w:proofErr w:type="spellEnd"/>
      <w:r w:rsidR="00E96A33" w:rsidRPr="001F5BC6">
        <w:rPr>
          <w:rFonts w:cstheme="minorHAnsi"/>
        </w:rPr>
        <w:t xml:space="preserve"> 112</w:t>
      </w:r>
    </w:p>
    <w:p w14:paraId="6E9156A5" w14:textId="18C169D7" w:rsidR="00E96A33" w:rsidRPr="001F5BC6" w:rsidRDefault="00551206" w:rsidP="00F6794F">
      <w:pPr>
        <w:pStyle w:val="Odlomakpopisa"/>
        <w:numPr>
          <w:ilvl w:val="0"/>
          <w:numId w:val="2"/>
        </w:numPr>
        <w:ind w:left="1134" w:hanging="283"/>
        <w:rPr>
          <w:rFonts w:cstheme="minorHAnsi"/>
        </w:rPr>
      </w:pPr>
      <w:r w:rsidRPr="001F5BC6">
        <w:rPr>
          <w:rFonts w:cstheme="minorHAnsi"/>
        </w:rPr>
        <w:t>Općina Novo Virje</w:t>
      </w:r>
      <w:r w:rsidR="00E96A33" w:rsidRPr="001F5BC6">
        <w:rPr>
          <w:rFonts w:cstheme="minorHAnsi"/>
        </w:rPr>
        <w:t xml:space="preserve"> (</w:t>
      </w:r>
      <w:r w:rsidRPr="001F5BC6">
        <w:rPr>
          <w:rFonts w:cstheme="minorHAnsi"/>
        </w:rPr>
        <w:t>Načelnik</w:t>
      </w:r>
      <w:r w:rsidR="00E96A33" w:rsidRPr="001F5BC6">
        <w:rPr>
          <w:rFonts w:cstheme="minorHAnsi"/>
        </w:rPr>
        <w:t>)</w:t>
      </w:r>
    </w:p>
    <w:p w14:paraId="58B5D992" w14:textId="2A4CB1B3" w:rsidR="00CE4D76" w:rsidRPr="001F5BC6" w:rsidRDefault="00CE4D76" w:rsidP="00F6794F">
      <w:pPr>
        <w:pStyle w:val="Odlomakpopisa"/>
        <w:numPr>
          <w:ilvl w:val="0"/>
          <w:numId w:val="2"/>
        </w:numPr>
        <w:ind w:left="1134" w:hanging="283"/>
        <w:rPr>
          <w:rFonts w:cstheme="minorHAnsi"/>
        </w:rPr>
      </w:pPr>
      <w:r w:rsidRPr="001F5BC6">
        <w:rPr>
          <w:rFonts w:cstheme="minorHAnsi"/>
        </w:rPr>
        <w:t>HEP-</w:t>
      </w:r>
      <w:proofErr w:type="spellStart"/>
      <w:r w:rsidRPr="001F5BC6">
        <w:rPr>
          <w:rFonts w:cstheme="minorHAnsi"/>
        </w:rPr>
        <w:t>ODS</w:t>
      </w:r>
      <w:proofErr w:type="spellEnd"/>
      <w:r w:rsidRPr="001F5BC6">
        <w:rPr>
          <w:rFonts w:cstheme="minorHAnsi"/>
        </w:rPr>
        <w:t xml:space="preserve"> d.o.o., Elektra </w:t>
      </w:r>
      <w:r w:rsidR="00551206" w:rsidRPr="001F5BC6">
        <w:rPr>
          <w:rFonts w:cstheme="minorHAnsi"/>
        </w:rPr>
        <w:t>Koprivnica</w:t>
      </w:r>
    </w:p>
    <w:p w14:paraId="5368A9F4" w14:textId="05454258" w:rsidR="00BF0389" w:rsidRPr="001F5BC6" w:rsidRDefault="00551206" w:rsidP="00F6794F">
      <w:pPr>
        <w:pStyle w:val="Odlomakpopisa"/>
        <w:numPr>
          <w:ilvl w:val="0"/>
          <w:numId w:val="2"/>
        </w:numPr>
        <w:ind w:left="1134" w:hanging="283"/>
        <w:rPr>
          <w:rFonts w:cstheme="minorHAnsi"/>
        </w:rPr>
      </w:pPr>
      <w:r w:rsidRPr="001F5BC6">
        <w:rPr>
          <w:rFonts w:cstheme="minorHAnsi"/>
        </w:rPr>
        <w:t>Komunalije d.o.o. Đurđevac</w:t>
      </w:r>
    </w:p>
    <w:p w14:paraId="714CCF67" w14:textId="013ED855" w:rsidR="00A04161" w:rsidRPr="001F5BC6" w:rsidRDefault="00A04161" w:rsidP="00F6794F">
      <w:pPr>
        <w:pStyle w:val="Odlomakpopisa"/>
        <w:numPr>
          <w:ilvl w:val="0"/>
          <w:numId w:val="2"/>
        </w:numPr>
        <w:ind w:left="1134" w:hanging="283"/>
        <w:rPr>
          <w:rFonts w:cstheme="minorHAnsi"/>
        </w:rPr>
      </w:pPr>
      <w:r w:rsidRPr="001F5BC6">
        <w:rPr>
          <w:rFonts w:cstheme="minorHAnsi"/>
        </w:rPr>
        <w:t>Operativne snage sustava civilne zaštite (Stožer, Povjerenici</w:t>
      </w:r>
      <w:r w:rsidR="006819CE">
        <w:rPr>
          <w:rFonts w:cstheme="minorHAnsi"/>
        </w:rPr>
        <w:t xml:space="preserve"> CZ</w:t>
      </w:r>
      <w:r w:rsidRPr="001F5BC6">
        <w:rPr>
          <w:rFonts w:cstheme="minorHAnsi"/>
        </w:rPr>
        <w:t xml:space="preserve">, JVP, DVD, </w:t>
      </w:r>
      <w:proofErr w:type="spellStart"/>
      <w:r w:rsidRPr="001F5BC6">
        <w:rPr>
          <w:rFonts w:cstheme="minorHAnsi"/>
        </w:rPr>
        <w:t>GDCK</w:t>
      </w:r>
      <w:proofErr w:type="spellEnd"/>
      <w:r w:rsidRPr="001F5BC6">
        <w:rPr>
          <w:rFonts w:cstheme="minorHAnsi"/>
        </w:rPr>
        <w:t xml:space="preserve"> </w:t>
      </w:r>
      <w:r w:rsidR="00CC0D2F" w:rsidRPr="001F5BC6">
        <w:rPr>
          <w:rFonts w:cstheme="minorHAnsi"/>
        </w:rPr>
        <w:t>Đurđevac</w:t>
      </w:r>
      <w:r w:rsidRPr="001F5BC6">
        <w:rPr>
          <w:rFonts w:cstheme="minorHAnsi"/>
        </w:rPr>
        <w:t xml:space="preserve">, HGSS </w:t>
      </w:r>
      <w:r w:rsidR="00CC0D2F" w:rsidRPr="001F5BC6">
        <w:rPr>
          <w:rFonts w:cstheme="minorHAnsi"/>
        </w:rPr>
        <w:t>Koprivnica</w:t>
      </w:r>
      <w:r w:rsidRPr="001F5BC6">
        <w:rPr>
          <w:rFonts w:cstheme="minorHAnsi"/>
        </w:rPr>
        <w:t>, pravne osobe, udruge)</w:t>
      </w:r>
      <w:r w:rsidR="00222257" w:rsidRPr="001F5BC6">
        <w:rPr>
          <w:rFonts w:cstheme="minorHAnsi"/>
        </w:rPr>
        <w:t>.</w:t>
      </w:r>
    </w:p>
    <w:p w14:paraId="471ABD7B" w14:textId="77777777" w:rsidR="00222257" w:rsidRPr="001F5BC6" w:rsidRDefault="00222257" w:rsidP="00523332">
      <w:pPr>
        <w:rPr>
          <w:rFonts w:cstheme="minorHAnsi"/>
          <w:b/>
          <w:i/>
        </w:rPr>
      </w:pPr>
      <w:r w:rsidRPr="001F5BC6">
        <w:rPr>
          <w:rFonts w:cstheme="minorHAnsi"/>
          <w:b/>
          <w:i/>
        </w:rPr>
        <w:t>Poplave izazvane izlijevanjem kopnenih vodenih tijela:</w:t>
      </w:r>
    </w:p>
    <w:p w14:paraId="67E3E322" w14:textId="29351ACA" w:rsidR="00222257" w:rsidRPr="001F5BC6" w:rsidRDefault="00222257" w:rsidP="00F6794F">
      <w:pPr>
        <w:pStyle w:val="Odlomakpopisa"/>
        <w:numPr>
          <w:ilvl w:val="0"/>
          <w:numId w:val="2"/>
        </w:numPr>
        <w:ind w:left="1134" w:hanging="283"/>
        <w:rPr>
          <w:rFonts w:cstheme="minorHAnsi"/>
        </w:rPr>
      </w:pPr>
      <w:r w:rsidRPr="001F5BC6">
        <w:rPr>
          <w:rFonts w:cstheme="minorHAnsi"/>
        </w:rPr>
        <w:t xml:space="preserve">Hrvatske vode, </w:t>
      </w:r>
      <w:proofErr w:type="spellStart"/>
      <w:r w:rsidRPr="001F5BC6">
        <w:rPr>
          <w:rFonts w:cstheme="minorHAnsi"/>
        </w:rPr>
        <w:t>VGO</w:t>
      </w:r>
      <w:proofErr w:type="spellEnd"/>
      <w:r w:rsidRPr="001F5BC6">
        <w:rPr>
          <w:rFonts w:cstheme="minorHAnsi"/>
        </w:rPr>
        <w:t xml:space="preserve"> </w:t>
      </w:r>
      <w:r w:rsidR="00CA5AB7" w:rsidRPr="001F5BC6">
        <w:rPr>
          <w:rFonts w:cstheme="minorHAnsi"/>
        </w:rPr>
        <w:t>Varaždin</w:t>
      </w:r>
      <w:r w:rsidRPr="001F5BC6">
        <w:rPr>
          <w:rFonts w:cstheme="minorHAnsi"/>
        </w:rPr>
        <w:t xml:space="preserve">, </w:t>
      </w:r>
      <w:proofErr w:type="spellStart"/>
      <w:r w:rsidRPr="001F5BC6">
        <w:rPr>
          <w:rFonts w:cstheme="minorHAnsi"/>
        </w:rPr>
        <w:t>VGI</w:t>
      </w:r>
      <w:proofErr w:type="spellEnd"/>
      <w:r w:rsidRPr="001F5BC6">
        <w:rPr>
          <w:rFonts w:cstheme="minorHAnsi"/>
        </w:rPr>
        <w:t xml:space="preserve"> za mali sliv </w:t>
      </w:r>
      <w:r w:rsidR="00CA5AB7" w:rsidRPr="001F5BC6">
        <w:rPr>
          <w:rFonts w:cstheme="minorHAnsi"/>
        </w:rPr>
        <w:t>„Bistra“ Đurđevac</w:t>
      </w:r>
    </w:p>
    <w:p w14:paraId="2C8D8C2F" w14:textId="5A687C41" w:rsidR="00222257" w:rsidRPr="001F5BC6" w:rsidRDefault="00222257" w:rsidP="00F6794F">
      <w:pPr>
        <w:pStyle w:val="Odlomakpopisa"/>
        <w:numPr>
          <w:ilvl w:val="0"/>
          <w:numId w:val="2"/>
        </w:numPr>
        <w:ind w:left="1134" w:hanging="283"/>
        <w:rPr>
          <w:rFonts w:cstheme="minorHAnsi"/>
        </w:rPr>
      </w:pPr>
      <w:r w:rsidRPr="001F5BC6">
        <w:rPr>
          <w:rFonts w:cstheme="minorHAnsi"/>
        </w:rPr>
        <w:t>HEP-</w:t>
      </w:r>
      <w:proofErr w:type="spellStart"/>
      <w:r w:rsidRPr="001F5BC6">
        <w:rPr>
          <w:rFonts w:cstheme="minorHAnsi"/>
        </w:rPr>
        <w:t>ODS</w:t>
      </w:r>
      <w:proofErr w:type="spellEnd"/>
      <w:r w:rsidRPr="001F5BC6">
        <w:rPr>
          <w:rFonts w:cstheme="minorHAnsi"/>
        </w:rPr>
        <w:t xml:space="preserve"> d.o.o., DP Elektra </w:t>
      </w:r>
      <w:r w:rsidR="00CA5AB7" w:rsidRPr="001F5BC6">
        <w:rPr>
          <w:rFonts w:cstheme="minorHAnsi"/>
        </w:rPr>
        <w:t>Koprivnica</w:t>
      </w:r>
      <w:r w:rsidRPr="001F5BC6">
        <w:rPr>
          <w:rFonts w:cstheme="minorHAnsi"/>
        </w:rPr>
        <w:t xml:space="preserve">, pogon </w:t>
      </w:r>
      <w:r w:rsidR="00CA5AB7" w:rsidRPr="001F5BC6">
        <w:rPr>
          <w:rFonts w:cstheme="minorHAnsi"/>
        </w:rPr>
        <w:t>Đurđevac</w:t>
      </w:r>
    </w:p>
    <w:p w14:paraId="4D47B214" w14:textId="6BB75404" w:rsidR="00BF0389" w:rsidRPr="001F5BC6" w:rsidRDefault="00CA5AB7" w:rsidP="00F6794F">
      <w:pPr>
        <w:pStyle w:val="Odlomakpopisa"/>
        <w:numPr>
          <w:ilvl w:val="0"/>
          <w:numId w:val="2"/>
        </w:numPr>
        <w:ind w:left="1134" w:hanging="283"/>
        <w:rPr>
          <w:rFonts w:cstheme="minorHAnsi"/>
        </w:rPr>
      </w:pPr>
      <w:r w:rsidRPr="001F5BC6">
        <w:rPr>
          <w:rFonts w:cstheme="minorHAnsi"/>
        </w:rPr>
        <w:t>Komunalnije d.o.o. Đurđevac</w:t>
      </w:r>
    </w:p>
    <w:p w14:paraId="52877C49" w14:textId="2E4FB0A9" w:rsidR="005F0AAD" w:rsidRPr="001F5BC6" w:rsidRDefault="005F0AAD" w:rsidP="00F6794F">
      <w:pPr>
        <w:pStyle w:val="Odlomakpopisa"/>
        <w:numPr>
          <w:ilvl w:val="0"/>
          <w:numId w:val="2"/>
        </w:numPr>
        <w:ind w:left="1134" w:hanging="283"/>
        <w:rPr>
          <w:rFonts w:cstheme="minorHAnsi"/>
        </w:rPr>
      </w:pPr>
      <w:r w:rsidRPr="001F5BC6">
        <w:rPr>
          <w:rFonts w:cstheme="minorHAnsi"/>
        </w:rPr>
        <w:t xml:space="preserve">Područni ured </w:t>
      </w:r>
      <w:r w:rsidR="00CA5AB7" w:rsidRPr="001F5BC6">
        <w:rPr>
          <w:rFonts w:cstheme="minorHAnsi"/>
        </w:rPr>
        <w:t>civilne zaštite Varaždin</w:t>
      </w:r>
      <w:r w:rsidRPr="001F5BC6">
        <w:rPr>
          <w:rFonts w:cstheme="minorHAnsi"/>
        </w:rPr>
        <w:t xml:space="preserve">, </w:t>
      </w:r>
      <w:proofErr w:type="spellStart"/>
      <w:r w:rsidRPr="001F5BC6">
        <w:rPr>
          <w:rFonts w:cstheme="minorHAnsi"/>
        </w:rPr>
        <w:t>ŽC</w:t>
      </w:r>
      <w:proofErr w:type="spellEnd"/>
      <w:r w:rsidRPr="001F5BC6">
        <w:rPr>
          <w:rFonts w:cstheme="minorHAnsi"/>
        </w:rPr>
        <w:t xml:space="preserve"> 112</w:t>
      </w:r>
    </w:p>
    <w:p w14:paraId="32B7E040" w14:textId="5034B766" w:rsidR="005F0AAD" w:rsidRPr="001F5BC6" w:rsidRDefault="005F0AAD" w:rsidP="00F6794F">
      <w:pPr>
        <w:pStyle w:val="Odlomakpopisa"/>
        <w:numPr>
          <w:ilvl w:val="0"/>
          <w:numId w:val="2"/>
        </w:numPr>
        <w:ind w:left="1134" w:hanging="283"/>
        <w:rPr>
          <w:rFonts w:cstheme="minorHAnsi"/>
        </w:rPr>
      </w:pPr>
      <w:r w:rsidRPr="001F5BC6">
        <w:rPr>
          <w:rFonts w:cstheme="minorHAnsi"/>
        </w:rPr>
        <w:t xml:space="preserve">operativne snage sustava civilne zaštite (Stožer, JVP, DVD, HGSS, </w:t>
      </w:r>
      <w:proofErr w:type="spellStart"/>
      <w:r w:rsidRPr="001F5BC6">
        <w:rPr>
          <w:rFonts w:cstheme="minorHAnsi"/>
        </w:rPr>
        <w:t>GDCK</w:t>
      </w:r>
      <w:proofErr w:type="spellEnd"/>
      <w:r w:rsidRPr="001F5BC6">
        <w:rPr>
          <w:rFonts w:cstheme="minorHAnsi"/>
        </w:rPr>
        <w:t>, povjerenici</w:t>
      </w:r>
      <w:r w:rsidR="006819CE">
        <w:rPr>
          <w:rFonts w:cstheme="minorHAnsi"/>
        </w:rPr>
        <w:t xml:space="preserve"> CZ</w:t>
      </w:r>
      <w:r w:rsidRPr="001F5BC6">
        <w:rPr>
          <w:rFonts w:cstheme="minorHAnsi"/>
        </w:rPr>
        <w:t>, pravne osobe, udruge).</w:t>
      </w:r>
    </w:p>
    <w:p w14:paraId="5322C806" w14:textId="77777777" w:rsidR="005F0AAD" w:rsidRPr="001F5BC6" w:rsidRDefault="005F0AAD" w:rsidP="005F0AAD">
      <w:pPr>
        <w:rPr>
          <w:rFonts w:cstheme="minorHAnsi"/>
          <w:b/>
          <w:i/>
        </w:rPr>
      </w:pPr>
      <w:r w:rsidRPr="001F5BC6">
        <w:rPr>
          <w:rFonts w:cstheme="minorHAnsi"/>
          <w:b/>
          <w:i/>
        </w:rPr>
        <w:t>Epidemije i pandemije:</w:t>
      </w:r>
    </w:p>
    <w:p w14:paraId="786060AC" w14:textId="13C10F0C" w:rsidR="005F0AAD" w:rsidRPr="001F5BC6" w:rsidRDefault="005F0AAD" w:rsidP="00F6794F">
      <w:pPr>
        <w:pStyle w:val="Odlomakpopisa"/>
        <w:numPr>
          <w:ilvl w:val="0"/>
          <w:numId w:val="2"/>
        </w:numPr>
        <w:ind w:left="1134" w:hanging="283"/>
        <w:rPr>
          <w:rFonts w:cstheme="minorHAnsi"/>
        </w:rPr>
      </w:pPr>
      <w:r w:rsidRPr="001F5BC6">
        <w:rPr>
          <w:rFonts w:cstheme="minorHAnsi"/>
        </w:rPr>
        <w:t xml:space="preserve">Zavod za javno zdravstvo </w:t>
      </w:r>
      <w:r w:rsidR="00855591" w:rsidRPr="001F5BC6">
        <w:rPr>
          <w:rFonts w:cstheme="minorHAnsi"/>
        </w:rPr>
        <w:t>Koprivničko-križevačke</w:t>
      </w:r>
      <w:r w:rsidRPr="001F5BC6">
        <w:rPr>
          <w:rFonts w:cstheme="minorHAnsi"/>
        </w:rPr>
        <w:t xml:space="preserve"> županije</w:t>
      </w:r>
    </w:p>
    <w:p w14:paraId="2469A62A" w14:textId="5DF3F5FA" w:rsidR="005F0AAD" w:rsidRPr="001F5BC6" w:rsidRDefault="005F0AAD" w:rsidP="00F6794F">
      <w:pPr>
        <w:pStyle w:val="Odlomakpopisa"/>
        <w:numPr>
          <w:ilvl w:val="0"/>
          <w:numId w:val="2"/>
        </w:numPr>
        <w:ind w:left="1134" w:hanging="283"/>
        <w:rPr>
          <w:rFonts w:cstheme="minorHAnsi"/>
        </w:rPr>
      </w:pPr>
      <w:r w:rsidRPr="001F5BC6">
        <w:rPr>
          <w:rFonts w:cstheme="minorHAnsi"/>
        </w:rPr>
        <w:t xml:space="preserve">Dom zdravlja </w:t>
      </w:r>
      <w:r w:rsidR="00855591" w:rsidRPr="001F5BC6">
        <w:rPr>
          <w:rFonts w:cstheme="minorHAnsi"/>
        </w:rPr>
        <w:t xml:space="preserve">Đurđevac, Ambulanta Virje </w:t>
      </w:r>
    </w:p>
    <w:p w14:paraId="04186085" w14:textId="258B5C0A" w:rsidR="00BF47B8" w:rsidRPr="001F5BC6" w:rsidRDefault="00855591" w:rsidP="00F6794F">
      <w:pPr>
        <w:pStyle w:val="Odlomakpopisa"/>
        <w:numPr>
          <w:ilvl w:val="0"/>
          <w:numId w:val="2"/>
        </w:numPr>
        <w:ind w:left="1134" w:hanging="283"/>
        <w:rPr>
          <w:rFonts w:cstheme="minorHAnsi"/>
        </w:rPr>
      </w:pPr>
      <w:r w:rsidRPr="001F5BC6">
        <w:rPr>
          <w:rFonts w:cstheme="minorHAnsi"/>
        </w:rPr>
        <w:t xml:space="preserve">Opća bolnica Dr. Tomislav </w:t>
      </w:r>
      <w:proofErr w:type="spellStart"/>
      <w:r w:rsidRPr="001F5BC6">
        <w:rPr>
          <w:rFonts w:cstheme="minorHAnsi"/>
        </w:rPr>
        <w:t>Bardek</w:t>
      </w:r>
      <w:proofErr w:type="spellEnd"/>
      <w:r w:rsidRPr="001F5BC6">
        <w:rPr>
          <w:rFonts w:cstheme="minorHAnsi"/>
        </w:rPr>
        <w:t xml:space="preserve"> Koprivnica</w:t>
      </w:r>
    </w:p>
    <w:p w14:paraId="128D0C35" w14:textId="5C62EC51" w:rsidR="00855591" w:rsidRPr="001F5BC6" w:rsidRDefault="00BF0389" w:rsidP="00855591">
      <w:pPr>
        <w:pStyle w:val="Odlomakpopisa"/>
        <w:numPr>
          <w:ilvl w:val="0"/>
          <w:numId w:val="2"/>
        </w:numPr>
        <w:ind w:left="1134" w:hanging="283"/>
        <w:rPr>
          <w:rFonts w:cstheme="minorHAnsi"/>
        </w:rPr>
      </w:pPr>
      <w:r w:rsidRPr="001F5BC6">
        <w:rPr>
          <w:rFonts w:cstheme="minorHAnsi"/>
        </w:rPr>
        <w:t xml:space="preserve">Veterinarska ambulanta </w:t>
      </w:r>
      <w:r w:rsidR="00855591" w:rsidRPr="001F5BC6">
        <w:rPr>
          <w:rFonts w:cstheme="minorHAnsi"/>
        </w:rPr>
        <w:t xml:space="preserve">Đurđevac </w:t>
      </w:r>
    </w:p>
    <w:p w14:paraId="2270CB9F" w14:textId="49992E3F" w:rsidR="00BF47B8" w:rsidRPr="001F5BC6" w:rsidRDefault="00BF47B8" w:rsidP="00F6794F">
      <w:pPr>
        <w:pStyle w:val="Odlomakpopisa"/>
        <w:numPr>
          <w:ilvl w:val="0"/>
          <w:numId w:val="2"/>
        </w:numPr>
        <w:ind w:left="1134" w:hanging="283"/>
        <w:rPr>
          <w:rFonts w:cstheme="minorHAnsi"/>
        </w:rPr>
      </w:pPr>
      <w:r w:rsidRPr="001F5BC6">
        <w:rPr>
          <w:rFonts w:cstheme="minorHAnsi"/>
        </w:rPr>
        <w:t xml:space="preserve">Područni ured </w:t>
      </w:r>
      <w:r w:rsidR="00855591" w:rsidRPr="001F5BC6">
        <w:rPr>
          <w:rFonts w:cstheme="minorHAnsi"/>
        </w:rPr>
        <w:t>civilne zaštite Koprivnica</w:t>
      </w:r>
      <w:r w:rsidRPr="001F5BC6">
        <w:rPr>
          <w:rFonts w:cstheme="minorHAnsi"/>
        </w:rPr>
        <w:t xml:space="preserve">, </w:t>
      </w:r>
      <w:proofErr w:type="spellStart"/>
      <w:r w:rsidRPr="001F5BC6">
        <w:rPr>
          <w:rFonts w:cstheme="minorHAnsi"/>
        </w:rPr>
        <w:t>ŽC</w:t>
      </w:r>
      <w:proofErr w:type="spellEnd"/>
      <w:r w:rsidRPr="001F5BC6">
        <w:rPr>
          <w:rFonts w:cstheme="minorHAnsi"/>
        </w:rPr>
        <w:t xml:space="preserve"> 112.</w:t>
      </w:r>
    </w:p>
    <w:p w14:paraId="5C4050CD" w14:textId="77777777" w:rsidR="00BF47B8" w:rsidRPr="001F5BC6" w:rsidRDefault="00BF47B8" w:rsidP="00BF47B8">
      <w:pPr>
        <w:rPr>
          <w:rFonts w:cstheme="minorHAnsi"/>
          <w:b/>
          <w:i/>
        </w:rPr>
      </w:pPr>
      <w:r w:rsidRPr="001F5BC6">
        <w:rPr>
          <w:rFonts w:cstheme="minorHAnsi"/>
          <w:b/>
          <w:i/>
        </w:rPr>
        <w:lastRenderedPageBreak/>
        <w:t>Ekstremne temperature:</w:t>
      </w:r>
    </w:p>
    <w:p w14:paraId="2A68B199" w14:textId="77777777" w:rsidR="00BF47B8" w:rsidRPr="001F5BC6" w:rsidRDefault="00BF47B8" w:rsidP="00F6794F">
      <w:pPr>
        <w:pStyle w:val="Odlomakpopisa"/>
        <w:numPr>
          <w:ilvl w:val="0"/>
          <w:numId w:val="2"/>
        </w:numPr>
        <w:ind w:left="1134" w:hanging="283"/>
        <w:rPr>
          <w:rFonts w:cstheme="minorHAnsi"/>
        </w:rPr>
      </w:pPr>
      <w:r w:rsidRPr="001F5BC6">
        <w:rPr>
          <w:rFonts w:cstheme="minorHAnsi"/>
        </w:rPr>
        <w:t xml:space="preserve">Državni hidrometeorološki zavod </w:t>
      </w:r>
    </w:p>
    <w:p w14:paraId="0D720E5B" w14:textId="72E67121" w:rsidR="00BF0389" w:rsidRPr="001F5BC6" w:rsidRDefault="00BF0389" w:rsidP="00F6794F">
      <w:pPr>
        <w:pStyle w:val="Odlomakpopisa"/>
        <w:numPr>
          <w:ilvl w:val="0"/>
          <w:numId w:val="2"/>
        </w:numPr>
        <w:ind w:left="1134" w:hanging="283"/>
        <w:rPr>
          <w:rFonts w:cstheme="minorHAnsi"/>
        </w:rPr>
      </w:pPr>
      <w:r w:rsidRPr="001F5BC6">
        <w:rPr>
          <w:rFonts w:cstheme="minorHAnsi"/>
        </w:rPr>
        <w:t xml:space="preserve">Javna vatrogasna postrojba </w:t>
      </w:r>
      <w:r w:rsidR="00855591" w:rsidRPr="001F5BC6">
        <w:rPr>
          <w:rFonts w:cstheme="minorHAnsi"/>
        </w:rPr>
        <w:t>Đurđevac</w:t>
      </w:r>
      <w:r w:rsidRPr="001F5BC6">
        <w:rPr>
          <w:rFonts w:cstheme="minorHAnsi"/>
        </w:rPr>
        <w:t xml:space="preserve"> i </w:t>
      </w:r>
      <w:r w:rsidR="00855591" w:rsidRPr="001F5BC6">
        <w:rPr>
          <w:rFonts w:cstheme="minorHAnsi"/>
        </w:rPr>
        <w:t xml:space="preserve">DVD Crnec, DVD </w:t>
      </w:r>
      <w:proofErr w:type="spellStart"/>
      <w:r w:rsidR="00016C3E" w:rsidRPr="001F5BC6">
        <w:rPr>
          <w:rFonts w:cstheme="minorHAnsi"/>
        </w:rPr>
        <w:t>Drenovica</w:t>
      </w:r>
      <w:proofErr w:type="spellEnd"/>
      <w:r w:rsidR="00016C3E" w:rsidRPr="001F5BC6">
        <w:rPr>
          <w:rFonts w:cstheme="minorHAnsi"/>
        </w:rPr>
        <w:t xml:space="preserve"> i DVD </w:t>
      </w:r>
      <w:proofErr w:type="spellStart"/>
      <w:r w:rsidR="00016C3E" w:rsidRPr="001F5BC6">
        <w:rPr>
          <w:rFonts w:cstheme="minorHAnsi"/>
        </w:rPr>
        <w:t>Medvedička</w:t>
      </w:r>
      <w:proofErr w:type="spellEnd"/>
      <w:r w:rsidR="00016C3E" w:rsidRPr="001F5BC6">
        <w:rPr>
          <w:rFonts w:cstheme="minorHAnsi"/>
        </w:rPr>
        <w:t>)</w:t>
      </w:r>
    </w:p>
    <w:p w14:paraId="6B9D6F61" w14:textId="77A97ADD" w:rsidR="00BF47B8" w:rsidRPr="001F5BC6" w:rsidRDefault="00BF47B8" w:rsidP="00F6794F">
      <w:pPr>
        <w:pStyle w:val="Odlomakpopisa"/>
        <w:numPr>
          <w:ilvl w:val="0"/>
          <w:numId w:val="2"/>
        </w:numPr>
        <w:ind w:left="1134" w:hanging="283"/>
        <w:rPr>
          <w:rFonts w:cstheme="minorHAnsi"/>
        </w:rPr>
      </w:pPr>
      <w:r w:rsidRPr="001F5BC6">
        <w:rPr>
          <w:rFonts w:cstheme="minorHAnsi"/>
        </w:rPr>
        <w:t xml:space="preserve">Područni ured </w:t>
      </w:r>
      <w:r w:rsidR="00016C3E" w:rsidRPr="001F5BC6">
        <w:rPr>
          <w:rFonts w:cstheme="minorHAnsi"/>
        </w:rPr>
        <w:t>civilne zaštite Koprivnica</w:t>
      </w:r>
      <w:r w:rsidRPr="001F5BC6">
        <w:rPr>
          <w:rFonts w:cstheme="minorHAnsi"/>
        </w:rPr>
        <w:t xml:space="preserve">, </w:t>
      </w:r>
      <w:proofErr w:type="spellStart"/>
      <w:r w:rsidRPr="001F5BC6">
        <w:rPr>
          <w:rFonts w:cstheme="minorHAnsi"/>
        </w:rPr>
        <w:t>ŽC</w:t>
      </w:r>
      <w:proofErr w:type="spellEnd"/>
      <w:r w:rsidRPr="001F5BC6">
        <w:rPr>
          <w:rFonts w:cstheme="minorHAnsi"/>
        </w:rPr>
        <w:t xml:space="preserve"> 112</w:t>
      </w:r>
    </w:p>
    <w:p w14:paraId="11C6D088" w14:textId="77777777" w:rsidR="00BF47B8" w:rsidRPr="001F5BC6" w:rsidRDefault="00BF47B8" w:rsidP="00F6794F">
      <w:pPr>
        <w:pStyle w:val="Odlomakpopisa"/>
        <w:numPr>
          <w:ilvl w:val="0"/>
          <w:numId w:val="2"/>
        </w:numPr>
        <w:ind w:left="1134" w:hanging="283"/>
        <w:rPr>
          <w:rFonts w:cstheme="minorHAnsi"/>
        </w:rPr>
      </w:pPr>
      <w:r w:rsidRPr="001F5BC6">
        <w:rPr>
          <w:rFonts w:cstheme="minorHAnsi"/>
        </w:rPr>
        <w:t>operativne snage sustava civilne zaštite</w:t>
      </w:r>
    </w:p>
    <w:p w14:paraId="6B468ADD" w14:textId="2E6646FD" w:rsidR="00016C3E" w:rsidRPr="001F5BC6" w:rsidRDefault="00016C3E" w:rsidP="00AA03FC">
      <w:pPr>
        <w:rPr>
          <w:rFonts w:cstheme="minorHAnsi"/>
          <w:b/>
          <w:i/>
        </w:rPr>
      </w:pPr>
      <w:r w:rsidRPr="001F5BC6">
        <w:rPr>
          <w:rFonts w:cstheme="minorHAnsi"/>
          <w:b/>
          <w:i/>
        </w:rPr>
        <w:t>Tuča</w:t>
      </w:r>
    </w:p>
    <w:p w14:paraId="24BE20F8" w14:textId="5F935857" w:rsidR="00016C3E" w:rsidRPr="001F5BC6" w:rsidRDefault="00016C3E" w:rsidP="00016C3E">
      <w:pPr>
        <w:pStyle w:val="Odlomakpopisa"/>
        <w:numPr>
          <w:ilvl w:val="0"/>
          <w:numId w:val="2"/>
        </w:numPr>
        <w:ind w:left="1134" w:hanging="283"/>
        <w:rPr>
          <w:rFonts w:cstheme="minorHAnsi"/>
          <w:bCs/>
          <w:iCs/>
        </w:rPr>
      </w:pPr>
      <w:r w:rsidRPr="001F5BC6">
        <w:rPr>
          <w:rFonts w:cstheme="minorHAnsi"/>
          <w:bCs/>
          <w:iCs/>
        </w:rPr>
        <w:t>Državni hidrometeorološki zavoda</w:t>
      </w:r>
    </w:p>
    <w:p w14:paraId="6013A7C1" w14:textId="77777777" w:rsidR="00016C3E" w:rsidRPr="001F5BC6" w:rsidRDefault="00016C3E" w:rsidP="00016C3E">
      <w:pPr>
        <w:pStyle w:val="Odlomakpopisa"/>
        <w:numPr>
          <w:ilvl w:val="0"/>
          <w:numId w:val="2"/>
        </w:numPr>
        <w:ind w:left="1134" w:hanging="283"/>
        <w:rPr>
          <w:rFonts w:cstheme="minorHAnsi"/>
        </w:rPr>
      </w:pPr>
      <w:r w:rsidRPr="001F5BC6">
        <w:rPr>
          <w:rFonts w:cstheme="minorHAnsi"/>
        </w:rPr>
        <w:t xml:space="preserve">Područni ured civilne zaštite Koprivnica, </w:t>
      </w:r>
      <w:proofErr w:type="spellStart"/>
      <w:r w:rsidRPr="001F5BC6">
        <w:rPr>
          <w:rFonts w:cstheme="minorHAnsi"/>
        </w:rPr>
        <w:t>ŽC</w:t>
      </w:r>
      <w:proofErr w:type="spellEnd"/>
      <w:r w:rsidRPr="001F5BC6">
        <w:rPr>
          <w:rFonts w:cstheme="minorHAnsi"/>
        </w:rPr>
        <w:t xml:space="preserve"> 112</w:t>
      </w:r>
    </w:p>
    <w:p w14:paraId="32B0FC57" w14:textId="3B795E50" w:rsidR="00016C3E" w:rsidRPr="001F5BC6" w:rsidRDefault="00016C3E" w:rsidP="00016C3E">
      <w:pPr>
        <w:pStyle w:val="Odlomakpopisa"/>
        <w:numPr>
          <w:ilvl w:val="0"/>
          <w:numId w:val="2"/>
        </w:numPr>
        <w:ind w:left="1134" w:hanging="283"/>
        <w:rPr>
          <w:rFonts w:cstheme="minorHAnsi"/>
        </w:rPr>
      </w:pPr>
      <w:r w:rsidRPr="001F5BC6">
        <w:rPr>
          <w:rFonts w:cstheme="minorHAnsi"/>
        </w:rPr>
        <w:t>operativne snage sustava civilne zaštite</w:t>
      </w:r>
    </w:p>
    <w:p w14:paraId="0F2058D2" w14:textId="67952838" w:rsidR="00016C3E" w:rsidRPr="001F5BC6" w:rsidRDefault="00016C3E" w:rsidP="00AA03FC">
      <w:pPr>
        <w:rPr>
          <w:rFonts w:cstheme="minorHAnsi"/>
          <w:b/>
          <w:i/>
        </w:rPr>
      </w:pPr>
      <w:r w:rsidRPr="001F5BC6">
        <w:rPr>
          <w:rFonts w:cstheme="minorHAnsi"/>
          <w:b/>
          <w:i/>
        </w:rPr>
        <w:t>Suša</w:t>
      </w:r>
    </w:p>
    <w:p w14:paraId="594BF90C" w14:textId="77777777" w:rsidR="00016C3E" w:rsidRPr="001F5BC6" w:rsidRDefault="00016C3E" w:rsidP="00016C3E">
      <w:pPr>
        <w:pStyle w:val="Odlomakpopisa"/>
        <w:numPr>
          <w:ilvl w:val="0"/>
          <w:numId w:val="2"/>
        </w:numPr>
        <w:ind w:left="1134" w:hanging="283"/>
        <w:rPr>
          <w:rFonts w:cstheme="minorHAnsi"/>
          <w:bCs/>
          <w:iCs/>
        </w:rPr>
      </w:pPr>
      <w:r w:rsidRPr="001F5BC6">
        <w:rPr>
          <w:rFonts w:cstheme="minorHAnsi"/>
          <w:bCs/>
          <w:iCs/>
        </w:rPr>
        <w:t>Državni hidrometeorološki zavoda</w:t>
      </w:r>
    </w:p>
    <w:p w14:paraId="529E326D" w14:textId="45F5BA74" w:rsidR="00016C3E" w:rsidRPr="001F5BC6" w:rsidRDefault="00016C3E" w:rsidP="00016C3E">
      <w:pPr>
        <w:pStyle w:val="Odlomakpopisa"/>
        <w:numPr>
          <w:ilvl w:val="0"/>
          <w:numId w:val="2"/>
        </w:numPr>
        <w:ind w:left="1134" w:hanging="283"/>
        <w:rPr>
          <w:rFonts w:cstheme="minorHAnsi"/>
        </w:rPr>
      </w:pPr>
      <w:r w:rsidRPr="001F5BC6">
        <w:rPr>
          <w:rFonts w:cstheme="minorHAnsi"/>
        </w:rPr>
        <w:t xml:space="preserve">Područni ured civilne zaštite Koprivnica, </w:t>
      </w:r>
      <w:proofErr w:type="spellStart"/>
      <w:r w:rsidRPr="001F5BC6">
        <w:rPr>
          <w:rFonts w:cstheme="minorHAnsi"/>
        </w:rPr>
        <w:t>ŽC</w:t>
      </w:r>
      <w:proofErr w:type="spellEnd"/>
      <w:r w:rsidRPr="001F5BC6">
        <w:rPr>
          <w:rFonts w:cstheme="minorHAnsi"/>
        </w:rPr>
        <w:t xml:space="preserve"> 112</w:t>
      </w:r>
    </w:p>
    <w:p w14:paraId="7EFED4B8" w14:textId="7011472D" w:rsidR="00016C3E" w:rsidRPr="001F5BC6" w:rsidRDefault="00016C3E" w:rsidP="00016C3E">
      <w:pPr>
        <w:pStyle w:val="Odlomakpopisa"/>
        <w:numPr>
          <w:ilvl w:val="0"/>
          <w:numId w:val="2"/>
        </w:numPr>
        <w:ind w:left="1134" w:hanging="283"/>
        <w:rPr>
          <w:rFonts w:cstheme="minorHAnsi"/>
        </w:rPr>
      </w:pPr>
      <w:r w:rsidRPr="001F5BC6">
        <w:rPr>
          <w:rFonts w:cstheme="minorHAnsi"/>
        </w:rPr>
        <w:t xml:space="preserve">Javna vatrogasna postrojba Đurđevac i DVD Crnec, DVD </w:t>
      </w:r>
      <w:proofErr w:type="spellStart"/>
      <w:r w:rsidRPr="001F5BC6">
        <w:rPr>
          <w:rFonts w:cstheme="minorHAnsi"/>
        </w:rPr>
        <w:t>Drenovica</w:t>
      </w:r>
      <w:proofErr w:type="spellEnd"/>
      <w:r w:rsidRPr="001F5BC6">
        <w:rPr>
          <w:rFonts w:cstheme="minorHAnsi"/>
        </w:rPr>
        <w:t xml:space="preserve"> i DVD </w:t>
      </w:r>
      <w:proofErr w:type="spellStart"/>
      <w:r w:rsidRPr="001F5BC6">
        <w:rPr>
          <w:rFonts w:cstheme="minorHAnsi"/>
        </w:rPr>
        <w:t>Medvedička</w:t>
      </w:r>
      <w:proofErr w:type="spellEnd"/>
      <w:r w:rsidRPr="001F5BC6">
        <w:rPr>
          <w:rFonts w:cstheme="minorHAnsi"/>
        </w:rPr>
        <w:t>)</w:t>
      </w:r>
    </w:p>
    <w:p w14:paraId="6034D637" w14:textId="70E34943" w:rsidR="00016C3E" w:rsidRPr="001F5BC6" w:rsidRDefault="00016C3E" w:rsidP="00016C3E">
      <w:pPr>
        <w:pStyle w:val="Odlomakpopisa"/>
        <w:numPr>
          <w:ilvl w:val="0"/>
          <w:numId w:val="2"/>
        </w:numPr>
        <w:ind w:left="1134" w:hanging="283"/>
        <w:rPr>
          <w:rFonts w:cstheme="minorHAnsi"/>
        </w:rPr>
      </w:pPr>
      <w:r w:rsidRPr="001F5BC6">
        <w:rPr>
          <w:rFonts w:cstheme="minorHAnsi"/>
        </w:rPr>
        <w:t>operativne snage sustava civilne zaštite</w:t>
      </w:r>
    </w:p>
    <w:p w14:paraId="133AA14A" w14:textId="4BE99D99" w:rsidR="00AA03FC" w:rsidRPr="001F5BC6" w:rsidRDefault="00AA03FC" w:rsidP="00AA03FC">
      <w:pPr>
        <w:rPr>
          <w:rFonts w:cstheme="minorHAnsi"/>
          <w:b/>
          <w:i/>
        </w:rPr>
      </w:pPr>
      <w:r w:rsidRPr="001F5BC6">
        <w:rPr>
          <w:rFonts w:cstheme="minorHAnsi"/>
          <w:b/>
          <w:i/>
        </w:rPr>
        <w:t>Industrijske i prometne nesreće s opasnim tvarima:</w:t>
      </w:r>
    </w:p>
    <w:p w14:paraId="4B4A49FB" w14:textId="77777777" w:rsidR="00AA03FC" w:rsidRPr="001F5BC6" w:rsidRDefault="00BE52A3" w:rsidP="00AA03FC">
      <w:pPr>
        <w:pStyle w:val="Odlomakpopisa"/>
        <w:numPr>
          <w:ilvl w:val="0"/>
          <w:numId w:val="2"/>
        </w:numPr>
        <w:ind w:left="1134" w:hanging="283"/>
        <w:rPr>
          <w:rFonts w:cstheme="minorHAnsi"/>
        </w:rPr>
      </w:pPr>
      <w:r w:rsidRPr="001F5BC6">
        <w:rPr>
          <w:rFonts w:cstheme="minorHAnsi"/>
        </w:rPr>
        <w:t>operateri</w:t>
      </w:r>
    </w:p>
    <w:p w14:paraId="7C050190" w14:textId="055494B5" w:rsidR="00BE52A3" w:rsidRPr="001F5BC6" w:rsidRDefault="00BE52A3" w:rsidP="00AA03FC">
      <w:pPr>
        <w:pStyle w:val="Odlomakpopisa"/>
        <w:numPr>
          <w:ilvl w:val="0"/>
          <w:numId w:val="2"/>
        </w:numPr>
        <w:ind w:left="1134" w:hanging="283"/>
        <w:rPr>
          <w:rFonts w:cstheme="minorHAnsi"/>
        </w:rPr>
      </w:pPr>
      <w:r w:rsidRPr="001F5BC6">
        <w:rPr>
          <w:rFonts w:cstheme="minorHAnsi"/>
        </w:rPr>
        <w:t xml:space="preserve">Javna vatrogasna postrojba </w:t>
      </w:r>
      <w:r w:rsidR="00E91354" w:rsidRPr="001F5BC6">
        <w:rPr>
          <w:rFonts w:cstheme="minorHAnsi"/>
        </w:rPr>
        <w:t>Đurđevac</w:t>
      </w:r>
    </w:p>
    <w:p w14:paraId="6719FA48" w14:textId="58C88B74" w:rsidR="00BE52A3" w:rsidRPr="001F5BC6" w:rsidRDefault="00E91354" w:rsidP="00AA03FC">
      <w:pPr>
        <w:pStyle w:val="Odlomakpopisa"/>
        <w:numPr>
          <w:ilvl w:val="0"/>
          <w:numId w:val="2"/>
        </w:numPr>
        <w:ind w:left="1134" w:hanging="283"/>
        <w:rPr>
          <w:rFonts w:cstheme="minorHAnsi"/>
        </w:rPr>
      </w:pPr>
      <w:r w:rsidRPr="001F5BC6">
        <w:rPr>
          <w:rFonts w:cstheme="minorHAnsi"/>
        </w:rPr>
        <w:t xml:space="preserve">DVD Crnec, DVD </w:t>
      </w:r>
      <w:proofErr w:type="spellStart"/>
      <w:r w:rsidRPr="001F5BC6">
        <w:rPr>
          <w:rFonts w:cstheme="minorHAnsi"/>
        </w:rPr>
        <w:t>Drenovica</w:t>
      </w:r>
      <w:proofErr w:type="spellEnd"/>
      <w:r w:rsidRPr="001F5BC6">
        <w:rPr>
          <w:rFonts w:cstheme="minorHAnsi"/>
        </w:rPr>
        <w:t xml:space="preserve"> i DVD </w:t>
      </w:r>
      <w:proofErr w:type="spellStart"/>
      <w:r w:rsidRPr="001F5BC6">
        <w:rPr>
          <w:rFonts w:cstheme="minorHAnsi"/>
        </w:rPr>
        <w:t>Medvedička</w:t>
      </w:r>
      <w:proofErr w:type="spellEnd"/>
    </w:p>
    <w:p w14:paraId="6AA3777E" w14:textId="7E74721C" w:rsidR="00BE52A3" w:rsidRPr="001F5BC6" w:rsidRDefault="00E91354" w:rsidP="00AA03FC">
      <w:pPr>
        <w:pStyle w:val="Odlomakpopisa"/>
        <w:numPr>
          <w:ilvl w:val="0"/>
          <w:numId w:val="2"/>
        </w:numPr>
        <w:ind w:left="1134" w:hanging="283"/>
        <w:rPr>
          <w:rFonts w:cstheme="minorHAnsi"/>
        </w:rPr>
      </w:pPr>
      <w:r w:rsidRPr="001F5BC6">
        <w:rPr>
          <w:rFonts w:cstheme="minorHAnsi"/>
        </w:rPr>
        <w:t>Komunalije d.o.o. Đurđevac</w:t>
      </w:r>
    </w:p>
    <w:p w14:paraId="1C2C06B9" w14:textId="544A8DFD" w:rsidR="00BE52A3" w:rsidRPr="001F5BC6" w:rsidRDefault="00BE52A3" w:rsidP="00AA03FC">
      <w:pPr>
        <w:pStyle w:val="Odlomakpopisa"/>
        <w:numPr>
          <w:ilvl w:val="0"/>
          <w:numId w:val="2"/>
        </w:numPr>
        <w:ind w:left="1134" w:hanging="283"/>
        <w:rPr>
          <w:rFonts w:cstheme="minorHAnsi"/>
        </w:rPr>
      </w:pPr>
      <w:r w:rsidRPr="001F5BC6">
        <w:rPr>
          <w:rFonts w:cstheme="minorHAnsi"/>
        </w:rPr>
        <w:t>Županijska uprava za ceste</w:t>
      </w:r>
    </w:p>
    <w:p w14:paraId="4B35F974" w14:textId="7D52A3A4" w:rsidR="00E91354" w:rsidRPr="001F5BC6" w:rsidRDefault="00E91354" w:rsidP="00E91354">
      <w:pPr>
        <w:rPr>
          <w:rFonts w:cstheme="minorHAnsi"/>
          <w:b/>
          <w:bCs/>
          <w:i/>
          <w:iCs/>
        </w:rPr>
      </w:pPr>
      <w:r w:rsidRPr="001F5BC6">
        <w:rPr>
          <w:rFonts w:cstheme="minorHAnsi"/>
          <w:b/>
          <w:bCs/>
          <w:i/>
          <w:iCs/>
        </w:rPr>
        <w:t>Klizišta</w:t>
      </w:r>
    </w:p>
    <w:p w14:paraId="2F694D97" w14:textId="77777777" w:rsidR="00E91354" w:rsidRPr="001F5BC6" w:rsidRDefault="00E91354" w:rsidP="00E91354">
      <w:pPr>
        <w:pStyle w:val="Odlomakpopisa"/>
        <w:numPr>
          <w:ilvl w:val="0"/>
          <w:numId w:val="2"/>
        </w:numPr>
        <w:ind w:left="1134" w:hanging="283"/>
        <w:rPr>
          <w:rFonts w:cstheme="minorHAnsi"/>
        </w:rPr>
      </w:pPr>
      <w:r w:rsidRPr="001F5BC6">
        <w:rPr>
          <w:rFonts w:cstheme="minorHAnsi"/>
        </w:rPr>
        <w:t xml:space="preserve">Područni ured civilne zaštite Koprivnica, </w:t>
      </w:r>
      <w:proofErr w:type="spellStart"/>
      <w:r w:rsidRPr="001F5BC6">
        <w:rPr>
          <w:rFonts w:cstheme="minorHAnsi"/>
        </w:rPr>
        <w:t>ŽC</w:t>
      </w:r>
      <w:proofErr w:type="spellEnd"/>
      <w:r w:rsidRPr="001F5BC6">
        <w:rPr>
          <w:rFonts w:cstheme="minorHAnsi"/>
        </w:rPr>
        <w:t xml:space="preserve"> 112</w:t>
      </w:r>
    </w:p>
    <w:p w14:paraId="7749380D" w14:textId="77777777" w:rsidR="00E91354" w:rsidRPr="001F5BC6" w:rsidRDefault="00E91354" w:rsidP="00E91354">
      <w:pPr>
        <w:pStyle w:val="Odlomakpopisa"/>
        <w:numPr>
          <w:ilvl w:val="0"/>
          <w:numId w:val="2"/>
        </w:numPr>
        <w:ind w:left="1134" w:hanging="283"/>
        <w:rPr>
          <w:rFonts w:cstheme="minorHAnsi"/>
        </w:rPr>
      </w:pPr>
      <w:r w:rsidRPr="001F5BC6">
        <w:rPr>
          <w:rFonts w:cstheme="minorHAnsi"/>
        </w:rPr>
        <w:t xml:space="preserve">Javna vatrogasna postrojba Đurđevac, DVD Crnec, DVD </w:t>
      </w:r>
      <w:proofErr w:type="spellStart"/>
      <w:r w:rsidRPr="001F5BC6">
        <w:rPr>
          <w:rFonts w:cstheme="minorHAnsi"/>
        </w:rPr>
        <w:t>Drenovica</w:t>
      </w:r>
      <w:proofErr w:type="spellEnd"/>
      <w:r w:rsidRPr="001F5BC6">
        <w:rPr>
          <w:rFonts w:cstheme="minorHAnsi"/>
        </w:rPr>
        <w:t xml:space="preserve"> i DVD </w:t>
      </w:r>
      <w:proofErr w:type="spellStart"/>
      <w:r w:rsidRPr="001F5BC6">
        <w:rPr>
          <w:rFonts w:cstheme="minorHAnsi"/>
        </w:rPr>
        <w:t>Medvedička</w:t>
      </w:r>
      <w:proofErr w:type="spellEnd"/>
    </w:p>
    <w:p w14:paraId="2DEE39D4" w14:textId="77777777" w:rsidR="00E91354" w:rsidRPr="001F5BC6" w:rsidRDefault="00E91354" w:rsidP="00E91354">
      <w:pPr>
        <w:pStyle w:val="Odlomakpopisa"/>
        <w:numPr>
          <w:ilvl w:val="0"/>
          <w:numId w:val="2"/>
        </w:numPr>
        <w:ind w:left="1134" w:hanging="283"/>
        <w:rPr>
          <w:rFonts w:cstheme="minorHAnsi"/>
        </w:rPr>
      </w:pPr>
      <w:r w:rsidRPr="001F5BC6">
        <w:rPr>
          <w:rFonts w:cstheme="minorHAnsi"/>
        </w:rPr>
        <w:t>Županijska uprava za ceste</w:t>
      </w:r>
    </w:p>
    <w:p w14:paraId="0E9B2564" w14:textId="2BCAB6B7" w:rsidR="00E91354" w:rsidRPr="001F5BC6" w:rsidRDefault="00E91354" w:rsidP="00E91354">
      <w:pPr>
        <w:pStyle w:val="Odlomakpopisa"/>
        <w:numPr>
          <w:ilvl w:val="0"/>
          <w:numId w:val="2"/>
        </w:numPr>
        <w:ind w:left="1134" w:hanging="283"/>
        <w:rPr>
          <w:rFonts w:cstheme="minorHAnsi"/>
        </w:rPr>
      </w:pPr>
      <w:r w:rsidRPr="001F5BC6">
        <w:rPr>
          <w:rFonts w:cstheme="minorHAnsi"/>
        </w:rPr>
        <w:t>operativne snage sustava civilne zaštite</w:t>
      </w:r>
    </w:p>
    <w:p w14:paraId="1AD05244" w14:textId="22A984BE" w:rsidR="00D00A06" w:rsidRPr="001F5BC6" w:rsidRDefault="00D00A06" w:rsidP="00D00A06">
      <w:pPr>
        <w:rPr>
          <w:rFonts w:cstheme="minorHAnsi"/>
          <w:b/>
          <w:bCs/>
          <w:i/>
          <w:iCs/>
        </w:rPr>
      </w:pPr>
      <w:r w:rsidRPr="001F5BC6">
        <w:rPr>
          <w:rFonts w:cstheme="minorHAnsi"/>
          <w:b/>
          <w:bCs/>
          <w:i/>
          <w:iCs/>
        </w:rPr>
        <w:t>Pojava zaraznih bolesti životinja</w:t>
      </w:r>
    </w:p>
    <w:p w14:paraId="5C563C72" w14:textId="185A84D1" w:rsidR="00D00A06" w:rsidRPr="001F5BC6" w:rsidRDefault="00D00A06" w:rsidP="00D00A06">
      <w:pPr>
        <w:pStyle w:val="Odlomakpopisa"/>
        <w:numPr>
          <w:ilvl w:val="0"/>
          <w:numId w:val="2"/>
        </w:numPr>
        <w:ind w:left="1134" w:hanging="283"/>
        <w:rPr>
          <w:rFonts w:cstheme="minorHAnsi"/>
        </w:rPr>
      </w:pPr>
      <w:r w:rsidRPr="001F5BC6">
        <w:rPr>
          <w:rFonts w:cstheme="minorHAnsi"/>
        </w:rPr>
        <w:t>Veterinarska ambulanta</w:t>
      </w:r>
    </w:p>
    <w:p w14:paraId="63A60191" w14:textId="6592DF33" w:rsidR="00D00A06" w:rsidRPr="001F5BC6" w:rsidRDefault="00D00A06" w:rsidP="00D00A06">
      <w:pPr>
        <w:pStyle w:val="Odlomakpopisa"/>
        <w:numPr>
          <w:ilvl w:val="0"/>
          <w:numId w:val="2"/>
        </w:numPr>
        <w:ind w:left="1134" w:hanging="283"/>
        <w:rPr>
          <w:rFonts w:cstheme="minorHAnsi"/>
        </w:rPr>
      </w:pPr>
      <w:r w:rsidRPr="001F5BC6">
        <w:rPr>
          <w:rFonts w:cstheme="minorHAnsi"/>
        </w:rPr>
        <w:t>Zavod za javno zdravstvo Koprivničko-križevačke županije</w:t>
      </w:r>
    </w:p>
    <w:p w14:paraId="4E898A48" w14:textId="6EBBE3BD" w:rsidR="00D00A06" w:rsidRPr="001F5BC6" w:rsidRDefault="00D00A06" w:rsidP="00D00A06">
      <w:pPr>
        <w:pStyle w:val="Odlomakpopisa"/>
        <w:numPr>
          <w:ilvl w:val="0"/>
          <w:numId w:val="2"/>
        </w:numPr>
        <w:ind w:left="1134" w:hanging="283"/>
        <w:rPr>
          <w:rFonts w:cstheme="minorHAnsi"/>
        </w:rPr>
      </w:pPr>
      <w:r w:rsidRPr="001F5BC6">
        <w:rPr>
          <w:rFonts w:cstheme="minorHAnsi"/>
        </w:rPr>
        <w:t>Područni ured civilne zaštite Koprivnica, ŽC112</w:t>
      </w:r>
    </w:p>
    <w:p w14:paraId="391CC405" w14:textId="79E19A02" w:rsidR="00D00A06" w:rsidRPr="001F5BC6" w:rsidRDefault="00D00A06" w:rsidP="00D00A06">
      <w:pPr>
        <w:pStyle w:val="Odlomakpopisa"/>
        <w:numPr>
          <w:ilvl w:val="0"/>
          <w:numId w:val="2"/>
        </w:numPr>
        <w:ind w:left="1134" w:hanging="283"/>
        <w:rPr>
          <w:rFonts w:cstheme="minorHAnsi"/>
        </w:rPr>
      </w:pPr>
      <w:r w:rsidRPr="001F5BC6">
        <w:rPr>
          <w:rFonts w:cstheme="minorHAnsi"/>
        </w:rPr>
        <w:t>operativne snage sustava civilne zaštite</w:t>
      </w:r>
    </w:p>
    <w:p w14:paraId="5EDE4047" w14:textId="3C4A211A" w:rsidR="00D00A06" w:rsidRPr="001F5BC6" w:rsidRDefault="00D00A06" w:rsidP="00D00A06">
      <w:pPr>
        <w:pStyle w:val="Odlomakpopisa"/>
        <w:ind w:left="540" w:firstLine="0"/>
        <w:rPr>
          <w:rFonts w:cstheme="minorHAnsi"/>
          <w:b/>
          <w:bCs/>
          <w:i/>
          <w:iCs/>
        </w:rPr>
      </w:pPr>
      <w:r w:rsidRPr="001F5BC6">
        <w:rPr>
          <w:rFonts w:cstheme="minorHAnsi"/>
          <w:b/>
          <w:bCs/>
          <w:i/>
          <w:iCs/>
        </w:rPr>
        <w:t>Pojava bolesti biljnih poljoprivrednih proizvoda</w:t>
      </w:r>
    </w:p>
    <w:p w14:paraId="02E4C79A" w14:textId="05D2FDB5" w:rsidR="00D00A06" w:rsidRPr="001F5BC6" w:rsidRDefault="00D00A06" w:rsidP="00D00A06">
      <w:pPr>
        <w:pStyle w:val="Odlomakpopisa"/>
        <w:numPr>
          <w:ilvl w:val="0"/>
          <w:numId w:val="2"/>
        </w:numPr>
        <w:ind w:left="1134"/>
        <w:rPr>
          <w:rFonts w:cstheme="minorHAnsi"/>
        </w:rPr>
      </w:pPr>
      <w:r w:rsidRPr="001F5BC6">
        <w:rPr>
          <w:rFonts w:cstheme="minorHAnsi"/>
        </w:rPr>
        <w:t>Ministarstvo poljoprivrede</w:t>
      </w:r>
    </w:p>
    <w:p w14:paraId="0A5BCD3E" w14:textId="114F4604" w:rsidR="00D00A06" w:rsidRPr="001F5BC6" w:rsidRDefault="00D00A06" w:rsidP="00D00A06">
      <w:pPr>
        <w:pStyle w:val="Odlomakpopisa"/>
        <w:numPr>
          <w:ilvl w:val="0"/>
          <w:numId w:val="2"/>
        </w:numPr>
        <w:ind w:left="1134"/>
        <w:rPr>
          <w:rFonts w:cstheme="minorHAnsi"/>
        </w:rPr>
      </w:pPr>
      <w:r w:rsidRPr="001F5BC6">
        <w:rPr>
          <w:rFonts w:cstheme="minorHAnsi"/>
        </w:rPr>
        <w:t>Zavod za javno zdravstvo Koprivničko-križevačke županije</w:t>
      </w:r>
    </w:p>
    <w:p w14:paraId="3989541A" w14:textId="77777777" w:rsidR="00E91354" w:rsidRPr="001F5BC6" w:rsidRDefault="00E91354" w:rsidP="00F26876">
      <w:pPr>
        <w:ind w:firstLine="0"/>
        <w:rPr>
          <w:rFonts w:cstheme="minorHAnsi"/>
          <w:highlight w:val="red"/>
        </w:rPr>
      </w:pPr>
    </w:p>
    <w:p w14:paraId="20321043" w14:textId="77777777" w:rsidR="00621027" w:rsidRPr="001F5BC6" w:rsidRDefault="00621027" w:rsidP="00F26876">
      <w:pPr>
        <w:spacing w:after="160" w:line="259" w:lineRule="auto"/>
        <w:ind w:firstLine="0"/>
        <w:jc w:val="left"/>
        <w:rPr>
          <w:rFonts w:cstheme="minorHAnsi"/>
          <w:highlight w:val="red"/>
        </w:rPr>
      </w:pPr>
      <w:r w:rsidRPr="001F5BC6">
        <w:rPr>
          <w:rFonts w:cstheme="minorHAnsi"/>
          <w:highlight w:val="red"/>
        </w:rPr>
        <w:br w:type="page"/>
      </w:r>
    </w:p>
    <w:p w14:paraId="3BA6B035" w14:textId="77777777" w:rsidR="006B05B3" w:rsidRPr="001F5BC6" w:rsidRDefault="006B05B3" w:rsidP="00045F57">
      <w:pPr>
        <w:pStyle w:val="Naslov2"/>
        <w:numPr>
          <w:ilvl w:val="0"/>
          <w:numId w:val="4"/>
        </w:numPr>
        <w:ind w:left="709" w:hanging="425"/>
        <w:rPr>
          <w:rFonts w:cstheme="minorHAnsi"/>
        </w:rPr>
      </w:pPr>
      <w:bookmarkStart w:id="6" w:name="_Toc27052843"/>
      <w:r w:rsidRPr="001F5BC6">
        <w:rPr>
          <w:rFonts w:cstheme="minorHAnsi"/>
        </w:rPr>
        <w:lastRenderedPageBreak/>
        <w:t>MOBILIZACIJA (AKTIVIRANJE) I NARASTANJE OPERATIVNIH SNAGA SUSTAVA CIVILNE ZAŠTITE</w:t>
      </w:r>
      <w:bookmarkEnd w:id="6"/>
    </w:p>
    <w:p w14:paraId="04C2C13E" w14:textId="77777777" w:rsidR="006B05B3" w:rsidRPr="001F5BC6" w:rsidRDefault="006B05B3" w:rsidP="006B05B3">
      <w:pPr>
        <w:rPr>
          <w:rFonts w:cstheme="minorHAnsi"/>
          <w:szCs w:val="36"/>
          <w:highlight w:val="red"/>
        </w:rPr>
      </w:pPr>
    </w:p>
    <w:p w14:paraId="3E7C0EC9" w14:textId="77777777" w:rsidR="00B043FF" w:rsidRPr="001F5BC6" w:rsidRDefault="00B043FF" w:rsidP="00D93AC3">
      <w:pPr>
        <w:ind w:firstLine="567"/>
        <w:rPr>
          <w:rFonts w:cstheme="minorHAnsi"/>
        </w:rPr>
      </w:pPr>
      <w:r w:rsidRPr="001F5BC6">
        <w:rPr>
          <w:rFonts w:cstheme="minorHAnsi"/>
          <w:b/>
        </w:rPr>
        <w:t>Mobilizacija</w:t>
      </w:r>
      <w:r w:rsidR="002A0A65" w:rsidRPr="001F5BC6">
        <w:rPr>
          <w:rFonts w:cstheme="minorHAnsi"/>
          <w:b/>
        </w:rPr>
        <w:t xml:space="preserve"> </w:t>
      </w:r>
      <w:r w:rsidRPr="001F5BC6">
        <w:rPr>
          <w:rFonts w:cstheme="minorHAnsi"/>
        </w:rPr>
        <w:t xml:space="preserve">je postupak kojim se </w:t>
      </w:r>
      <w:r w:rsidR="00D93AC3" w:rsidRPr="001F5BC6">
        <w:rPr>
          <w:rFonts w:cstheme="minorHAnsi"/>
        </w:rPr>
        <w:t xml:space="preserve">po nalogu nadležnog tijela obavlja pozivanje, prihvat i opremanje sudionika sustava civilne zaštite i dovodi ih u spremnost za provođenje zadaća civilne zaštite. </w:t>
      </w:r>
      <w:r w:rsidR="00DF3361" w:rsidRPr="001F5BC6">
        <w:rPr>
          <w:rFonts w:cstheme="minorHAnsi"/>
          <w:color w:val="000000"/>
        </w:rPr>
        <w:t>Mobilizacijom se obavlja pozivanje, prihvat i opremanje profesionalnih i pričuvnih pripadnika operativnih snaga sustava civilne zaštite i dovodi ih se u stanje spremnosti za provođenje mjera i aktivnosti u velikim nesrećama i katastrofama samostalno ili u suradnji s drugim operativnim snagama, odnosno za sudjelovanje u osposobljavanju i vježbama sustava civilne zaštite.</w:t>
      </w:r>
    </w:p>
    <w:p w14:paraId="385015C1" w14:textId="77777777" w:rsidR="007839C8" w:rsidRPr="001F5BC6" w:rsidRDefault="007839C8" w:rsidP="00D93AC3">
      <w:pPr>
        <w:ind w:firstLine="567"/>
        <w:rPr>
          <w:rFonts w:cstheme="minorHAnsi"/>
        </w:rPr>
      </w:pPr>
      <w:r w:rsidRPr="001F5BC6">
        <w:rPr>
          <w:rFonts w:cstheme="minorHAnsi"/>
          <w:b/>
        </w:rPr>
        <w:t>Aktiviranje</w:t>
      </w:r>
      <w:r w:rsidRPr="001F5BC6">
        <w:rPr>
          <w:rFonts w:cstheme="minorHAnsi"/>
        </w:rPr>
        <w:t xml:space="preserve"> je postupak pokretanja žurnih službi, operativnih snaga sustava civilne zaštite i građana. </w:t>
      </w:r>
    </w:p>
    <w:p w14:paraId="735F53B1" w14:textId="0CD36DFE" w:rsidR="00B043FF" w:rsidRPr="001F5BC6" w:rsidRDefault="00B043FF" w:rsidP="00D93AC3">
      <w:pPr>
        <w:ind w:firstLine="567"/>
        <w:rPr>
          <w:rFonts w:cstheme="minorHAnsi"/>
        </w:rPr>
      </w:pPr>
      <w:r w:rsidRPr="001F5BC6">
        <w:rPr>
          <w:rFonts w:cstheme="minorHAnsi"/>
        </w:rPr>
        <w:t>Operativne snage nalogom mobilizira</w:t>
      </w:r>
      <w:r w:rsidR="00DF3361" w:rsidRPr="001F5BC6">
        <w:rPr>
          <w:rFonts w:cstheme="minorHAnsi"/>
        </w:rPr>
        <w:t xml:space="preserve"> središnje tijelo državne uprave nadležno za poslove civilne zaštite (</w:t>
      </w:r>
      <w:r w:rsidR="00660450" w:rsidRPr="001F5BC6">
        <w:rPr>
          <w:rFonts w:cstheme="minorHAnsi"/>
        </w:rPr>
        <w:t>MUP</w:t>
      </w:r>
      <w:r w:rsidR="00DF3361" w:rsidRPr="001F5BC6">
        <w:rPr>
          <w:rFonts w:cstheme="minorHAnsi"/>
        </w:rPr>
        <w:t>) i</w:t>
      </w:r>
      <w:r w:rsidRPr="001F5BC6">
        <w:rPr>
          <w:rFonts w:cstheme="minorHAnsi"/>
        </w:rPr>
        <w:t xml:space="preserve"> izvršno tijelo </w:t>
      </w:r>
      <w:proofErr w:type="spellStart"/>
      <w:r w:rsidRPr="001F5BC6">
        <w:rPr>
          <w:rFonts w:cstheme="minorHAnsi"/>
        </w:rPr>
        <w:t>JLP</w:t>
      </w:r>
      <w:proofErr w:type="spellEnd"/>
      <w:r w:rsidRPr="001F5BC6">
        <w:rPr>
          <w:rFonts w:cstheme="minorHAnsi"/>
        </w:rPr>
        <w:t>(R)S na temelju relevantnih podataka sustava ranog upozoravanja, kada izvanredni događaj ima tendenciju razvoja u veliku nesreću i katastrofu ili kada je proglaš</w:t>
      </w:r>
      <w:r w:rsidR="00B960C7" w:rsidRPr="001F5BC6">
        <w:rPr>
          <w:rFonts w:cstheme="minorHAnsi"/>
        </w:rPr>
        <w:t>ena velika nesreća i katastrofa (Pravilnik o mobilizaciji, uvjetima i načinu rada operativnih snaga sustava civilne zaštite; „Narodne novine“ br. 69/16).</w:t>
      </w:r>
    </w:p>
    <w:p w14:paraId="2B1AB18D" w14:textId="55BA522F" w:rsidR="005455D7" w:rsidRPr="001F5BC6" w:rsidRDefault="005455D7" w:rsidP="005455D7">
      <w:pPr>
        <w:pStyle w:val="Bezproreda1"/>
        <w:ind w:firstLine="709"/>
        <w:jc w:val="both"/>
        <w:rPr>
          <w:rFonts w:asciiTheme="minorHAnsi" w:eastAsia="Calibri" w:hAnsiTheme="minorHAnsi" w:cstheme="minorHAnsi"/>
        </w:rPr>
      </w:pPr>
      <w:r w:rsidRPr="001F5BC6">
        <w:rPr>
          <w:rFonts w:asciiTheme="minorHAnsi" w:eastAsia="Calibri" w:hAnsiTheme="minorHAnsi" w:cstheme="minorHAnsi"/>
        </w:rPr>
        <w:t>Na poziv</w:t>
      </w:r>
      <w:r w:rsidR="00660450" w:rsidRPr="001F5BC6">
        <w:rPr>
          <w:rFonts w:asciiTheme="minorHAnsi" w:eastAsia="Calibri" w:hAnsiTheme="minorHAnsi" w:cstheme="minorHAnsi"/>
        </w:rPr>
        <w:t xml:space="preserve"> Načelnika</w:t>
      </w:r>
      <w:r w:rsidRPr="001F5BC6">
        <w:rPr>
          <w:rFonts w:asciiTheme="minorHAnsi" w:eastAsia="Calibri" w:hAnsiTheme="minorHAnsi" w:cstheme="minorHAnsi"/>
        </w:rPr>
        <w:t>, a sukladn</w:t>
      </w:r>
      <w:r w:rsidR="006C78BA" w:rsidRPr="001F5BC6">
        <w:rPr>
          <w:rFonts w:asciiTheme="minorHAnsi" w:eastAsia="Calibri" w:hAnsiTheme="minorHAnsi" w:cstheme="minorHAnsi"/>
        </w:rPr>
        <w:t>o</w:t>
      </w:r>
      <w:r w:rsidRPr="001F5BC6">
        <w:rPr>
          <w:rFonts w:asciiTheme="minorHAnsi" w:eastAsia="Calibri" w:hAnsiTheme="minorHAnsi" w:cstheme="minorHAnsi"/>
        </w:rPr>
        <w:t xml:space="preserve"> Planu djelovanja civilne zaštite pozivaju se, mobiliziraju i aktiviraju operativne snage civilne zaštite. Naknadno se po nastanku posljedica izvanrednog događaja provodi mobilizacija svih potrebnih kapaciteta. Svi nositelji mobilizaciju planiraju sukladno zahtjevima i nalozima za djelovanje, situacijskim izvještajima i stvarnim operativnim potrebama, u određenom vremenskom okviru.</w:t>
      </w:r>
    </w:p>
    <w:p w14:paraId="3A1A38A1" w14:textId="77777777" w:rsidR="00621027" w:rsidRPr="001F5BC6" w:rsidRDefault="00621027" w:rsidP="00621027">
      <w:pPr>
        <w:rPr>
          <w:rFonts w:cstheme="minorHAnsi"/>
          <w:highlight w:val="red"/>
        </w:rPr>
      </w:pPr>
    </w:p>
    <w:p w14:paraId="1AFB3A21" w14:textId="6AA89902" w:rsidR="005455D7" w:rsidRPr="001F5BC6" w:rsidRDefault="005455D7" w:rsidP="005455D7">
      <w:pPr>
        <w:ind w:firstLine="0"/>
        <w:rPr>
          <w:rFonts w:cstheme="minorHAnsi"/>
          <w:b/>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2436B">
        <w:rPr>
          <w:rFonts w:cstheme="minorHAnsi"/>
          <w:b/>
          <w:noProof/>
        </w:rPr>
        <w:t>2</w:t>
      </w:r>
      <w:r w:rsidRPr="001F5BC6">
        <w:rPr>
          <w:rFonts w:cstheme="minorHAnsi"/>
          <w:b/>
        </w:rPr>
        <w:fldChar w:fldCharType="end"/>
      </w:r>
      <w:r w:rsidRPr="001F5BC6">
        <w:rPr>
          <w:rFonts w:cstheme="minorHAnsi"/>
          <w:b/>
        </w:rPr>
        <w:t xml:space="preserve">. </w:t>
      </w:r>
      <w:r w:rsidRPr="001F5BC6">
        <w:rPr>
          <w:rFonts w:cstheme="minorHAnsi"/>
        </w:rPr>
        <w:t>Vrijeme mobilizacije snaga civilne zaštite</w:t>
      </w:r>
    </w:p>
    <w:tbl>
      <w:tblPr>
        <w:tblStyle w:val="Reetkatablice"/>
        <w:tblW w:w="0" w:type="auto"/>
        <w:tblLook w:val="04A0" w:firstRow="1" w:lastRow="0" w:firstColumn="1" w:lastColumn="0" w:noHBand="0" w:noVBand="1"/>
      </w:tblPr>
      <w:tblGrid>
        <w:gridCol w:w="839"/>
        <w:gridCol w:w="3930"/>
        <w:gridCol w:w="1933"/>
        <w:gridCol w:w="2070"/>
      </w:tblGrid>
      <w:tr w:rsidR="00A20BBB" w:rsidRPr="001F5BC6" w14:paraId="3D32952A" w14:textId="77777777" w:rsidTr="006819CE">
        <w:tc>
          <w:tcPr>
            <w:tcW w:w="839" w:type="dxa"/>
            <w:vMerge w:val="restart"/>
            <w:shd w:val="clear" w:color="auto" w:fill="AEAAAA" w:themeFill="background2" w:themeFillShade="BF"/>
            <w:vAlign w:val="center"/>
          </w:tcPr>
          <w:p w14:paraId="32F1BBF6" w14:textId="77777777" w:rsidR="00A20BBB" w:rsidRPr="001F5BC6" w:rsidRDefault="00A20BBB" w:rsidP="00A20BBB">
            <w:pPr>
              <w:ind w:firstLine="0"/>
              <w:jc w:val="center"/>
              <w:rPr>
                <w:rFonts w:cstheme="minorHAnsi"/>
                <w:b/>
              </w:rPr>
            </w:pPr>
            <w:r w:rsidRPr="001F5BC6">
              <w:rPr>
                <w:rFonts w:cstheme="minorHAnsi"/>
                <w:b/>
              </w:rPr>
              <w:t>Redni broj</w:t>
            </w:r>
          </w:p>
        </w:tc>
        <w:tc>
          <w:tcPr>
            <w:tcW w:w="3930" w:type="dxa"/>
            <w:vMerge w:val="restart"/>
            <w:shd w:val="clear" w:color="auto" w:fill="AEAAAA" w:themeFill="background2" w:themeFillShade="BF"/>
            <w:vAlign w:val="center"/>
          </w:tcPr>
          <w:p w14:paraId="7EC49A24" w14:textId="77777777" w:rsidR="00A20BBB" w:rsidRPr="001F5BC6" w:rsidRDefault="00A20BBB" w:rsidP="00A20BBB">
            <w:pPr>
              <w:ind w:firstLine="0"/>
              <w:jc w:val="center"/>
              <w:rPr>
                <w:rFonts w:cstheme="minorHAnsi"/>
                <w:b/>
              </w:rPr>
            </w:pPr>
            <w:r w:rsidRPr="001F5BC6">
              <w:rPr>
                <w:rFonts w:cstheme="minorHAnsi"/>
                <w:b/>
              </w:rPr>
              <w:t>Sudionici civilne zaštite i operativne snage</w:t>
            </w:r>
          </w:p>
        </w:tc>
        <w:tc>
          <w:tcPr>
            <w:tcW w:w="4003" w:type="dxa"/>
            <w:gridSpan w:val="2"/>
            <w:shd w:val="clear" w:color="auto" w:fill="AEAAAA" w:themeFill="background2" w:themeFillShade="BF"/>
            <w:vAlign w:val="center"/>
          </w:tcPr>
          <w:p w14:paraId="575A45BF" w14:textId="77777777" w:rsidR="00A20BBB" w:rsidRPr="001F5BC6" w:rsidRDefault="00A20BBB" w:rsidP="00A20BBB">
            <w:pPr>
              <w:ind w:firstLine="0"/>
              <w:jc w:val="center"/>
              <w:rPr>
                <w:rFonts w:cstheme="minorHAnsi"/>
                <w:b/>
              </w:rPr>
            </w:pPr>
            <w:r w:rsidRPr="001F5BC6">
              <w:rPr>
                <w:rFonts w:cstheme="minorHAnsi"/>
                <w:b/>
              </w:rPr>
              <w:t>Vrijeme trajanja mobilizacije</w:t>
            </w:r>
          </w:p>
        </w:tc>
      </w:tr>
      <w:tr w:rsidR="00A20BBB" w:rsidRPr="001F5BC6" w14:paraId="1A66AD0B" w14:textId="77777777" w:rsidTr="006819CE">
        <w:tc>
          <w:tcPr>
            <w:tcW w:w="839" w:type="dxa"/>
            <w:vMerge/>
            <w:shd w:val="clear" w:color="auto" w:fill="AEAAAA" w:themeFill="background2" w:themeFillShade="BF"/>
            <w:vAlign w:val="center"/>
          </w:tcPr>
          <w:p w14:paraId="589151DC" w14:textId="77777777" w:rsidR="00A20BBB" w:rsidRPr="001F5BC6" w:rsidRDefault="00A20BBB" w:rsidP="00A20BBB">
            <w:pPr>
              <w:ind w:firstLine="0"/>
              <w:jc w:val="center"/>
              <w:rPr>
                <w:rFonts w:cstheme="minorHAnsi"/>
                <w:b/>
              </w:rPr>
            </w:pPr>
          </w:p>
        </w:tc>
        <w:tc>
          <w:tcPr>
            <w:tcW w:w="3930" w:type="dxa"/>
            <w:vMerge/>
            <w:shd w:val="clear" w:color="auto" w:fill="AEAAAA" w:themeFill="background2" w:themeFillShade="BF"/>
            <w:vAlign w:val="center"/>
          </w:tcPr>
          <w:p w14:paraId="59FE4A73" w14:textId="77777777" w:rsidR="00A20BBB" w:rsidRPr="001F5BC6" w:rsidRDefault="00A20BBB" w:rsidP="00A20BBB">
            <w:pPr>
              <w:ind w:firstLine="0"/>
              <w:jc w:val="center"/>
              <w:rPr>
                <w:rFonts w:cstheme="minorHAnsi"/>
                <w:b/>
              </w:rPr>
            </w:pPr>
          </w:p>
        </w:tc>
        <w:tc>
          <w:tcPr>
            <w:tcW w:w="1933" w:type="dxa"/>
            <w:shd w:val="clear" w:color="auto" w:fill="AEAAAA" w:themeFill="background2" w:themeFillShade="BF"/>
            <w:vAlign w:val="center"/>
          </w:tcPr>
          <w:p w14:paraId="0B7AFC57" w14:textId="77777777" w:rsidR="00A20BBB" w:rsidRPr="001F5BC6" w:rsidRDefault="00A20BBB" w:rsidP="00A20BBB">
            <w:pPr>
              <w:ind w:firstLine="0"/>
              <w:jc w:val="center"/>
              <w:rPr>
                <w:rFonts w:cstheme="minorHAnsi"/>
                <w:b/>
              </w:rPr>
            </w:pPr>
            <w:r w:rsidRPr="001F5BC6">
              <w:rPr>
                <w:rFonts w:cstheme="minorHAnsi"/>
                <w:b/>
              </w:rPr>
              <w:t>Minimalno (od)</w:t>
            </w:r>
          </w:p>
        </w:tc>
        <w:tc>
          <w:tcPr>
            <w:tcW w:w="2070" w:type="dxa"/>
            <w:shd w:val="clear" w:color="auto" w:fill="AEAAAA" w:themeFill="background2" w:themeFillShade="BF"/>
            <w:vAlign w:val="center"/>
          </w:tcPr>
          <w:p w14:paraId="082F51ED" w14:textId="77777777" w:rsidR="00A20BBB" w:rsidRPr="001F5BC6" w:rsidRDefault="00A20BBB" w:rsidP="00A20BBB">
            <w:pPr>
              <w:ind w:firstLine="0"/>
              <w:jc w:val="center"/>
              <w:rPr>
                <w:rFonts w:cstheme="minorHAnsi"/>
                <w:b/>
              </w:rPr>
            </w:pPr>
            <w:r w:rsidRPr="001F5BC6">
              <w:rPr>
                <w:rFonts w:cstheme="minorHAnsi"/>
                <w:b/>
              </w:rPr>
              <w:t>Maksimalno (do)</w:t>
            </w:r>
          </w:p>
        </w:tc>
      </w:tr>
      <w:tr w:rsidR="005455D7" w:rsidRPr="001F5BC6" w14:paraId="2FD8A14E" w14:textId="77777777" w:rsidTr="006819CE">
        <w:tc>
          <w:tcPr>
            <w:tcW w:w="839" w:type="dxa"/>
          </w:tcPr>
          <w:p w14:paraId="70093E75" w14:textId="77777777" w:rsidR="005455D7" w:rsidRPr="001F5BC6" w:rsidRDefault="00A20BBB" w:rsidP="00AF3EED">
            <w:pPr>
              <w:ind w:firstLine="0"/>
              <w:jc w:val="center"/>
              <w:rPr>
                <w:rFonts w:cstheme="minorHAnsi"/>
              </w:rPr>
            </w:pPr>
            <w:r w:rsidRPr="001F5BC6">
              <w:rPr>
                <w:rFonts w:cstheme="minorHAnsi"/>
              </w:rPr>
              <w:t>1.</w:t>
            </w:r>
          </w:p>
        </w:tc>
        <w:tc>
          <w:tcPr>
            <w:tcW w:w="3930" w:type="dxa"/>
          </w:tcPr>
          <w:p w14:paraId="2DAE08F0" w14:textId="77777777" w:rsidR="005455D7" w:rsidRPr="001F5BC6" w:rsidRDefault="00A20BBB" w:rsidP="005455D7">
            <w:pPr>
              <w:ind w:firstLine="0"/>
              <w:rPr>
                <w:rFonts w:cstheme="minorHAnsi"/>
              </w:rPr>
            </w:pPr>
            <w:r w:rsidRPr="001F5BC6">
              <w:rPr>
                <w:rFonts w:cstheme="minorHAnsi"/>
              </w:rPr>
              <w:t>Fizičke osobe</w:t>
            </w:r>
          </w:p>
        </w:tc>
        <w:tc>
          <w:tcPr>
            <w:tcW w:w="1933" w:type="dxa"/>
          </w:tcPr>
          <w:p w14:paraId="0899B18A" w14:textId="77777777" w:rsidR="005455D7" w:rsidRPr="001F5BC6" w:rsidRDefault="00A20BBB" w:rsidP="00AF3EED">
            <w:pPr>
              <w:ind w:firstLine="0"/>
              <w:jc w:val="center"/>
              <w:rPr>
                <w:rFonts w:cstheme="minorHAnsi"/>
              </w:rPr>
            </w:pPr>
            <w:r w:rsidRPr="001F5BC6">
              <w:rPr>
                <w:rFonts w:cstheme="minorHAnsi"/>
              </w:rPr>
              <w:t>Odmah</w:t>
            </w:r>
          </w:p>
        </w:tc>
        <w:tc>
          <w:tcPr>
            <w:tcW w:w="2070" w:type="dxa"/>
          </w:tcPr>
          <w:p w14:paraId="0B3CA027" w14:textId="77777777" w:rsidR="005455D7" w:rsidRPr="001F5BC6" w:rsidRDefault="005455D7" w:rsidP="00AF3EED">
            <w:pPr>
              <w:ind w:firstLine="0"/>
              <w:jc w:val="center"/>
              <w:rPr>
                <w:rFonts w:cstheme="minorHAnsi"/>
              </w:rPr>
            </w:pPr>
          </w:p>
        </w:tc>
      </w:tr>
      <w:tr w:rsidR="005455D7" w:rsidRPr="001F5BC6" w14:paraId="4F05F7BE" w14:textId="77777777" w:rsidTr="006819CE">
        <w:tc>
          <w:tcPr>
            <w:tcW w:w="839" w:type="dxa"/>
          </w:tcPr>
          <w:p w14:paraId="24B0FC76" w14:textId="77777777" w:rsidR="005455D7" w:rsidRPr="001F5BC6" w:rsidRDefault="00A20BBB" w:rsidP="00AF3EED">
            <w:pPr>
              <w:ind w:firstLine="0"/>
              <w:jc w:val="center"/>
              <w:rPr>
                <w:rFonts w:cstheme="minorHAnsi"/>
              </w:rPr>
            </w:pPr>
            <w:r w:rsidRPr="001F5BC6">
              <w:rPr>
                <w:rFonts w:cstheme="minorHAnsi"/>
              </w:rPr>
              <w:t>2.</w:t>
            </w:r>
          </w:p>
        </w:tc>
        <w:tc>
          <w:tcPr>
            <w:tcW w:w="3930" w:type="dxa"/>
          </w:tcPr>
          <w:p w14:paraId="34D20D84" w14:textId="77777777" w:rsidR="005455D7" w:rsidRPr="001F5BC6" w:rsidRDefault="00A20BBB" w:rsidP="005455D7">
            <w:pPr>
              <w:ind w:firstLine="0"/>
              <w:rPr>
                <w:rFonts w:cstheme="minorHAnsi"/>
              </w:rPr>
            </w:pPr>
            <w:r w:rsidRPr="001F5BC6">
              <w:rPr>
                <w:rFonts w:cstheme="minorHAnsi"/>
              </w:rPr>
              <w:t>Pravne osobe</w:t>
            </w:r>
          </w:p>
        </w:tc>
        <w:tc>
          <w:tcPr>
            <w:tcW w:w="1933" w:type="dxa"/>
          </w:tcPr>
          <w:p w14:paraId="795D41D6" w14:textId="77777777" w:rsidR="005455D7" w:rsidRPr="001F5BC6" w:rsidRDefault="00A20BBB" w:rsidP="00AF3EED">
            <w:pPr>
              <w:ind w:firstLine="0"/>
              <w:jc w:val="center"/>
              <w:rPr>
                <w:rFonts w:cstheme="minorHAnsi"/>
              </w:rPr>
            </w:pPr>
            <w:r w:rsidRPr="001F5BC6">
              <w:rPr>
                <w:rFonts w:cstheme="minorHAnsi"/>
              </w:rPr>
              <w:t>1 sat</w:t>
            </w:r>
          </w:p>
        </w:tc>
        <w:tc>
          <w:tcPr>
            <w:tcW w:w="2070" w:type="dxa"/>
          </w:tcPr>
          <w:p w14:paraId="09B3BA7D" w14:textId="77777777" w:rsidR="005455D7" w:rsidRPr="001F5BC6" w:rsidRDefault="00A20BBB" w:rsidP="00AF3EED">
            <w:pPr>
              <w:ind w:firstLine="0"/>
              <w:jc w:val="center"/>
              <w:rPr>
                <w:rFonts w:cstheme="minorHAnsi"/>
              </w:rPr>
            </w:pPr>
            <w:r w:rsidRPr="001F5BC6">
              <w:rPr>
                <w:rFonts w:cstheme="minorHAnsi"/>
              </w:rPr>
              <w:t>Nekoliko dana</w:t>
            </w:r>
          </w:p>
        </w:tc>
      </w:tr>
      <w:tr w:rsidR="005455D7" w:rsidRPr="001F5BC6" w14:paraId="2B1F9893" w14:textId="77777777" w:rsidTr="006819CE">
        <w:tc>
          <w:tcPr>
            <w:tcW w:w="839" w:type="dxa"/>
          </w:tcPr>
          <w:p w14:paraId="32FE25EA" w14:textId="77777777" w:rsidR="005455D7" w:rsidRPr="001F5BC6" w:rsidRDefault="00A20BBB" w:rsidP="00AF3EED">
            <w:pPr>
              <w:ind w:firstLine="0"/>
              <w:jc w:val="center"/>
              <w:rPr>
                <w:rFonts w:cstheme="minorHAnsi"/>
              </w:rPr>
            </w:pPr>
            <w:r w:rsidRPr="001F5BC6">
              <w:rPr>
                <w:rFonts w:cstheme="minorHAnsi"/>
              </w:rPr>
              <w:t>3.</w:t>
            </w:r>
          </w:p>
        </w:tc>
        <w:tc>
          <w:tcPr>
            <w:tcW w:w="3930" w:type="dxa"/>
          </w:tcPr>
          <w:p w14:paraId="5B015F71" w14:textId="6E1D39FE" w:rsidR="005455D7" w:rsidRPr="001F5BC6" w:rsidRDefault="00A20BBB" w:rsidP="005455D7">
            <w:pPr>
              <w:ind w:firstLine="0"/>
              <w:rPr>
                <w:rFonts w:cstheme="minorHAnsi"/>
              </w:rPr>
            </w:pPr>
            <w:r w:rsidRPr="001F5BC6">
              <w:rPr>
                <w:rFonts w:cstheme="minorHAnsi"/>
              </w:rPr>
              <w:t xml:space="preserve">Čelnici </w:t>
            </w:r>
            <w:r w:rsidR="00660450" w:rsidRPr="001F5BC6">
              <w:rPr>
                <w:rFonts w:cstheme="minorHAnsi"/>
              </w:rPr>
              <w:t>Općine Novo Virje</w:t>
            </w:r>
          </w:p>
        </w:tc>
        <w:tc>
          <w:tcPr>
            <w:tcW w:w="1933" w:type="dxa"/>
          </w:tcPr>
          <w:p w14:paraId="5EB75F4B" w14:textId="77777777" w:rsidR="005455D7" w:rsidRPr="001F5BC6" w:rsidRDefault="00A20BBB" w:rsidP="00AF3EED">
            <w:pPr>
              <w:ind w:firstLine="0"/>
              <w:jc w:val="center"/>
              <w:rPr>
                <w:rFonts w:cstheme="minorHAnsi"/>
              </w:rPr>
            </w:pPr>
            <w:r w:rsidRPr="001F5BC6">
              <w:rPr>
                <w:rFonts w:cstheme="minorHAnsi"/>
              </w:rPr>
              <w:t>Odmah</w:t>
            </w:r>
          </w:p>
        </w:tc>
        <w:tc>
          <w:tcPr>
            <w:tcW w:w="2070" w:type="dxa"/>
          </w:tcPr>
          <w:p w14:paraId="3BCFBA01" w14:textId="77777777" w:rsidR="005455D7" w:rsidRPr="001F5BC6" w:rsidRDefault="00A20BBB" w:rsidP="00AF3EED">
            <w:pPr>
              <w:ind w:firstLine="0"/>
              <w:jc w:val="center"/>
              <w:rPr>
                <w:rFonts w:cstheme="minorHAnsi"/>
              </w:rPr>
            </w:pPr>
            <w:r w:rsidRPr="001F5BC6">
              <w:rPr>
                <w:rFonts w:cstheme="minorHAnsi"/>
              </w:rPr>
              <w:t>15 minuta</w:t>
            </w:r>
          </w:p>
        </w:tc>
      </w:tr>
      <w:tr w:rsidR="005455D7" w:rsidRPr="001F5BC6" w14:paraId="72CD89F9" w14:textId="77777777" w:rsidTr="006819CE">
        <w:tc>
          <w:tcPr>
            <w:tcW w:w="839" w:type="dxa"/>
          </w:tcPr>
          <w:p w14:paraId="762CFB91" w14:textId="77777777" w:rsidR="005455D7" w:rsidRPr="001F5BC6" w:rsidRDefault="00A20BBB" w:rsidP="00AF3EED">
            <w:pPr>
              <w:ind w:firstLine="0"/>
              <w:jc w:val="center"/>
              <w:rPr>
                <w:rFonts w:cstheme="minorHAnsi"/>
              </w:rPr>
            </w:pPr>
            <w:r w:rsidRPr="001F5BC6">
              <w:rPr>
                <w:rFonts w:cstheme="minorHAnsi"/>
              </w:rPr>
              <w:t>4.</w:t>
            </w:r>
          </w:p>
        </w:tc>
        <w:tc>
          <w:tcPr>
            <w:tcW w:w="3930" w:type="dxa"/>
          </w:tcPr>
          <w:p w14:paraId="36BBE469" w14:textId="0A3BD1DB" w:rsidR="005455D7" w:rsidRPr="001F5BC6" w:rsidRDefault="00A20BBB" w:rsidP="005455D7">
            <w:pPr>
              <w:ind w:firstLine="0"/>
              <w:rPr>
                <w:rFonts w:cstheme="minorHAnsi"/>
              </w:rPr>
            </w:pPr>
            <w:r w:rsidRPr="001F5BC6">
              <w:rPr>
                <w:rFonts w:cstheme="minorHAnsi"/>
              </w:rPr>
              <w:t xml:space="preserve">Operativne snage </w:t>
            </w:r>
            <w:r w:rsidR="00660450" w:rsidRPr="001F5BC6">
              <w:rPr>
                <w:rFonts w:cstheme="minorHAnsi"/>
              </w:rPr>
              <w:t>Općine Novo Virje</w:t>
            </w:r>
          </w:p>
        </w:tc>
        <w:tc>
          <w:tcPr>
            <w:tcW w:w="1933" w:type="dxa"/>
          </w:tcPr>
          <w:p w14:paraId="61365800" w14:textId="77777777" w:rsidR="005455D7" w:rsidRPr="001F5BC6" w:rsidRDefault="00A20BBB" w:rsidP="00AF3EED">
            <w:pPr>
              <w:ind w:firstLine="0"/>
              <w:jc w:val="center"/>
              <w:rPr>
                <w:rFonts w:cstheme="minorHAnsi"/>
              </w:rPr>
            </w:pPr>
            <w:r w:rsidRPr="001F5BC6">
              <w:rPr>
                <w:rFonts w:cstheme="minorHAnsi"/>
              </w:rPr>
              <w:t>30 minuta</w:t>
            </w:r>
          </w:p>
        </w:tc>
        <w:tc>
          <w:tcPr>
            <w:tcW w:w="2070" w:type="dxa"/>
          </w:tcPr>
          <w:p w14:paraId="7CDAD941" w14:textId="77777777" w:rsidR="005455D7" w:rsidRPr="001F5BC6" w:rsidRDefault="00A20BBB" w:rsidP="00AF3EED">
            <w:pPr>
              <w:ind w:firstLine="0"/>
              <w:jc w:val="center"/>
              <w:rPr>
                <w:rFonts w:cstheme="minorHAnsi"/>
              </w:rPr>
            </w:pPr>
            <w:r w:rsidRPr="001F5BC6">
              <w:rPr>
                <w:rFonts w:cstheme="minorHAnsi"/>
              </w:rPr>
              <w:t>2 sata</w:t>
            </w:r>
          </w:p>
        </w:tc>
      </w:tr>
      <w:tr w:rsidR="005455D7" w:rsidRPr="001F5BC6" w14:paraId="2356AD1B" w14:textId="77777777" w:rsidTr="006819CE">
        <w:tc>
          <w:tcPr>
            <w:tcW w:w="839" w:type="dxa"/>
          </w:tcPr>
          <w:p w14:paraId="5232FCEF" w14:textId="77777777" w:rsidR="005455D7" w:rsidRPr="001F5BC6" w:rsidRDefault="00A20BBB" w:rsidP="00AF3EED">
            <w:pPr>
              <w:ind w:firstLine="0"/>
              <w:jc w:val="center"/>
              <w:rPr>
                <w:rFonts w:cstheme="minorHAnsi"/>
              </w:rPr>
            </w:pPr>
            <w:r w:rsidRPr="001F5BC6">
              <w:rPr>
                <w:rFonts w:cstheme="minorHAnsi"/>
              </w:rPr>
              <w:t>5.</w:t>
            </w:r>
          </w:p>
        </w:tc>
        <w:tc>
          <w:tcPr>
            <w:tcW w:w="3930" w:type="dxa"/>
          </w:tcPr>
          <w:p w14:paraId="091E30D3" w14:textId="77777777" w:rsidR="005455D7" w:rsidRPr="001F5BC6" w:rsidRDefault="00A20BBB" w:rsidP="005455D7">
            <w:pPr>
              <w:ind w:firstLine="0"/>
              <w:rPr>
                <w:rFonts w:cstheme="minorHAnsi"/>
              </w:rPr>
            </w:pPr>
            <w:r w:rsidRPr="001F5BC6">
              <w:rPr>
                <w:rFonts w:cstheme="minorHAnsi"/>
              </w:rPr>
              <w:t>Središnja tijela državne uprave</w:t>
            </w:r>
          </w:p>
        </w:tc>
        <w:tc>
          <w:tcPr>
            <w:tcW w:w="1933" w:type="dxa"/>
          </w:tcPr>
          <w:p w14:paraId="6643B384" w14:textId="77777777" w:rsidR="005455D7" w:rsidRPr="001F5BC6" w:rsidRDefault="00A20BBB" w:rsidP="00AF3EED">
            <w:pPr>
              <w:ind w:firstLine="0"/>
              <w:jc w:val="center"/>
              <w:rPr>
                <w:rFonts w:cstheme="minorHAnsi"/>
              </w:rPr>
            </w:pPr>
            <w:r w:rsidRPr="001F5BC6">
              <w:rPr>
                <w:rFonts w:cstheme="minorHAnsi"/>
              </w:rPr>
              <w:t>30 minuta</w:t>
            </w:r>
          </w:p>
        </w:tc>
        <w:tc>
          <w:tcPr>
            <w:tcW w:w="2070" w:type="dxa"/>
          </w:tcPr>
          <w:p w14:paraId="4E4AB6E1" w14:textId="77777777" w:rsidR="005455D7" w:rsidRPr="001F5BC6" w:rsidRDefault="00A20BBB" w:rsidP="00AF3EED">
            <w:pPr>
              <w:ind w:firstLine="0"/>
              <w:jc w:val="center"/>
              <w:rPr>
                <w:rFonts w:cstheme="minorHAnsi"/>
              </w:rPr>
            </w:pPr>
            <w:r w:rsidRPr="001F5BC6">
              <w:rPr>
                <w:rFonts w:cstheme="minorHAnsi"/>
              </w:rPr>
              <w:t>8 sati</w:t>
            </w:r>
          </w:p>
        </w:tc>
      </w:tr>
      <w:tr w:rsidR="005455D7" w:rsidRPr="001F5BC6" w14:paraId="52F69142" w14:textId="77777777" w:rsidTr="006819CE">
        <w:tc>
          <w:tcPr>
            <w:tcW w:w="839" w:type="dxa"/>
          </w:tcPr>
          <w:p w14:paraId="4F3BB6B4" w14:textId="77777777" w:rsidR="005455D7" w:rsidRPr="001F5BC6" w:rsidRDefault="00A20BBB" w:rsidP="00AF3EED">
            <w:pPr>
              <w:ind w:firstLine="0"/>
              <w:jc w:val="center"/>
              <w:rPr>
                <w:rFonts w:cstheme="minorHAnsi"/>
              </w:rPr>
            </w:pPr>
            <w:r w:rsidRPr="001F5BC6">
              <w:rPr>
                <w:rFonts w:cstheme="minorHAnsi"/>
              </w:rPr>
              <w:t>6.</w:t>
            </w:r>
          </w:p>
        </w:tc>
        <w:tc>
          <w:tcPr>
            <w:tcW w:w="3930" w:type="dxa"/>
          </w:tcPr>
          <w:p w14:paraId="40DD05AF" w14:textId="77777777" w:rsidR="005455D7" w:rsidRPr="001F5BC6" w:rsidRDefault="00A20BBB" w:rsidP="005455D7">
            <w:pPr>
              <w:ind w:firstLine="0"/>
              <w:rPr>
                <w:rFonts w:cstheme="minorHAnsi"/>
              </w:rPr>
            </w:pPr>
            <w:r w:rsidRPr="001F5BC6">
              <w:rPr>
                <w:rFonts w:cstheme="minorHAnsi"/>
              </w:rPr>
              <w:t>Službe i postrojbe pravnih osoba i središnjih tijela državne uprave koje se civilnom zaštitom bave u redovnoj djelatnosti</w:t>
            </w:r>
          </w:p>
        </w:tc>
        <w:tc>
          <w:tcPr>
            <w:tcW w:w="1933" w:type="dxa"/>
          </w:tcPr>
          <w:p w14:paraId="7A2FF2CC" w14:textId="77777777" w:rsidR="005455D7" w:rsidRPr="001F5BC6" w:rsidRDefault="00A20BBB" w:rsidP="00AF3EED">
            <w:pPr>
              <w:ind w:firstLine="0"/>
              <w:jc w:val="center"/>
              <w:rPr>
                <w:rFonts w:cstheme="minorHAnsi"/>
              </w:rPr>
            </w:pPr>
            <w:r w:rsidRPr="001F5BC6">
              <w:rPr>
                <w:rFonts w:cstheme="minorHAnsi"/>
              </w:rPr>
              <w:t>Odmah</w:t>
            </w:r>
          </w:p>
        </w:tc>
        <w:tc>
          <w:tcPr>
            <w:tcW w:w="2070" w:type="dxa"/>
          </w:tcPr>
          <w:p w14:paraId="1C826F5A" w14:textId="77777777" w:rsidR="005455D7" w:rsidRPr="001F5BC6" w:rsidRDefault="00A20BBB" w:rsidP="00AF3EED">
            <w:pPr>
              <w:ind w:firstLine="0"/>
              <w:jc w:val="center"/>
              <w:rPr>
                <w:rFonts w:cstheme="minorHAnsi"/>
              </w:rPr>
            </w:pPr>
            <w:r w:rsidRPr="001F5BC6">
              <w:rPr>
                <w:rFonts w:cstheme="minorHAnsi"/>
              </w:rPr>
              <w:t>3 sata</w:t>
            </w:r>
          </w:p>
        </w:tc>
      </w:tr>
      <w:tr w:rsidR="005455D7" w:rsidRPr="001F5BC6" w14:paraId="32E8D727" w14:textId="77777777" w:rsidTr="006819CE">
        <w:tc>
          <w:tcPr>
            <w:tcW w:w="839" w:type="dxa"/>
          </w:tcPr>
          <w:p w14:paraId="582F6858" w14:textId="77777777" w:rsidR="005455D7" w:rsidRPr="001F5BC6" w:rsidRDefault="00A20BBB" w:rsidP="00AF3EED">
            <w:pPr>
              <w:ind w:firstLine="0"/>
              <w:jc w:val="center"/>
              <w:rPr>
                <w:rFonts w:cstheme="minorHAnsi"/>
              </w:rPr>
            </w:pPr>
            <w:r w:rsidRPr="001F5BC6">
              <w:rPr>
                <w:rFonts w:cstheme="minorHAnsi"/>
              </w:rPr>
              <w:t>7.</w:t>
            </w:r>
          </w:p>
        </w:tc>
        <w:tc>
          <w:tcPr>
            <w:tcW w:w="3930" w:type="dxa"/>
          </w:tcPr>
          <w:p w14:paraId="2DC2C9DE" w14:textId="6C0DB4B6" w:rsidR="005455D7" w:rsidRPr="001F5BC6" w:rsidRDefault="00A20BBB" w:rsidP="005455D7">
            <w:pPr>
              <w:ind w:firstLine="0"/>
              <w:rPr>
                <w:rFonts w:cstheme="minorHAnsi"/>
              </w:rPr>
            </w:pPr>
            <w:r w:rsidRPr="001F5BC6">
              <w:rPr>
                <w:rFonts w:cstheme="minorHAnsi"/>
              </w:rPr>
              <w:t>JVP</w:t>
            </w:r>
            <w:r w:rsidR="00660450" w:rsidRPr="001F5BC6">
              <w:rPr>
                <w:rFonts w:cstheme="minorHAnsi"/>
              </w:rPr>
              <w:t xml:space="preserve"> Đurđevac</w:t>
            </w:r>
            <w:r w:rsidR="00CB4B4F" w:rsidRPr="001F5BC6">
              <w:rPr>
                <w:rFonts w:cstheme="minorHAnsi"/>
              </w:rPr>
              <w:t xml:space="preserve"> i DVD</w:t>
            </w:r>
            <w:r w:rsidR="00660450" w:rsidRPr="001F5BC6">
              <w:rPr>
                <w:rFonts w:cstheme="minorHAnsi"/>
              </w:rPr>
              <w:t xml:space="preserve">-ovi (Crnec, </w:t>
            </w:r>
            <w:proofErr w:type="spellStart"/>
            <w:r w:rsidR="00660450" w:rsidRPr="001F5BC6">
              <w:rPr>
                <w:rFonts w:cstheme="minorHAnsi"/>
              </w:rPr>
              <w:t>Drenovica</w:t>
            </w:r>
            <w:proofErr w:type="spellEnd"/>
            <w:r w:rsidR="00660450" w:rsidRPr="001F5BC6">
              <w:rPr>
                <w:rFonts w:cstheme="minorHAnsi"/>
              </w:rPr>
              <w:t xml:space="preserve"> i </w:t>
            </w:r>
            <w:proofErr w:type="spellStart"/>
            <w:r w:rsidR="00660450" w:rsidRPr="001F5BC6">
              <w:rPr>
                <w:rFonts w:cstheme="minorHAnsi"/>
              </w:rPr>
              <w:t>Medvedička</w:t>
            </w:r>
            <w:proofErr w:type="spellEnd"/>
            <w:r w:rsidR="00660450" w:rsidRPr="001F5BC6">
              <w:rPr>
                <w:rFonts w:cstheme="minorHAnsi"/>
              </w:rPr>
              <w:t>)</w:t>
            </w:r>
          </w:p>
        </w:tc>
        <w:tc>
          <w:tcPr>
            <w:tcW w:w="1933" w:type="dxa"/>
          </w:tcPr>
          <w:p w14:paraId="24C71195" w14:textId="77777777" w:rsidR="005455D7" w:rsidRPr="001F5BC6" w:rsidRDefault="00A20BBB" w:rsidP="00AF3EED">
            <w:pPr>
              <w:ind w:firstLine="0"/>
              <w:jc w:val="center"/>
              <w:rPr>
                <w:rFonts w:cstheme="minorHAnsi"/>
              </w:rPr>
            </w:pPr>
            <w:r w:rsidRPr="001F5BC6">
              <w:rPr>
                <w:rFonts w:cstheme="minorHAnsi"/>
              </w:rPr>
              <w:t>Odmah</w:t>
            </w:r>
          </w:p>
        </w:tc>
        <w:tc>
          <w:tcPr>
            <w:tcW w:w="2070" w:type="dxa"/>
          </w:tcPr>
          <w:p w14:paraId="03FA42FF" w14:textId="77777777" w:rsidR="005455D7" w:rsidRPr="001F5BC6" w:rsidRDefault="00A20BBB" w:rsidP="00AF3EED">
            <w:pPr>
              <w:ind w:firstLine="0"/>
              <w:jc w:val="center"/>
              <w:rPr>
                <w:rFonts w:cstheme="minorHAnsi"/>
              </w:rPr>
            </w:pPr>
            <w:r w:rsidRPr="001F5BC6">
              <w:rPr>
                <w:rFonts w:cstheme="minorHAnsi"/>
              </w:rPr>
              <w:t>1 sat</w:t>
            </w:r>
          </w:p>
        </w:tc>
      </w:tr>
      <w:tr w:rsidR="005455D7" w:rsidRPr="001F5BC6" w14:paraId="021A18FD" w14:textId="77777777" w:rsidTr="006819CE">
        <w:tc>
          <w:tcPr>
            <w:tcW w:w="839" w:type="dxa"/>
          </w:tcPr>
          <w:p w14:paraId="2992B495" w14:textId="77777777" w:rsidR="005455D7" w:rsidRPr="001F5BC6" w:rsidRDefault="00A20BBB" w:rsidP="00AF3EED">
            <w:pPr>
              <w:ind w:firstLine="0"/>
              <w:jc w:val="center"/>
              <w:rPr>
                <w:rFonts w:cstheme="minorHAnsi"/>
              </w:rPr>
            </w:pPr>
            <w:r w:rsidRPr="001F5BC6">
              <w:rPr>
                <w:rFonts w:cstheme="minorHAnsi"/>
              </w:rPr>
              <w:t>8.</w:t>
            </w:r>
          </w:p>
        </w:tc>
        <w:tc>
          <w:tcPr>
            <w:tcW w:w="3930" w:type="dxa"/>
          </w:tcPr>
          <w:p w14:paraId="7C26818E" w14:textId="2A0A9B0A" w:rsidR="005455D7" w:rsidRPr="001F5BC6" w:rsidRDefault="00A20BBB" w:rsidP="005455D7">
            <w:pPr>
              <w:ind w:firstLine="0"/>
              <w:rPr>
                <w:rFonts w:cstheme="minorHAnsi"/>
              </w:rPr>
            </w:pPr>
            <w:r w:rsidRPr="001F5BC6">
              <w:rPr>
                <w:rFonts w:cstheme="minorHAnsi"/>
              </w:rPr>
              <w:t xml:space="preserve">Stožer i postrojbe </w:t>
            </w:r>
            <w:r w:rsidR="00660450" w:rsidRPr="001F5BC6">
              <w:rPr>
                <w:rFonts w:cstheme="minorHAnsi"/>
              </w:rPr>
              <w:t>MUP</w:t>
            </w:r>
          </w:p>
        </w:tc>
        <w:tc>
          <w:tcPr>
            <w:tcW w:w="1933" w:type="dxa"/>
          </w:tcPr>
          <w:p w14:paraId="6C452516" w14:textId="77777777" w:rsidR="005455D7" w:rsidRPr="001F5BC6" w:rsidRDefault="00A20BBB" w:rsidP="00AF3EED">
            <w:pPr>
              <w:ind w:firstLine="0"/>
              <w:jc w:val="center"/>
              <w:rPr>
                <w:rFonts w:cstheme="minorHAnsi"/>
              </w:rPr>
            </w:pPr>
            <w:r w:rsidRPr="001F5BC6">
              <w:rPr>
                <w:rFonts w:cstheme="minorHAnsi"/>
              </w:rPr>
              <w:t>Odmah</w:t>
            </w:r>
          </w:p>
        </w:tc>
        <w:tc>
          <w:tcPr>
            <w:tcW w:w="2070" w:type="dxa"/>
          </w:tcPr>
          <w:p w14:paraId="33ACAA9D" w14:textId="77777777" w:rsidR="005455D7" w:rsidRPr="001F5BC6" w:rsidRDefault="00A20BBB" w:rsidP="00AF3EED">
            <w:pPr>
              <w:ind w:firstLine="0"/>
              <w:jc w:val="center"/>
              <w:rPr>
                <w:rFonts w:cstheme="minorHAnsi"/>
              </w:rPr>
            </w:pPr>
            <w:r w:rsidRPr="001F5BC6">
              <w:rPr>
                <w:rFonts w:cstheme="minorHAnsi"/>
              </w:rPr>
              <w:t>2 sata</w:t>
            </w:r>
          </w:p>
        </w:tc>
      </w:tr>
      <w:tr w:rsidR="005455D7" w:rsidRPr="001F5BC6" w14:paraId="7F213B29" w14:textId="77777777" w:rsidTr="006819CE">
        <w:tc>
          <w:tcPr>
            <w:tcW w:w="839" w:type="dxa"/>
          </w:tcPr>
          <w:p w14:paraId="3E3D4E1E" w14:textId="77777777" w:rsidR="005455D7" w:rsidRPr="001F5BC6" w:rsidRDefault="00A20BBB" w:rsidP="00AF3EED">
            <w:pPr>
              <w:ind w:firstLine="0"/>
              <w:jc w:val="center"/>
              <w:rPr>
                <w:rFonts w:cstheme="minorHAnsi"/>
              </w:rPr>
            </w:pPr>
            <w:r w:rsidRPr="001F5BC6">
              <w:rPr>
                <w:rFonts w:cstheme="minorHAnsi"/>
              </w:rPr>
              <w:t>9.</w:t>
            </w:r>
          </w:p>
        </w:tc>
        <w:tc>
          <w:tcPr>
            <w:tcW w:w="3930" w:type="dxa"/>
          </w:tcPr>
          <w:p w14:paraId="50EAB52F" w14:textId="77777777" w:rsidR="005455D7" w:rsidRPr="001F5BC6" w:rsidRDefault="00A20BBB" w:rsidP="005455D7">
            <w:pPr>
              <w:ind w:firstLine="0"/>
              <w:rPr>
                <w:rFonts w:cstheme="minorHAnsi"/>
              </w:rPr>
            </w:pPr>
            <w:r w:rsidRPr="001F5BC6">
              <w:rPr>
                <w:rFonts w:cstheme="minorHAnsi"/>
              </w:rPr>
              <w:t>Stožer civilne zaštite</w:t>
            </w:r>
          </w:p>
        </w:tc>
        <w:tc>
          <w:tcPr>
            <w:tcW w:w="1933" w:type="dxa"/>
          </w:tcPr>
          <w:p w14:paraId="5735A636" w14:textId="77777777" w:rsidR="005455D7" w:rsidRPr="001F5BC6" w:rsidRDefault="00A20BBB" w:rsidP="00AF3EED">
            <w:pPr>
              <w:ind w:firstLine="0"/>
              <w:jc w:val="center"/>
              <w:rPr>
                <w:rFonts w:cstheme="minorHAnsi"/>
              </w:rPr>
            </w:pPr>
            <w:r w:rsidRPr="001F5BC6">
              <w:rPr>
                <w:rFonts w:cstheme="minorHAnsi"/>
              </w:rPr>
              <w:t>30 minuta</w:t>
            </w:r>
          </w:p>
        </w:tc>
        <w:tc>
          <w:tcPr>
            <w:tcW w:w="2070" w:type="dxa"/>
          </w:tcPr>
          <w:p w14:paraId="4036532A" w14:textId="77777777" w:rsidR="005455D7" w:rsidRPr="001F5BC6" w:rsidRDefault="00A20BBB" w:rsidP="00AF3EED">
            <w:pPr>
              <w:ind w:firstLine="0"/>
              <w:jc w:val="center"/>
              <w:rPr>
                <w:rFonts w:cstheme="minorHAnsi"/>
              </w:rPr>
            </w:pPr>
            <w:r w:rsidRPr="001F5BC6">
              <w:rPr>
                <w:rFonts w:cstheme="minorHAnsi"/>
              </w:rPr>
              <w:t>4 sata</w:t>
            </w:r>
          </w:p>
        </w:tc>
      </w:tr>
    </w:tbl>
    <w:p w14:paraId="709323C7" w14:textId="77777777" w:rsidR="005455D7" w:rsidRPr="001F5BC6" w:rsidRDefault="005455D7" w:rsidP="005455D7">
      <w:pPr>
        <w:ind w:firstLine="0"/>
        <w:rPr>
          <w:rFonts w:cstheme="minorHAnsi"/>
          <w:highlight w:val="red"/>
        </w:rPr>
      </w:pPr>
    </w:p>
    <w:p w14:paraId="57D079D6" w14:textId="77777777" w:rsidR="005455D7" w:rsidRPr="001F5BC6" w:rsidRDefault="005455D7" w:rsidP="00621027">
      <w:pPr>
        <w:rPr>
          <w:rFonts w:cstheme="minorHAnsi"/>
          <w:highlight w:val="red"/>
        </w:rPr>
      </w:pPr>
    </w:p>
    <w:p w14:paraId="73DED9FC" w14:textId="77777777" w:rsidR="00621027" w:rsidRPr="001F5BC6" w:rsidRDefault="002A0A65" w:rsidP="00045F57">
      <w:pPr>
        <w:pStyle w:val="Naslov3"/>
        <w:ind w:left="851" w:hanging="567"/>
        <w:rPr>
          <w:rFonts w:cstheme="minorHAnsi"/>
        </w:rPr>
      </w:pPr>
      <w:bookmarkStart w:id="7" w:name="_Toc27052844"/>
      <w:r w:rsidRPr="001F5BC6">
        <w:rPr>
          <w:rFonts w:cstheme="minorHAnsi"/>
        </w:rPr>
        <w:t xml:space="preserve">3.1. </w:t>
      </w:r>
      <w:r w:rsidR="00621027" w:rsidRPr="001F5BC6">
        <w:rPr>
          <w:rFonts w:cstheme="minorHAnsi"/>
        </w:rPr>
        <w:t>Mobilizacija (aktiviranje)</w:t>
      </w:r>
      <w:r w:rsidR="00AA7074" w:rsidRPr="001F5BC6">
        <w:rPr>
          <w:rFonts w:cstheme="minorHAnsi"/>
        </w:rPr>
        <w:t xml:space="preserve"> </w:t>
      </w:r>
      <w:r w:rsidR="00941F52" w:rsidRPr="001F5BC6">
        <w:rPr>
          <w:rFonts w:cstheme="minorHAnsi"/>
        </w:rPr>
        <w:t>i narastanje operativnih snaga sustava civilne zaštite</w:t>
      </w:r>
      <w:bookmarkEnd w:id="7"/>
    </w:p>
    <w:p w14:paraId="475D912E" w14:textId="77777777" w:rsidR="00621027" w:rsidRPr="001F5BC6" w:rsidRDefault="00621027" w:rsidP="002A0A65">
      <w:pPr>
        <w:rPr>
          <w:rFonts w:cstheme="minorHAnsi"/>
        </w:rPr>
      </w:pPr>
    </w:p>
    <w:p w14:paraId="6B977CA2" w14:textId="77777777" w:rsidR="00621027" w:rsidRPr="001F5BC6" w:rsidRDefault="00621027" w:rsidP="00D8038B">
      <w:pPr>
        <w:ind w:firstLine="567"/>
        <w:rPr>
          <w:rFonts w:cstheme="minorHAnsi"/>
        </w:rPr>
      </w:pPr>
      <w:r w:rsidRPr="001F5BC6">
        <w:rPr>
          <w:rFonts w:cstheme="minorHAnsi"/>
        </w:rPr>
        <w:t xml:space="preserve">Čelnici jedinica lokalne i područne (regionalne) samouprave </w:t>
      </w:r>
      <w:r w:rsidR="00B576A5" w:rsidRPr="001F5BC6">
        <w:rPr>
          <w:rFonts w:cstheme="minorHAnsi"/>
        </w:rPr>
        <w:t>aktiviraju</w:t>
      </w:r>
      <w:r w:rsidRPr="001F5BC6">
        <w:rPr>
          <w:rFonts w:cstheme="minorHAnsi"/>
        </w:rPr>
        <w:t xml:space="preserve"> se trenutno, odmah po nastanku događaja. Na taj način pokreće se operativno djelovanje sustava reagiranja. Oni su ujedno i odgovorne osobe koje donose odluke o</w:t>
      </w:r>
      <w:r w:rsidR="00B576A5" w:rsidRPr="001F5BC6">
        <w:rPr>
          <w:rFonts w:cstheme="minorHAnsi"/>
        </w:rPr>
        <w:t xml:space="preserve"> aktiviranju i</w:t>
      </w:r>
      <w:r w:rsidRPr="001F5BC6">
        <w:rPr>
          <w:rFonts w:cstheme="minorHAnsi"/>
        </w:rPr>
        <w:t xml:space="preserve"> </w:t>
      </w:r>
      <w:r w:rsidR="00B576A5" w:rsidRPr="001F5BC6">
        <w:rPr>
          <w:rFonts w:cstheme="minorHAnsi"/>
        </w:rPr>
        <w:t>mobilizaciji</w:t>
      </w:r>
      <w:r w:rsidRPr="001F5BC6">
        <w:rPr>
          <w:rFonts w:cstheme="minorHAnsi"/>
        </w:rPr>
        <w:t xml:space="preserve"> kapaciteta lokalnih zajednica u katastrofi i velikoj nesreći.</w:t>
      </w:r>
    </w:p>
    <w:p w14:paraId="2D953469" w14:textId="558416AA" w:rsidR="00621027" w:rsidRPr="001F5BC6" w:rsidRDefault="00621027" w:rsidP="00D8038B">
      <w:pPr>
        <w:ind w:firstLine="567"/>
        <w:rPr>
          <w:rFonts w:cstheme="minorHAnsi"/>
        </w:rPr>
      </w:pPr>
      <w:r w:rsidRPr="001F5BC6">
        <w:rPr>
          <w:rFonts w:cstheme="minorHAnsi"/>
        </w:rPr>
        <w:t xml:space="preserve">O provođenju mobilizacije (aktiviranja) odlučuje </w:t>
      </w:r>
      <w:r w:rsidR="00797731" w:rsidRPr="001F5BC6">
        <w:rPr>
          <w:rFonts w:cstheme="minorHAnsi"/>
        </w:rPr>
        <w:t>Načelnik</w:t>
      </w:r>
      <w:r w:rsidR="00D8038B" w:rsidRPr="001F5BC6">
        <w:rPr>
          <w:rFonts w:cstheme="minorHAnsi"/>
        </w:rPr>
        <w:t>.</w:t>
      </w:r>
    </w:p>
    <w:p w14:paraId="500866CD" w14:textId="77777777" w:rsidR="00621027" w:rsidRPr="001F5BC6" w:rsidRDefault="00621027" w:rsidP="00045F57">
      <w:pPr>
        <w:pStyle w:val="Naslov4"/>
        <w:numPr>
          <w:ilvl w:val="2"/>
          <w:numId w:val="4"/>
        </w:numPr>
        <w:ind w:left="851" w:hanging="567"/>
        <w:rPr>
          <w:rFonts w:asciiTheme="minorHAnsi" w:hAnsiTheme="minorHAnsi" w:cstheme="minorHAnsi"/>
          <w:szCs w:val="28"/>
        </w:rPr>
      </w:pPr>
      <w:bookmarkStart w:id="8" w:name="_Toc297188209"/>
      <w:bookmarkStart w:id="9" w:name="_Toc274591177"/>
      <w:bookmarkStart w:id="10" w:name="pozivanje_stožera_ZIS"/>
      <w:r w:rsidRPr="001F5BC6">
        <w:rPr>
          <w:rFonts w:asciiTheme="minorHAnsi" w:hAnsiTheme="minorHAnsi" w:cstheme="minorHAnsi"/>
        </w:rPr>
        <w:lastRenderedPageBreak/>
        <w:t>Pozivanje i aktiviranje Stožera</w:t>
      </w:r>
      <w:bookmarkEnd w:id="8"/>
      <w:bookmarkEnd w:id="9"/>
      <w:r w:rsidR="00AB32A3" w:rsidRPr="001F5BC6">
        <w:rPr>
          <w:rFonts w:asciiTheme="minorHAnsi" w:hAnsiTheme="minorHAnsi" w:cstheme="minorHAnsi"/>
        </w:rPr>
        <w:t xml:space="preserve"> civilne zaštite</w:t>
      </w:r>
    </w:p>
    <w:bookmarkEnd w:id="10"/>
    <w:p w14:paraId="6D5CAB53" w14:textId="41D8DEFB" w:rsidR="00621027" w:rsidRPr="001F5BC6" w:rsidRDefault="00621027" w:rsidP="00ED7F67">
      <w:pPr>
        <w:ind w:firstLine="567"/>
        <w:rPr>
          <w:rFonts w:cstheme="minorHAnsi"/>
        </w:rPr>
      </w:pPr>
      <w:r w:rsidRPr="001F5BC6">
        <w:rPr>
          <w:rFonts w:cstheme="minorHAnsi"/>
        </w:rPr>
        <w:t>Po prijemu informacije o nadolaze</w:t>
      </w:r>
      <w:r w:rsidR="00797AC3" w:rsidRPr="001F5BC6">
        <w:rPr>
          <w:rFonts w:cstheme="minorHAnsi"/>
        </w:rPr>
        <w:t xml:space="preserve">ćoj i neposrednoj opasnosti za </w:t>
      </w:r>
      <w:r w:rsidR="00797731" w:rsidRPr="001F5BC6">
        <w:rPr>
          <w:rFonts w:cstheme="minorHAnsi"/>
        </w:rPr>
        <w:t>Općinu</w:t>
      </w:r>
      <w:r w:rsidR="00797AC3" w:rsidRPr="001F5BC6">
        <w:rPr>
          <w:rFonts w:cstheme="minorHAnsi"/>
        </w:rPr>
        <w:t>,</w:t>
      </w:r>
      <w:r w:rsidR="00B82ED6" w:rsidRPr="001F5BC6">
        <w:rPr>
          <w:rFonts w:cstheme="minorHAnsi"/>
        </w:rPr>
        <w:t xml:space="preserve"> </w:t>
      </w:r>
      <w:r w:rsidR="00797731" w:rsidRPr="001F5BC6">
        <w:rPr>
          <w:rFonts w:cstheme="minorHAnsi"/>
        </w:rPr>
        <w:t>Načelnik</w:t>
      </w:r>
      <w:r w:rsidR="00C733D0" w:rsidRPr="001F5BC6">
        <w:rPr>
          <w:rFonts w:cstheme="minorHAnsi"/>
        </w:rPr>
        <w:t xml:space="preserve"> </w:t>
      </w:r>
      <w:r w:rsidR="00797AC3" w:rsidRPr="001F5BC6">
        <w:rPr>
          <w:rFonts w:cstheme="minorHAnsi"/>
        </w:rPr>
        <w:t>donos</w:t>
      </w:r>
      <w:r w:rsidRPr="001F5BC6">
        <w:rPr>
          <w:rFonts w:cstheme="minorHAnsi"/>
        </w:rPr>
        <w:t>i od</w:t>
      </w:r>
      <w:r w:rsidR="00E912AC" w:rsidRPr="001F5BC6">
        <w:rPr>
          <w:rFonts w:cstheme="minorHAnsi"/>
        </w:rPr>
        <w:t xml:space="preserve">luku o pozivanju i aktiviranju </w:t>
      </w:r>
      <w:r w:rsidR="00797AC3" w:rsidRPr="001F5BC6">
        <w:rPr>
          <w:rFonts w:cstheme="minorHAnsi"/>
        </w:rPr>
        <w:t xml:space="preserve">Stožera </w:t>
      </w:r>
      <w:r w:rsidR="00AB32A3" w:rsidRPr="001F5BC6">
        <w:rPr>
          <w:rFonts w:cstheme="minorHAnsi"/>
        </w:rPr>
        <w:t xml:space="preserve">civilne zaštite </w:t>
      </w:r>
      <w:r w:rsidR="00797731" w:rsidRPr="001F5BC6">
        <w:rPr>
          <w:rFonts w:cstheme="minorHAnsi"/>
        </w:rPr>
        <w:t>Općine Novo Virje</w:t>
      </w:r>
      <w:r w:rsidR="00AB32A3" w:rsidRPr="001F5BC6">
        <w:rPr>
          <w:rFonts w:cstheme="minorHAnsi"/>
        </w:rPr>
        <w:t>.</w:t>
      </w:r>
    </w:p>
    <w:p w14:paraId="17257BBA" w14:textId="5C40457F" w:rsidR="006E198B" w:rsidRPr="001F5BC6" w:rsidRDefault="006E198B" w:rsidP="002B7D33">
      <w:pPr>
        <w:ind w:firstLine="567"/>
        <w:rPr>
          <w:rFonts w:cstheme="minorHAnsi"/>
          <w:color w:val="000000"/>
        </w:rPr>
      </w:pPr>
      <w:r w:rsidRPr="001F5BC6">
        <w:rPr>
          <w:rFonts w:cstheme="minorHAnsi"/>
        </w:rPr>
        <w:t xml:space="preserve">Mobilizaciju stožera civilne zaštite nalaže </w:t>
      </w:r>
      <w:r w:rsidRPr="001F5BC6">
        <w:rPr>
          <w:rFonts w:cstheme="minorHAnsi"/>
          <w:color w:val="000000"/>
        </w:rPr>
        <w:t xml:space="preserve">načelnik stožera, odnosno </w:t>
      </w:r>
      <w:r w:rsidR="00797731" w:rsidRPr="001F5BC6">
        <w:rPr>
          <w:rFonts w:cstheme="minorHAnsi"/>
          <w:color w:val="000000"/>
        </w:rPr>
        <w:t>Načelnik</w:t>
      </w:r>
      <w:r w:rsidRPr="001F5BC6">
        <w:rPr>
          <w:rFonts w:cstheme="minorHAnsi"/>
          <w:color w:val="000000"/>
        </w:rPr>
        <w:t xml:space="preserve"> ili osoba koju on ovlasti.</w:t>
      </w:r>
    </w:p>
    <w:p w14:paraId="140849B1" w14:textId="2245D0B0" w:rsidR="00450678" w:rsidRPr="001F5BC6" w:rsidRDefault="00450678" w:rsidP="002B7D33">
      <w:pPr>
        <w:ind w:firstLine="567"/>
        <w:rPr>
          <w:rFonts w:cstheme="minorHAnsi"/>
        </w:rPr>
      </w:pPr>
      <w:r w:rsidRPr="001F5BC6">
        <w:rPr>
          <w:rFonts w:cstheme="minorHAnsi"/>
          <w:color w:val="000000"/>
        </w:rPr>
        <w:t xml:space="preserve">Članovi stožera civilne zaštite </w:t>
      </w:r>
      <w:r w:rsidR="00797731" w:rsidRPr="001F5BC6">
        <w:rPr>
          <w:rFonts w:cstheme="minorHAnsi"/>
          <w:color w:val="000000"/>
        </w:rPr>
        <w:t>Općine Novo Virje</w:t>
      </w:r>
      <w:r w:rsidRPr="001F5BC6">
        <w:rPr>
          <w:rFonts w:cstheme="minorHAnsi"/>
          <w:color w:val="000000"/>
        </w:rPr>
        <w:t xml:space="preserve"> mobiliziraju se vlastitim kapacitetima nadležnih tijela, sukladno shemi mobilizacije stožera koju donosi načelnik i dio je plana djelovanja civilne zaštite</w:t>
      </w:r>
      <w:r w:rsidR="00AE71FC" w:rsidRPr="001F5BC6">
        <w:rPr>
          <w:rFonts w:cstheme="minorHAnsi"/>
          <w:color w:val="000000"/>
        </w:rPr>
        <w:t>.</w:t>
      </w:r>
    </w:p>
    <w:p w14:paraId="1CFFCAD8" w14:textId="77777777" w:rsidR="00226952" w:rsidRPr="001F5BC6" w:rsidRDefault="001C7D77" w:rsidP="002B7D33">
      <w:pPr>
        <w:ind w:firstLine="567"/>
        <w:rPr>
          <w:rFonts w:cstheme="minorHAnsi"/>
        </w:rPr>
      </w:pPr>
      <w:r w:rsidRPr="001F5BC6">
        <w:rPr>
          <w:rFonts w:cstheme="minorHAnsi"/>
        </w:rPr>
        <w:t>Načelnik Stožera vrši</w:t>
      </w:r>
      <w:r w:rsidR="009D66A5" w:rsidRPr="001F5BC6">
        <w:rPr>
          <w:rFonts w:cstheme="minorHAnsi"/>
        </w:rPr>
        <w:t xml:space="preserve"> pozivanje i slanje naloga za aktiviranje Stožera svim članovima Stožera. </w:t>
      </w:r>
      <w:r w:rsidR="00481BAF" w:rsidRPr="001F5BC6">
        <w:rPr>
          <w:rFonts w:cstheme="minorHAnsi"/>
        </w:rPr>
        <w:t xml:space="preserve">Mobilizaciju Stožera civilne zaštite nalaže načelnik Stožera civilne zaštite ili osoba koju ovlasti. </w:t>
      </w:r>
      <w:r w:rsidR="00031DB7" w:rsidRPr="001F5BC6">
        <w:rPr>
          <w:rFonts w:cstheme="minorHAnsi"/>
        </w:rPr>
        <w:t>Stožer je zadužen za prikupljanje podataka o stanju na terenu te mogućnostima aktiviranja operativnih snaga civilne zaštite.</w:t>
      </w:r>
    </w:p>
    <w:p w14:paraId="1C157525" w14:textId="77777777" w:rsidR="00750243" w:rsidRPr="001F5BC6" w:rsidRDefault="00750243" w:rsidP="002B7D33">
      <w:pPr>
        <w:ind w:firstLine="567"/>
        <w:rPr>
          <w:rFonts w:cstheme="minorHAnsi"/>
        </w:rPr>
      </w:pPr>
      <w:r w:rsidRPr="001F5BC6">
        <w:rPr>
          <w:rFonts w:cstheme="minorHAnsi"/>
        </w:rPr>
        <w:t>Nalog za aktiviranje Stožera civilne zaštite prikaza je u Prilogu 2.</w:t>
      </w:r>
    </w:p>
    <w:p w14:paraId="7E3BDA83" w14:textId="77777777" w:rsidR="00226952" w:rsidRPr="001F5BC6" w:rsidRDefault="00226952" w:rsidP="00621027">
      <w:pPr>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6"/>
        <w:gridCol w:w="4386"/>
      </w:tblGrid>
      <w:tr w:rsidR="00621027" w:rsidRPr="001F5BC6" w14:paraId="426892A5" w14:textId="77777777" w:rsidTr="00F15B30">
        <w:tc>
          <w:tcPr>
            <w:tcW w:w="9062"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hideMark/>
          </w:tcPr>
          <w:p w14:paraId="593ADE22" w14:textId="77777777" w:rsidR="00621027" w:rsidRPr="001F5BC6" w:rsidRDefault="00621027">
            <w:pPr>
              <w:jc w:val="center"/>
              <w:rPr>
                <w:rFonts w:cstheme="minorHAnsi"/>
              </w:rPr>
            </w:pPr>
            <w:r w:rsidRPr="001F5BC6">
              <w:rPr>
                <w:rFonts w:cstheme="minorHAnsi"/>
              </w:rPr>
              <w:t>Vrijeme dolaska članova stožera na mjesto okupljanja</w:t>
            </w:r>
          </w:p>
        </w:tc>
      </w:tr>
      <w:tr w:rsidR="00621027" w:rsidRPr="001F5BC6" w14:paraId="21724D8E" w14:textId="77777777" w:rsidTr="00171F53">
        <w:tc>
          <w:tcPr>
            <w:tcW w:w="4531" w:type="dxa"/>
            <w:tcBorders>
              <w:top w:val="single" w:sz="4" w:space="0" w:color="000000"/>
              <w:left w:val="single" w:sz="4" w:space="0" w:color="000000"/>
              <w:bottom w:val="single" w:sz="4" w:space="0" w:color="000000"/>
              <w:right w:val="single" w:sz="4" w:space="0" w:color="000000"/>
            </w:tcBorders>
            <w:hideMark/>
          </w:tcPr>
          <w:p w14:paraId="40CEAB0B" w14:textId="77777777" w:rsidR="00621027" w:rsidRPr="001F5BC6" w:rsidRDefault="00621027">
            <w:pPr>
              <w:rPr>
                <w:rFonts w:cstheme="minorHAnsi"/>
              </w:rPr>
            </w:pPr>
            <w:r w:rsidRPr="001F5BC6">
              <w:rPr>
                <w:rFonts w:cstheme="minorHAnsi"/>
              </w:rPr>
              <w:t>Korištenjem telefonskih veza 30 min.</w:t>
            </w:r>
          </w:p>
        </w:tc>
        <w:tc>
          <w:tcPr>
            <w:tcW w:w="4531" w:type="dxa"/>
            <w:tcBorders>
              <w:top w:val="single" w:sz="4" w:space="0" w:color="000000"/>
              <w:left w:val="single" w:sz="4" w:space="0" w:color="000000"/>
              <w:bottom w:val="single" w:sz="4" w:space="0" w:color="000000"/>
              <w:right w:val="single" w:sz="4" w:space="0" w:color="000000"/>
            </w:tcBorders>
            <w:hideMark/>
          </w:tcPr>
          <w:p w14:paraId="53849C70" w14:textId="77777777" w:rsidR="00621027" w:rsidRPr="001F5BC6" w:rsidRDefault="00621027">
            <w:pPr>
              <w:rPr>
                <w:rFonts w:cstheme="minorHAnsi"/>
              </w:rPr>
            </w:pPr>
            <w:r w:rsidRPr="001F5BC6">
              <w:rPr>
                <w:rFonts w:cstheme="minorHAnsi"/>
              </w:rPr>
              <w:t>Korištenjem teklića 2h</w:t>
            </w:r>
          </w:p>
        </w:tc>
      </w:tr>
      <w:tr w:rsidR="00621027" w:rsidRPr="001F5BC6" w14:paraId="1CB37F4B" w14:textId="77777777" w:rsidTr="00171F53">
        <w:tc>
          <w:tcPr>
            <w:tcW w:w="9062" w:type="dxa"/>
            <w:gridSpan w:val="2"/>
            <w:tcBorders>
              <w:top w:val="single" w:sz="4" w:space="0" w:color="000000"/>
              <w:left w:val="single" w:sz="4" w:space="0" w:color="000000"/>
              <w:bottom w:val="single" w:sz="4" w:space="0" w:color="000000"/>
              <w:right w:val="single" w:sz="4" w:space="0" w:color="000000"/>
            </w:tcBorders>
            <w:hideMark/>
          </w:tcPr>
          <w:p w14:paraId="39160466" w14:textId="33031811" w:rsidR="00621027" w:rsidRPr="001F5BC6" w:rsidRDefault="00621027">
            <w:pPr>
              <w:rPr>
                <w:rFonts w:cstheme="minorHAnsi"/>
              </w:rPr>
            </w:pPr>
            <w:r w:rsidRPr="001F5BC6">
              <w:rPr>
                <w:rFonts w:cstheme="minorHAnsi"/>
              </w:rPr>
              <w:t xml:space="preserve">Mjesto okupljanja: </w:t>
            </w:r>
            <w:r w:rsidR="004A6C30" w:rsidRPr="001F5BC6">
              <w:rPr>
                <w:rFonts w:cstheme="minorHAnsi"/>
              </w:rPr>
              <w:t xml:space="preserve">prostor </w:t>
            </w:r>
            <w:r w:rsidR="00797731" w:rsidRPr="001F5BC6">
              <w:rPr>
                <w:rFonts w:cstheme="minorHAnsi"/>
              </w:rPr>
              <w:t>zgrade Općine</w:t>
            </w:r>
            <w:r w:rsidR="004A6C30" w:rsidRPr="001F5BC6">
              <w:rPr>
                <w:rFonts w:cstheme="minorHAnsi"/>
              </w:rPr>
              <w:t xml:space="preserve">, </w:t>
            </w:r>
            <w:r w:rsidR="002603DA" w:rsidRPr="001F5BC6">
              <w:rPr>
                <w:rFonts w:cstheme="minorHAnsi"/>
              </w:rPr>
              <w:t xml:space="preserve">Trg Vladimira </w:t>
            </w:r>
            <w:proofErr w:type="spellStart"/>
            <w:r w:rsidR="002603DA" w:rsidRPr="001F5BC6">
              <w:rPr>
                <w:rFonts w:cstheme="minorHAnsi"/>
              </w:rPr>
              <w:t>Jagarinca</w:t>
            </w:r>
            <w:proofErr w:type="spellEnd"/>
            <w:r w:rsidR="002603DA" w:rsidRPr="001F5BC6">
              <w:rPr>
                <w:rFonts w:cstheme="minorHAnsi"/>
              </w:rPr>
              <w:t xml:space="preserve"> 5</w:t>
            </w:r>
          </w:p>
        </w:tc>
      </w:tr>
    </w:tbl>
    <w:p w14:paraId="2D27299A" w14:textId="77777777" w:rsidR="00621027" w:rsidRPr="001F5BC6" w:rsidRDefault="00621027" w:rsidP="00621027">
      <w:pPr>
        <w:rPr>
          <w:rFonts w:cstheme="minorHAnsi"/>
          <w:highlight w:val="red"/>
        </w:rPr>
      </w:pPr>
    </w:p>
    <w:p w14:paraId="5273CC1D" w14:textId="59D5DA24" w:rsidR="00621027" w:rsidRPr="001F5BC6" w:rsidRDefault="002603DA" w:rsidP="002B7D33">
      <w:pPr>
        <w:ind w:firstLine="567"/>
        <w:rPr>
          <w:rFonts w:cstheme="minorHAnsi"/>
          <w:sz w:val="24"/>
          <w:szCs w:val="24"/>
        </w:rPr>
      </w:pPr>
      <w:r w:rsidRPr="001F5BC6">
        <w:rPr>
          <w:rFonts w:cstheme="minorHAnsi"/>
        </w:rPr>
        <w:t>N</w:t>
      </w:r>
      <w:r w:rsidR="006D3121" w:rsidRPr="001F5BC6">
        <w:rPr>
          <w:rFonts w:cstheme="minorHAnsi"/>
        </w:rPr>
        <w:t>ačelnik može</w:t>
      </w:r>
      <w:r w:rsidR="00134997" w:rsidRPr="001F5BC6">
        <w:rPr>
          <w:rFonts w:cstheme="minorHAnsi"/>
        </w:rPr>
        <w:t xml:space="preserve"> Stožer </w:t>
      </w:r>
      <w:r w:rsidR="001C7D77" w:rsidRPr="001F5BC6">
        <w:rPr>
          <w:rFonts w:cstheme="minorHAnsi"/>
        </w:rPr>
        <w:t>civilne zaštite</w:t>
      </w:r>
      <w:r w:rsidR="00621027" w:rsidRPr="001F5BC6">
        <w:rPr>
          <w:rFonts w:cstheme="minorHAnsi"/>
        </w:rPr>
        <w:t xml:space="preserve"> pozvati na tri načina. Sukladno trenutnoj situaciji sam će odabrati koji će sustav pozivanja koristiti u danoj situaciji koristiti.</w:t>
      </w:r>
    </w:p>
    <w:p w14:paraId="3F6A6634" w14:textId="77777777" w:rsidR="00621027" w:rsidRPr="001F5BC6" w:rsidRDefault="00621027" w:rsidP="00B40AE0">
      <w:pPr>
        <w:pStyle w:val="Bezproreda1"/>
        <w:jc w:val="both"/>
        <w:rPr>
          <w:rFonts w:asciiTheme="minorHAnsi" w:hAnsiTheme="minorHAnsi" w:cstheme="minorHAnsi"/>
          <w:sz w:val="24"/>
          <w:szCs w:val="24"/>
          <w:highlight w:val="red"/>
        </w:rPr>
      </w:pPr>
    </w:p>
    <w:p w14:paraId="6FDFA16B" w14:textId="77777777" w:rsidR="00621027" w:rsidRPr="001F5BC6" w:rsidRDefault="0087170D" w:rsidP="00B40AE0">
      <w:pPr>
        <w:pStyle w:val="Bezproreda1"/>
        <w:jc w:val="both"/>
        <w:rPr>
          <w:rFonts w:asciiTheme="minorHAnsi" w:hAnsiTheme="minorHAnsi" w:cstheme="minorHAnsi"/>
          <w:i/>
          <w:u w:val="single"/>
        </w:rPr>
      </w:pPr>
      <w:r w:rsidRPr="001F5BC6">
        <w:rPr>
          <w:rFonts w:asciiTheme="minorHAnsi" w:hAnsiTheme="minorHAnsi" w:cstheme="minorHAnsi"/>
          <w:i/>
          <w:u w:val="single"/>
        </w:rPr>
        <w:t xml:space="preserve">Postupak </w:t>
      </w:r>
      <w:r w:rsidR="00621027" w:rsidRPr="001F5BC6">
        <w:rPr>
          <w:rFonts w:asciiTheme="minorHAnsi" w:hAnsiTheme="minorHAnsi" w:cstheme="minorHAnsi"/>
          <w:i/>
          <w:u w:val="single"/>
        </w:rPr>
        <w:t xml:space="preserve">pozivanja Stožera putem </w:t>
      </w:r>
      <w:r w:rsidRPr="001F5BC6">
        <w:rPr>
          <w:rFonts w:asciiTheme="minorHAnsi" w:hAnsiTheme="minorHAnsi" w:cstheme="minorHAnsi"/>
          <w:i/>
          <w:u w:val="single"/>
        </w:rPr>
        <w:t>županijskog centra 112</w:t>
      </w:r>
    </w:p>
    <w:p w14:paraId="71407F7A" w14:textId="77777777" w:rsidR="00621027" w:rsidRPr="001F5BC6" w:rsidRDefault="00621027" w:rsidP="002B7D33">
      <w:pPr>
        <w:ind w:firstLine="567"/>
        <w:rPr>
          <w:rFonts w:cstheme="minorHAnsi"/>
        </w:rPr>
      </w:pPr>
      <w:r w:rsidRPr="001F5BC6">
        <w:rPr>
          <w:rFonts w:cstheme="minorHAnsi"/>
        </w:rPr>
        <w:t>Postupak pozivanja Stožera putem županijskog centra 112 je sustav pozivanja koji bi se u pravilu trebao koristiti</w:t>
      </w:r>
      <w:r w:rsidR="006D3121" w:rsidRPr="001F5BC6">
        <w:rPr>
          <w:rFonts w:cstheme="minorHAnsi"/>
        </w:rPr>
        <w:t xml:space="preserve">. </w:t>
      </w:r>
      <w:r w:rsidRPr="001F5BC6">
        <w:rPr>
          <w:rFonts w:cstheme="minorHAnsi"/>
        </w:rPr>
        <w:t>Upotreba ovog sustava podrazumijeva da su tele</w:t>
      </w:r>
      <w:r w:rsidR="00F00D27" w:rsidRPr="001F5BC6">
        <w:rPr>
          <w:rFonts w:cstheme="minorHAnsi"/>
        </w:rPr>
        <w:t>komunikacijske veze u funkciji.</w:t>
      </w:r>
    </w:p>
    <w:p w14:paraId="52676407" w14:textId="77777777" w:rsidR="00621027" w:rsidRPr="001F5BC6" w:rsidRDefault="00621027" w:rsidP="00B40AE0">
      <w:pPr>
        <w:pStyle w:val="Bezproreda1"/>
        <w:jc w:val="both"/>
        <w:rPr>
          <w:rFonts w:asciiTheme="minorHAnsi" w:hAnsiTheme="minorHAnsi" w:cstheme="minorHAnsi"/>
        </w:rPr>
      </w:pPr>
    </w:p>
    <w:p w14:paraId="6375525B" w14:textId="77777777" w:rsidR="00621027" w:rsidRPr="001F5BC6" w:rsidRDefault="00621027" w:rsidP="00B40AE0">
      <w:pPr>
        <w:pStyle w:val="Bezproreda1"/>
        <w:jc w:val="both"/>
        <w:rPr>
          <w:rFonts w:asciiTheme="minorHAnsi" w:hAnsiTheme="minorHAnsi" w:cstheme="minorHAnsi"/>
          <w:i/>
          <w:u w:val="single"/>
        </w:rPr>
      </w:pPr>
      <w:r w:rsidRPr="001F5BC6">
        <w:rPr>
          <w:rFonts w:asciiTheme="minorHAnsi" w:hAnsiTheme="minorHAnsi" w:cstheme="minorHAnsi"/>
          <w:i/>
          <w:u w:val="single"/>
        </w:rPr>
        <w:t>Međusobno pozivan</w:t>
      </w:r>
      <w:r w:rsidR="0087170D" w:rsidRPr="001F5BC6">
        <w:rPr>
          <w:rFonts w:asciiTheme="minorHAnsi" w:hAnsiTheme="minorHAnsi" w:cstheme="minorHAnsi"/>
          <w:i/>
          <w:u w:val="single"/>
        </w:rPr>
        <w:t>ja korištenjem telefonskih veza</w:t>
      </w:r>
    </w:p>
    <w:p w14:paraId="26E569E4" w14:textId="77777777" w:rsidR="00621027" w:rsidRPr="001F5BC6" w:rsidRDefault="00621027" w:rsidP="002B7D33">
      <w:pPr>
        <w:ind w:firstLine="567"/>
        <w:rPr>
          <w:rFonts w:cstheme="minorHAnsi"/>
        </w:rPr>
      </w:pPr>
      <w:r w:rsidRPr="001F5BC6">
        <w:rPr>
          <w:rFonts w:cstheme="minorHAnsi"/>
        </w:rPr>
        <w:t xml:space="preserve">Postupak međusobnog pozivanja korištenjem telefonskih veza je najbrži i najučinkovitiji način pozivanja, pod uvjetom da telefonske/mobilne veze budu u funkciji. Ovaj sustav se koristi u slučaju većih katastrofa, koje bi eventualno zahvatile šire područje županije, kada pozivanje Stožera ne bi bilo moguće putem telefonskih linija </w:t>
      </w:r>
      <w:proofErr w:type="spellStart"/>
      <w:r w:rsidRPr="001F5BC6">
        <w:rPr>
          <w:rFonts w:cstheme="minorHAnsi"/>
        </w:rPr>
        <w:t>ŽC</w:t>
      </w:r>
      <w:proofErr w:type="spellEnd"/>
      <w:r w:rsidRPr="001F5BC6">
        <w:rPr>
          <w:rFonts w:cstheme="minorHAnsi"/>
        </w:rPr>
        <w:t xml:space="preserve"> 112, zbog preopterećenja telefonskih linija, odnosno zbog prekida ili oštećenja pojedinih dijelova telekomunikacijske infrastrukture na ugroženome području. </w:t>
      </w:r>
    </w:p>
    <w:p w14:paraId="4A1C1AD5" w14:textId="77777777" w:rsidR="00621027" w:rsidRPr="001F5BC6" w:rsidRDefault="00621027" w:rsidP="00B40AE0">
      <w:pPr>
        <w:pStyle w:val="Bezproreda1"/>
        <w:jc w:val="both"/>
        <w:rPr>
          <w:rFonts w:asciiTheme="minorHAnsi" w:hAnsiTheme="minorHAnsi" w:cstheme="minorHAnsi"/>
        </w:rPr>
      </w:pPr>
    </w:p>
    <w:p w14:paraId="333E3067" w14:textId="77777777" w:rsidR="00621027" w:rsidRPr="001F5BC6" w:rsidRDefault="00621027" w:rsidP="00B40AE0">
      <w:pPr>
        <w:pStyle w:val="Bezproreda1"/>
        <w:jc w:val="both"/>
        <w:rPr>
          <w:rFonts w:asciiTheme="minorHAnsi" w:hAnsiTheme="minorHAnsi" w:cstheme="minorHAnsi"/>
          <w:i/>
          <w:u w:val="single"/>
        </w:rPr>
      </w:pPr>
      <w:r w:rsidRPr="001F5BC6">
        <w:rPr>
          <w:rFonts w:asciiTheme="minorHAnsi" w:hAnsiTheme="minorHAnsi" w:cstheme="minorHAnsi"/>
          <w:i/>
          <w:u w:val="single"/>
        </w:rPr>
        <w:t xml:space="preserve">Pozivanja korištenjem teklićkog sustava </w:t>
      </w:r>
    </w:p>
    <w:p w14:paraId="73D39CC8" w14:textId="5D1C1E8B" w:rsidR="00621027" w:rsidRPr="001F5BC6" w:rsidRDefault="00621027" w:rsidP="002B7D33">
      <w:pPr>
        <w:ind w:firstLine="567"/>
        <w:rPr>
          <w:rFonts w:cstheme="minorHAnsi"/>
        </w:rPr>
      </w:pPr>
      <w:r w:rsidRPr="001F5BC6">
        <w:rPr>
          <w:rFonts w:cstheme="minorHAnsi"/>
        </w:rPr>
        <w:t xml:space="preserve">Postupak pozivanja korištenjem vlastitog teklićkog sustava primjenjuje se u situacijama kada telefonske veze nisu u funkciji i kada </w:t>
      </w:r>
      <w:r w:rsidR="002603DA" w:rsidRPr="001F5BC6">
        <w:rPr>
          <w:rFonts w:cstheme="minorHAnsi"/>
        </w:rPr>
        <w:t>N</w:t>
      </w:r>
      <w:r w:rsidR="006D3121" w:rsidRPr="001F5BC6">
        <w:rPr>
          <w:rFonts w:cstheme="minorHAnsi"/>
        </w:rPr>
        <w:t xml:space="preserve">ačelnik </w:t>
      </w:r>
      <w:r w:rsidRPr="001F5BC6">
        <w:rPr>
          <w:rFonts w:cstheme="minorHAnsi"/>
        </w:rPr>
        <w:t xml:space="preserve">ne može uspostaviti nikakvu vezu sa </w:t>
      </w:r>
      <w:proofErr w:type="spellStart"/>
      <w:r w:rsidRPr="001F5BC6">
        <w:rPr>
          <w:rFonts w:cstheme="minorHAnsi"/>
        </w:rPr>
        <w:t>ŽC</w:t>
      </w:r>
      <w:proofErr w:type="spellEnd"/>
      <w:r w:rsidRPr="001F5BC6">
        <w:rPr>
          <w:rFonts w:cstheme="minorHAnsi"/>
        </w:rPr>
        <w:t xml:space="preserve"> 112. U tom slučaju koristi samo teklićki sustav. </w:t>
      </w:r>
      <w:r w:rsidR="00813EA1" w:rsidRPr="001F5BC6">
        <w:rPr>
          <w:rFonts w:cstheme="minorHAnsi"/>
        </w:rPr>
        <w:t>(Prilog 1</w:t>
      </w:r>
      <w:r w:rsidR="008F0211">
        <w:rPr>
          <w:rFonts w:cstheme="minorHAnsi"/>
        </w:rPr>
        <w:t>5</w:t>
      </w:r>
      <w:r w:rsidR="00813EA1" w:rsidRPr="001F5BC6">
        <w:rPr>
          <w:rFonts w:cstheme="minorHAnsi"/>
        </w:rPr>
        <w:t xml:space="preserve"> i </w:t>
      </w:r>
      <w:r w:rsidR="00750243" w:rsidRPr="001F5BC6">
        <w:rPr>
          <w:rFonts w:cstheme="minorHAnsi"/>
        </w:rPr>
        <w:t>P</w:t>
      </w:r>
      <w:r w:rsidR="00813EA1" w:rsidRPr="001F5BC6">
        <w:rPr>
          <w:rFonts w:cstheme="minorHAnsi"/>
        </w:rPr>
        <w:t>rilog 1</w:t>
      </w:r>
      <w:r w:rsidR="008F0211">
        <w:rPr>
          <w:rFonts w:cstheme="minorHAnsi"/>
        </w:rPr>
        <w:t>6</w:t>
      </w:r>
      <w:r w:rsidRPr="001F5BC6">
        <w:rPr>
          <w:rFonts w:cstheme="minorHAnsi"/>
        </w:rPr>
        <w:t>)</w:t>
      </w:r>
    </w:p>
    <w:p w14:paraId="18329BCC" w14:textId="77777777" w:rsidR="00621027" w:rsidRPr="001F5BC6" w:rsidRDefault="00621027" w:rsidP="00B40AE0">
      <w:pPr>
        <w:pStyle w:val="Bezproreda1"/>
        <w:jc w:val="both"/>
        <w:rPr>
          <w:rFonts w:asciiTheme="minorHAnsi" w:hAnsiTheme="minorHAnsi" w:cstheme="minorHAnsi"/>
        </w:rPr>
      </w:pPr>
    </w:p>
    <w:p w14:paraId="688F8D64" w14:textId="77777777" w:rsidR="00621027" w:rsidRPr="001F5BC6" w:rsidRDefault="00621027"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Aktiviranje službi i postrojbi pravnih osoba i središnjih tijela državne uprave kojima je zaštita i spašavanje redovna djelatnost (gotove snage)</w:t>
      </w:r>
    </w:p>
    <w:p w14:paraId="66301C94" w14:textId="6396CBD9" w:rsidR="00D10494" w:rsidRPr="001F5BC6" w:rsidRDefault="00621027" w:rsidP="002B7D33">
      <w:pPr>
        <w:ind w:firstLine="567"/>
        <w:rPr>
          <w:rFonts w:cstheme="minorHAnsi"/>
        </w:rPr>
      </w:pPr>
      <w:r w:rsidRPr="001F5BC6">
        <w:rPr>
          <w:rFonts w:cstheme="minorHAnsi"/>
        </w:rPr>
        <w:t>Službe i postrojbe pravnih osoba i središnjih tijela državne uprave kojima je zaštita i spašavanje redovna djelatnost i pravne osobe koje imaju postrojbe i stručne timove za zaštitu i sp</w:t>
      </w:r>
      <w:r w:rsidR="00686F40" w:rsidRPr="001F5BC6">
        <w:rPr>
          <w:rFonts w:cstheme="minorHAnsi"/>
        </w:rPr>
        <w:t>ašavanje</w:t>
      </w:r>
      <w:r w:rsidR="00A5261A" w:rsidRPr="001F5BC6">
        <w:rPr>
          <w:rFonts w:cstheme="minorHAnsi"/>
        </w:rPr>
        <w:t xml:space="preserve"> (Prilog </w:t>
      </w:r>
      <w:r w:rsidR="008F0211">
        <w:rPr>
          <w:rFonts w:cstheme="minorHAnsi"/>
        </w:rPr>
        <w:t xml:space="preserve">4 </w:t>
      </w:r>
      <w:r w:rsidR="00A5261A" w:rsidRPr="001F5BC6">
        <w:rPr>
          <w:rFonts w:cstheme="minorHAnsi"/>
        </w:rPr>
        <w:t>)</w:t>
      </w:r>
      <w:r w:rsidR="00686F40" w:rsidRPr="001F5BC6">
        <w:rPr>
          <w:rFonts w:cstheme="minorHAnsi"/>
        </w:rPr>
        <w:t xml:space="preserve">, aktiviraju se </w:t>
      </w:r>
      <w:r w:rsidR="00D10494" w:rsidRPr="001F5BC6">
        <w:rPr>
          <w:rFonts w:cstheme="minorHAnsi"/>
        </w:rPr>
        <w:t xml:space="preserve">putem </w:t>
      </w:r>
      <w:proofErr w:type="spellStart"/>
      <w:r w:rsidR="00D10494" w:rsidRPr="001F5BC6">
        <w:rPr>
          <w:rFonts w:cstheme="minorHAnsi"/>
        </w:rPr>
        <w:t>ŽC</w:t>
      </w:r>
      <w:proofErr w:type="spellEnd"/>
      <w:r w:rsidR="00D10494" w:rsidRPr="001F5BC6">
        <w:rPr>
          <w:rFonts w:cstheme="minorHAnsi"/>
        </w:rPr>
        <w:t xml:space="preserve"> 112 ili putem teklića.</w:t>
      </w:r>
    </w:p>
    <w:p w14:paraId="5EC53F24" w14:textId="77777777" w:rsidR="00D10494" w:rsidRPr="001F5BC6" w:rsidRDefault="00D10494" w:rsidP="002B7D33">
      <w:pPr>
        <w:ind w:firstLine="567"/>
        <w:rPr>
          <w:rFonts w:cstheme="minorHAnsi"/>
        </w:rPr>
      </w:pPr>
      <w:r w:rsidRPr="001F5BC6">
        <w:rPr>
          <w:rFonts w:cstheme="minorHAnsi"/>
        </w:rPr>
        <w:t>Nakon zaprimanja zahtjeva za aktiviranje operativne snage pokreću aktiviranje sukladno svojim planovima civilne zaštite.</w:t>
      </w:r>
    </w:p>
    <w:p w14:paraId="50143F10" w14:textId="58F996F3" w:rsidR="00D10494" w:rsidRPr="001F5BC6" w:rsidRDefault="00D10494" w:rsidP="002B7D33">
      <w:pPr>
        <w:ind w:firstLine="567"/>
        <w:rPr>
          <w:rFonts w:cstheme="minorHAnsi"/>
        </w:rPr>
      </w:pPr>
      <w:r w:rsidRPr="001F5BC6">
        <w:rPr>
          <w:rFonts w:cstheme="minorHAnsi"/>
        </w:rPr>
        <w:t xml:space="preserve">Operativne snage preko </w:t>
      </w:r>
      <w:proofErr w:type="spellStart"/>
      <w:r w:rsidRPr="001F5BC6">
        <w:rPr>
          <w:rFonts w:cstheme="minorHAnsi"/>
        </w:rPr>
        <w:t>ŽC</w:t>
      </w:r>
      <w:proofErr w:type="spellEnd"/>
      <w:r w:rsidRPr="001F5BC6">
        <w:rPr>
          <w:rFonts w:cstheme="minorHAnsi"/>
        </w:rPr>
        <w:t xml:space="preserve"> 112 izvještavaju </w:t>
      </w:r>
      <w:r w:rsidR="002603DA" w:rsidRPr="001F5BC6">
        <w:rPr>
          <w:rFonts w:cstheme="minorHAnsi"/>
        </w:rPr>
        <w:t>N</w:t>
      </w:r>
      <w:r w:rsidRPr="001F5BC6">
        <w:rPr>
          <w:rFonts w:cstheme="minorHAnsi"/>
        </w:rPr>
        <w:t>ačelnika o mogućnostima stavljanja na raspolaganje postrojbi i stručnih timova ili članova stručnih timova civilne zaštite i materijalno-tehničkih sredstava, procijenjeno vrijeme aktiviranja na mjesto okupljanja</w:t>
      </w:r>
      <w:r w:rsidR="00CD0A9C" w:rsidRPr="001F5BC6">
        <w:rPr>
          <w:rFonts w:cstheme="minorHAnsi"/>
        </w:rPr>
        <w:t xml:space="preserve"> te podatke o zapovjedniku ili voditelju.</w:t>
      </w:r>
    </w:p>
    <w:p w14:paraId="33C433BC" w14:textId="77777777" w:rsidR="00771E37" w:rsidRPr="001F5BC6" w:rsidRDefault="00771E37" w:rsidP="00771E37">
      <w:pPr>
        <w:rPr>
          <w:rFonts w:cstheme="minorHAnsi"/>
        </w:rPr>
      </w:pPr>
    </w:p>
    <w:p w14:paraId="090194DB" w14:textId="77777777" w:rsidR="00621027" w:rsidRPr="001F5BC6" w:rsidRDefault="00AE46E7"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lastRenderedPageBreak/>
        <w:t>Aktiviranje JVP-a i DVD-a</w:t>
      </w:r>
    </w:p>
    <w:p w14:paraId="1CB85C12" w14:textId="733A813C" w:rsidR="00F7098A" w:rsidRPr="001F5BC6" w:rsidRDefault="00D309BB" w:rsidP="002B7D33">
      <w:pPr>
        <w:ind w:firstLine="567"/>
        <w:rPr>
          <w:rFonts w:cstheme="minorHAnsi"/>
        </w:rPr>
      </w:pPr>
      <w:r w:rsidRPr="001F5BC6">
        <w:rPr>
          <w:rFonts w:cstheme="minorHAnsi"/>
        </w:rPr>
        <w:t xml:space="preserve">Aktiviranje </w:t>
      </w:r>
      <w:r w:rsidR="00095F19" w:rsidRPr="001F5BC6">
        <w:rPr>
          <w:rFonts w:cstheme="minorHAnsi"/>
        </w:rPr>
        <w:t xml:space="preserve">i mobilizacija </w:t>
      </w:r>
      <w:r w:rsidRPr="001F5BC6">
        <w:rPr>
          <w:rFonts w:cstheme="minorHAnsi"/>
        </w:rPr>
        <w:t xml:space="preserve">JVP </w:t>
      </w:r>
      <w:r w:rsidR="002603DA" w:rsidRPr="001F5BC6">
        <w:rPr>
          <w:rFonts w:cstheme="minorHAnsi"/>
        </w:rPr>
        <w:t>Đurđevac</w:t>
      </w:r>
      <w:r w:rsidR="00400A5C" w:rsidRPr="001F5BC6">
        <w:rPr>
          <w:rFonts w:cstheme="minorHAnsi"/>
        </w:rPr>
        <w:t xml:space="preserve"> </w:t>
      </w:r>
      <w:r w:rsidRPr="001F5BC6">
        <w:rPr>
          <w:rFonts w:cstheme="minorHAnsi"/>
        </w:rPr>
        <w:t>i DVD</w:t>
      </w:r>
      <w:r w:rsidR="00400A5C" w:rsidRPr="001F5BC6">
        <w:rPr>
          <w:rFonts w:cstheme="minorHAnsi"/>
        </w:rPr>
        <w:t xml:space="preserve"> </w:t>
      </w:r>
      <w:r w:rsidR="002603DA" w:rsidRPr="001F5BC6">
        <w:rPr>
          <w:rFonts w:cstheme="minorHAnsi"/>
        </w:rPr>
        <w:t xml:space="preserve">Crnec, DVD </w:t>
      </w:r>
      <w:proofErr w:type="spellStart"/>
      <w:r w:rsidR="002603DA" w:rsidRPr="001F5BC6">
        <w:rPr>
          <w:rFonts w:cstheme="minorHAnsi"/>
        </w:rPr>
        <w:t>Drenovica</w:t>
      </w:r>
      <w:proofErr w:type="spellEnd"/>
      <w:r w:rsidR="002603DA" w:rsidRPr="001F5BC6">
        <w:rPr>
          <w:rFonts w:cstheme="minorHAnsi"/>
        </w:rPr>
        <w:t xml:space="preserve"> i DVD </w:t>
      </w:r>
      <w:proofErr w:type="spellStart"/>
      <w:r w:rsidR="002603DA" w:rsidRPr="001F5BC6">
        <w:rPr>
          <w:rFonts w:cstheme="minorHAnsi"/>
        </w:rPr>
        <w:t>Medvedička</w:t>
      </w:r>
      <w:proofErr w:type="spellEnd"/>
      <w:r w:rsidRPr="001F5BC6">
        <w:rPr>
          <w:rFonts w:cstheme="minorHAnsi"/>
        </w:rPr>
        <w:t xml:space="preserve"> </w:t>
      </w:r>
      <w:r w:rsidR="001C7D77" w:rsidRPr="001F5BC6">
        <w:rPr>
          <w:rFonts w:cstheme="minorHAnsi"/>
        </w:rPr>
        <w:t xml:space="preserve">kao operativne snage sustava civilne zaštite </w:t>
      </w:r>
      <w:r w:rsidR="00F7098A" w:rsidRPr="001F5BC6">
        <w:rPr>
          <w:rFonts w:cstheme="minorHAnsi"/>
        </w:rPr>
        <w:t>obavlja se sukladno</w:t>
      </w:r>
      <w:r w:rsidR="007B0492" w:rsidRPr="001F5BC6">
        <w:rPr>
          <w:rFonts w:cstheme="minorHAnsi"/>
        </w:rPr>
        <w:t xml:space="preserve"> </w:t>
      </w:r>
      <w:r w:rsidR="005E0735" w:rsidRPr="001F5BC6">
        <w:rPr>
          <w:rFonts w:cstheme="minorHAnsi"/>
        </w:rPr>
        <w:t xml:space="preserve">odredbama </w:t>
      </w:r>
      <w:r w:rsidR="007B0492" w:rsidRPr="001F5BC6">
        <w:rPr>
          <w:rFonts w:cstheme="minorHAnsi"/>
        </w:rPr>
        <w:t>posebnih propisa kojima se uređuje područje vatrogastva</w:t>
      </w:r>
      <w:r w:rsidR="005E0735" w:rsidRPr="001F5BC6">
        <w:rPr>
          <w:rFonts w:cstheme="minorHAnsi"/>
        </w:rPr>
        <w:t xml:space="preserve">, planom djelovanja civilne zaštite, Zakona o sustavu civilne zaštite, operativnih planova civilne zaštite te nalogu stožera civilne zaštite </w:t>
      </w:r>
      <w:r w:rsidR="002603DA" w:rsidRPr="001F5BC6">
        <w:rPr>
          <w:rFonts w:cstheme="minorHAnsi"/>
        </w:rPr>
        <w:t>Općine Novo Virje</w:t>
      </w:r>
      <w:r w:rsidR="005E0735" w:rsidRPr="001F5BC6">
        <w:rPr>
          <w:rFonts w:cstheme="minorHAnsi"/>
        </w:rPr>
        <w:t xml:space="preserve">. </w:t>
      </w:r>
    </w:p>
    <w:p w14:paraId="67B0CF17" w14:textId="7D97A7F3" w:rsidR="00621027" w:rsidRPr="001F5BC6" w:rsidRDefault="00400A5C" w:rsidP="002B7D33">
      <w:pPr>
        <w:ind w:firstLine="567"/>
        <w:rPr>
          <w:rFonts w:cstheme="minorHAnsi"/>
        </w:rPr>
      </w:pPr>
      <w:r w:rsidRPr="001F5BC6">
        <w:rPr>
          <w:rFonts w:cstheme="minorHAnsi"/>
        </w:rPr>
        <w:t xml:space="preserve">U slučaju potrebe </w:t>
      </w:r>
      <w:r w:rsidR="002603DA" w:rsidRPr="001F5BC6">
        <w:rPr>
          <w:rFonts w:cstheme="minorHAnsi"/>
        </w:rPr>
        <w:t>N</w:t>
      </w:r>
      <w:r w:rsidRPr="001F5BC6">
        <w:rPr>
          <w:rFonts w:cstheme="minorHAnsi"/>
        </w:rPr>
        <w:t xml:space="preserve">ačelnik </w:t>
      </w:r>
      <w:r w:rsidR="002B7D33" w:rsidRPr="001F5BC6">
        <w:rPr>
          <w:rFonts w:cstheme="minorHAnsi"/>
        </w:rPr>
        <w:t xml:space="preserve">izdaje nalog </w:t>
      </w:r>
      <w:r w:rsidR="00481BAF" w:rsidRPr="001F5BC6">
        <w:rPr>
          <w:rFonts w:cstheme="minorHAnsi"/>
        </w:rPr>
        <w:t xml:space="preserve">za aktiviranje </w:t>
      </w:r>
      <w:r w:rsidR="002B7D33" w:rsidRPr="001F5BC6">
        <w:rPr>
          <w:rFonts w:cstheme="minorHAnsi"/>
        </w:rPr>
        <w:t xml:space="preserve">putem </w:t>
      </w:r>
      <w:proofErr w:type="spellStart"/>
      <w:r w:rsidR="002B7D33" w:rsidRPr="001F5BC6">
        <w:rPr>
          <w:rFonts w:cstheme="minorHAnsi"/>
        </w:rPr>
        <w:t>ŽC</w:t>
      </w:r>
      <w:proofErr w:type="spellEnd"/>
      <w:r w:rsidR="002B7D33" w:rsidRPr="001F5BC6">
        <w:rPr>
          <w:rFonts w:cstheme="minorHAnsi"/>
        </w:rPr>
        <w:t xml:space="preserve"> 112, osobnim uručenjem, mobilnom ili fiksnom vezom. Zapovjedništvo se može aktivirati i pozivanjem od strane JVP i DVD-a s terena.</w:t>
      </w:r>
    </w:p>
    <w:p w14:paraId="05059A2C" w14:textId="77777777" w:rsidR="002B7D33" w:rsidRPr="001F5BC6" w:rsidRDefault="00062AEA" w:rsidP="007E034C">
      <w:pPr>
        <w:ind w:firstLine="567"/>
        <w:rPr>
          <w:rFonts w:cstheme="minorHAnsi"/>
          <w:bCs/>
        </w:rPr>
      </w:pPr>
      <w:r w:rsidRPr="001F5BC6">
        <w:rPr>
          <w:rFonts w:cstheme="minorHAnsi"/>
          <w:bCs/>
        </w:rPr>
        <w:t>Obzirom na široke javne ovlasti vatrogasnih zapovjednika potrebno je uspostaviti stalnu komunikaciju sa Stožerom civilne zaštite, koji intervenira u slučaju ukazane potrebe i pruža pomoć na terenu.</w:t>
      </w:r>
      <w:r w:rsidR="001E0CFA" w:rsidRPr="001F5BC6">
        <w:rPr>
          <w:rFonts w:cstheme="minorHAnsi"/>
          <w:bCs/>
        </w:rPr>
        <w:t xml:space="preserve"> U slučaju nedostatnosti snaga mogu se pozvati dodatne vatrogasne snage o čemu odluku donosi županijski vatrogasni zapovjednik na prijedlog voditelja intervencije. </w:t>
      </w:r>
    </w:p>
    <w:p w14:paraId="42F84447" w14:textId="077279AF" w:rsidR="002B7D33" w:rsidRPr="001F5BC6" w:rsidRDefault="002B7D33" w:rsidP="002B7D33">
      <w:pPr>
        <w:rPr>
          <w:rFonts w:cstheme="minorHAnsi"/>
          <w:b/>
          <w:bCs/>
        </w:rPr>
      </w:pPr>
      <w:r w:rsidRPr="001F5BC6">
        <w:rPr>
          <w:rFonts w:cstheme="minorHAnsi"/>
          <w:bCs/>
        </w:rPr>
        <w:t xml:space="preserve">Na području </w:t>
      </w:r>
      <w:r w:rsidR="00AB7BB8" w:rsidRPr="001F5BC6">
        <w:rPr>
          <w:rFonts w:cstheme="minorHAnsi"/>
          <w:bCs/>
        </w:rPr>
        <w:t>Općine</w:t>
      </w:r>
      <w:r w:rsidRPr="001F5BC6">
        <w:rPr>
          <w:rFonts w:cstheme="minorHAnsi"/>
          <w:bCs/>
        </w:rPr>
        <w:t xml:space="preserve"> djeluju</w:t>
      </w:r>
      <w:r w:rsidR="00131410" w:rsidRPr="001F5BC6">
        <w:rPr>
          <w:rFonts w:cstheme="minorHAnsi"/>
          <w:bCs/>
        </w:rPr>
        <w:t xml:space="preserve"> JVP </w:t>
      </w:r>
      <w:r w:rsidR="00AB7BB8" w:rsidRPr="001F5BC6">
        <w:rPr>
          <w:rFonts w:cstheme="minorHAnsi"/>
          <w:bCs/>
        </w:rPr>
        <w:t>Đurđevac</w:t>
      </w:r>
      <w:r w:rsidR="001060D8" w:rsidRPr="001F5BC6">
        <w:rPr>
          <w:rFonts w:cstheme="minorHAnsi"/>
          <w:bCs/>
        </w:rPr>
        <w:t xml:space="preserve">, </w:t>
      </w:r>
      <w:r w:rsidR="00131410" w:rsidRPr="001F5BC6">
        <w:rPr>
          <w:rFonts w:cstheme="minorHAnsi"/>
          <w:bCs/>
        </w:rPr>
        <w:t xml:space="preserve">DVD </w:t>
      </w:r>
      <w:r w:rsidR="001060D8" w:rsidRPr="001F5BC6">
        <w:rPr>
          <w:rFonts w:cstheme="minorHAnsi"/>
          <w:bCs/>
        </w:rPr>
        <w:t xml:space="preserve">Crnec, DVD </w:t>
      </w:r>
      <w:proofErr w:type="spellStart"/>
      <w:r w:rsidR="001060D8" w:rsidRPr="001F5BC6">
        <w:rPr>
          <w:rFonts w:cstheme="minorHAnsi"/>
          <w:bCs/>
        </w:rPr>
        <w:t>Drenovica</w:t>
      </w:r>
      <w:proofErr w:type="spellEnd"/>
      <w:r w:rsidR="001060D8" w:rsidRPr="001F5BC6">
        <w:rPr>
          <w:rFonts w:cstheme="minorHAnsi"/>
          <w:bCs/>
        </w:rPr>
        <w:t xml:space="preserve"> i DVD </w:t>
      </w:r>
      <w:proofErr w:type="spellStart"/>
      <w:r w:rsidR="001060D8" w:rsidRPr="001F5BC6">
        <w:rPr>
          <w:rFonts w:cstheme="minorHAnsi"/>
          <w:bCs/>
        </w:rPr>
        <w:t>Medvedičak</w:t>
      </w:r>
      <w:proofErr w:type="spellEnd"/>
      <w:r w:rsidR="00131410" w:rsidRPr="001F5BC6">
        <w:rPr>
          <w:rFonts w:cstheme="minorHAnsi"/>
          <w:bCs/>
        </w:rPr>
        <w:t xml:space="preserve">, koji su udruženi u Vatrogasnu zajednicu </w:t>
      </w:r>
      <w:r w:rsidR="001209E0" w:rsidRPr="001F5BC6">
        <w:rPr>
          <w:rFonts w:cstheme="minorHAnsi"/>
          <w:bCs/>
        </w:rPr>
        <w:t>Koprivničko-križevačke</w:t>
      </w:r>
      <w:r w:rsidR="00131410" w:rsidRPr="001F5BC6">
        <w:rPr>
          <w:rFonts w:cstheme="minorHAnsi"/>
          <w:bCs/>
        </w:rPr>
        <w:t xml:space="preserve"> županije. </w:t>
      </w:r>
    </w:p>
    <w:p w14:paraId="49603DC5" w14:textId="2602A1E3" w:rsidR="00621027" w:rsidRPr="001F5BC6" w:rsidRDefault="00621027" w:rsidP="00370650">
      <w:pPr>
        <w:rPr>
          <w:rFonts w:cstheme="minorHAnsi"/>
          <w:sz w:val="20"/>
          <w:szCs w:val="20"/>
        </w:rPr>
      </w:pPr>
      <w:r w:rsidRPr="001F5BC6">
        <w:rPr>
          <w:rFonts w:cstheme="minorHAnsi"/>
        </w:rPr>
        <w:t>Pregled vatrogasnih postrojbi s odgovornim osobama te raspoloživim materijalno-tehničkim sredstvima i opremom nalazi se u prilog</w:t>
      </w:r>
      <w:r w:rsidR="008A6A12" w:rsidRPr="001F5BC6">
        <w:rPr>
          <w:rFonts w:cstheme="minorHAnsi"/>
        </w:rPr>
        <w:t>u</w:t>
      </w:r>
      <w:r w:rsidRPr="001F5BC6">
        <w:rPr>
          <w:rFonts w:cstheme="minorHAnsi"/>
        </w:rPr>
        <w:t xml:space="preserve"> ovoga Plana (</w:t>
      </w:r>
      <w:r w:rsidR="00A5261A" w:rsidRPr="001F5BC6">
        <w:rPr>
          <w:rFonts w:cstheme="minorHAnsi"/>
        </w:rPr>
        <w:t>P</w:t>
      </w:r>
      <w:r w:rsidR="00F71510" w:rsidRPr="001F5BC6">
        <w:rPr>
          <w:rFonts w:cstheme="minorHAnsi"/>
        </w:rPr>
        <w:t xml:space="preserve">rilog </w:t>
      </w:r>
      <w:r w:rsidR="008F0211">
        <w:rPr>
          <w:rFonts w:cstheme="minorHAnsi"/>
        </w:rPr>
        <w:t>7</w:t>
      </w:r>
      <w:r w:rsidR="00204152" w:rsidRPr="001F5BC6">
        <w:rPr>
          <w:rFonts w:cstheme="minorHAnsi"/>
        </w:rPr>
        <w:t xml:space="preserve">. i </w:t>
      </w:r>
      <w:r w:rsidR="00A5261A" w:rsidRPr="001F5BC6">
        <w:rPr>
          <w:rFonts w:cstheme="minorHAnsi"/>
        </w:rPr>
        <w:t xml:space="preserve">Prilog </w:t>
      </w:r>
      <w:r w:rsidR="008F0211">
        <w:rPr>
          <w:rFonts w:cstheme="minorHAnsi"/>
        </w:rPr>
        <w:t>8</w:t>
      </w:r>
      <w:r w:rsidR="00204152" w:rsidRPr="001F5BC6">
        <w:rPr>
          <w:rFonts w:cstheme="minorHAnsi"/>
        </w:rPr>
        <w:t>.</w:t>
      </w:r>
      <w:r w:rsidRPr="001F5BC6">
        <w:rPr>
          <w:rFonts w:cstheme="minorHAnsi"/>
        </w:rPr>
        <w:t>).</w:t>
      </w:r>
    </w:p>
    <w:p w14:paraId="0C2E9093" w14:textId="77777777" w:rsidR="00621027" w:rsidRPr="001F5BC6" w:rsidRDefault="00621027" w:rsidP="00D01967">
      <w:pPr>
        <w:ind w:firstLine="0"/>
        <w:rPr>
          <w:rFonts w:cstheme="minorHAnsi"/>
          <w:b/>
          <w:highlight w:val="red"/>
          <w:u w:val="single"/>
        </w:rPr>
      </w:pPr>
    </w:p>
    <w:p w14:paraId="716D215B" w14:textId="5A1AADBD" w:rsidR="00621027" w:rsidRPr="001F5BC6" w:rsidRDefault="00621027"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 xml:space="preserve">Aktiviranje Gradskog društva Crvenog križa </w:t>
      </w:r>
      <w:r w:rsidR="001209E0" w:rsidRPr="001F5BC6">
        <w:rPr>
          <w:rFonts w:asciiTheme="minorHAnsi" w:hAnsiTheme="minorHAnsi" w:cstheme="minorHAnsi"/>
        </w:rPr>
        <w:t>Đurđevac</w:t>
      </w:r>
    </w:p>
    <w:p w14:paraId="02A5849E" w14:textId="6C54190A" w:rsidR="008A6A12" w:rsidRPr="001F5BC6" w:rsidRDefault="008A6A12" w:rsidP="003428B9">
      <w:pPr>
        <w:ind w:firstLine="567"/>
        <w:rPr>
          <w:rFonts w:cstheme="minorHAnsi"/>
        </w:rPr>
      </w:pPr>
      <w:r w:rsidRPr="001F5BC6">
        <w:rPr>
          <w:rFonts w:cstheme="minorHAnsi"/>
          <w:color w:val="000000"/>
        </w:rPr>
        <w:t xml:space="preserve">Društvo Crvenog križa te Hrvatski Crveni križ, kao operativna snaga sustava civilne zaštite u provođenju mjera i aktivnosti sustava civilne zaštite u velikim nesrećama i katastrofama djeluju u skladu sa zahtjevima stožera civilne zaštite </w:t>
      </w:r>
      <w:r w:rsidR="001209E0" w:rsidRPr="001F5BC6">
        <w:rPr>
          <w:rFonts w:cstheme="minorHAnsi"/>
          <w:color w:val="000000"/>
        </w:rPr>
        <w:t>Općine Novo Virje</w:t>
      </w:r>
      <w:r w:rsidRPr="001F5BC6">
        <w:rPr>
          <w:rFonts w:cstheme="minorHAnsi"/>
          <w:color w:val="000000"/>
        </w:rPr>
        <w:t>, odnosno središnjeg tijela državne uprave nadležnog za poslove civilne zaštite i koordinatora na lokaciji na temelju plana djelovanja civilne zaštite te sukladno vlastitim operativnim planovima civilne zaštite.</w:t>
      </w:r>
    </w:p>
    <w:p w14:paraId="22DD4BE3" w14:textId="617220DF" w:rsidR="00C419E0" w:rsidRPr="001F5BC6" w:rsidRDefault="00C419E0" w:rsidP="003428B9">
      <w:pPr>
        <w:ind w:firstLine="567"/>
        <w:rPr>
          <w:rFonts w:cstheme="minorHAnsi"/>
        </w:rPr>
      </w:pPr>
      <w:r w:rsidRPr="001F5BC6">
        <w:rPr>
          <w:rFonts w:cstheme="minorHAnsi"/>
        </w:rPr>
        <w:t xml:space="preserve">Aktiviranje </w:t>
      </w:r>
      <w:proofErr w:type="spellStart"/>
      <w:r w:rsidR="00ED4186" w:rsidRPr="001F5BC6">
        <w:rPr>
          <w:rFonts w:cstheme="minorHAnsi"/>
        </w:rPr>
        <w:t>GDCK</w:t>
      </w:r>
      <w:proofErr w:type="spellEnd"/>
      <w:r w:rsidR="00ED4186" w:rsidRPr="001F5BC6">
        <w:rPr>
          <w:rFonts w:cstheme="minorHAnsi"/>
        </w:rPr>
        <w:t xml:space="preserve"> </w:t>
      </w:r>
      <w:r w:rsidR="001209E0" w:rsidRPr="001F5BC6">
        <w:rPr>
          <w:rFonts w:cstheme="minorHAnsi"/>
        </w:rPr>
        <w:t>Đurđevac</w:t>
      </w:r>
      <w:r w:rsidR="00ED4186" w:rsidRPr="001F5BC6">
        <w:rPr>
          <w:rFonts w:cstheme="minorHAnsi"/>
        </w:rPr>
        <w:t xml:space="preserve">, stručnih osoba i materijalno-tehničkih sredstava, vrši se slanjem zahtjeva </w:t>
      </w:r>
      <w:r w:rsidR="00481BAF" w:rsidRPr="001F5BC6">
        <w:rPr>
          <w:rFonts w:cstheme="minorHAnsi"/>
        </w:rPr>
        <w:t xml:space="preserve">za aktiviranje </w:t>
      </w:r>
      <w:r w:rsidR="00ED4186" w:rsidRPr="001F5BC6">
        <w:rPr>
          <w:rFonts w:cstheme="minorHAnsi"/>
        </w:rPr>
        <w:t xml:space="preserve">od strane </w:t>
      </w:r>
      <w:r w:rsidR="001209E0" w:rsidRPr="001F5BC6">
        <w:rPr>
          <w:rFonts w:cstheme="minorHAnsi"/>
        </w:rPr>
        <w:t>N</w:t>
      </w:r>
      <w:r w:rsidR="00ED4186" w:rsidRPr="001F5BC6">
        <w:rPr>
          <w:rFonts w:cstheme="minorHAnsi"/>
        </w:rPr>
        <w:t xml:space="preserve">ačelnika. Zahtjev se dostavlja mobilnom vezom, SMS-om, faxom, e-mailom, osobnim uručenjem ili putem nadležnog </w:t>
      </w:r>
      <w:proofErr w:type="spellStart"/>
      <w:r w:rsidR="00ED4186" w:rsidRPr="001F5BC6">
        <w:rPr>
          <w:rFonts w:cstheme="minorHAnsi"/>
        </w:rPr>
        <w:t>ŽC</w:t>
      </w:r>
      <w:proofErr w:type="spellEnd"/>
      <w:r w:rsidR="00ED4186" w:rsidRPr="001F5BC6">
        <w:rPr>
          <w:rFonts w:cstheme="minorHAnsi"/>
        </w:rPr>
        <w:t xml:space="preserve"> 112. </w:t>
      </w:r>
    </w:p>
    <w:p w14:paraId="1EB4F692" w14:textId="77777777" w:rsidR="00ED4186" w:rsidRPr="001F5BC6" w:rsidRDefault="00ED4186" w:rsidP="003428B9">
      <w:pPr>
        <w:ind w:firstLine="567"/>
        <w:rPr>
          <w:rFonts w:cstheme="minorHAnsi"/>
        </w:rPr>
      </w:pPr>
      <w:proofErr w:type="spellStart"/>
      <w:r w:rsidRPr="001F5BC6">
        <w:rPr>
          <w:rFonts w:cstheme="minorHAnsi"/>
        </w:rPr>
        <w:t>GDCK</w:t>
      </w:r>
      <w:proofErr w:type="spellEnd"/>
      <w:r w:rsidRPr="001F5BC6">
        <w:rPr>
          <w:rFonts w:cstheme="minorHAnsi"/>
        </w:rPr>
        <w:t xml:space="preserve"> raspolaže timovima za prvu pomoć, timovima za psihološku pomoć, službama traženja i ekipama za osiguranje pitke vode. Članovi ekipa su profesionalni djelatnici H</w:t>
      </w:r>
      <w:r w:rsidR="00D211CD" w:rsidRPr="001F5BC6">
        <w:rPr>
          <w:rFonts w:cstheme="minorHAnsi"/>
        </w:rPr>
        <w:t xml:space="preserve">rvatskog crvenog križa </w:t>
      </w:r>
      <w:r w:rsidRPr="001F5BC6">
        <w:rPr>
          <w:rFonts w:cstheme="minorHAnsi"/>
        </w:rPr>
        <w:t xml:space="preserve">nacionalne, županijske i gradske razine te volonteri. </w:t>
      </w:r>
    </w:p>
    <w:p w14:paraId="1F6404E0" w14:textId="77777777" w:rsidR="00EE0549" w:rsidRPr="001F5BC6" w:rsidRDefault="00EE0549" w:rsidP="00EE0549">
      <w:pPr>
        <w:ind w:firstLine="567"/>
        <w:rPr>
          <w:rFonts w:cstheme="minorHAnsi"/>
        </w:rPr>
      </w:pPr>
      <w:r w:rsidRPr="001F5BC6">
        <w:rPr>
          <w:rFonts w:cstheme="minorHAnsi"/>
        </w:rPr>
        <w:t xml:space="preserve">Djelovanje vlastitih kapaciteta </w:t>
      </w:r>
      <w:proofErr w:type="spellStart"/>
      <w:r w:rsidRPr="001F5BC6">
        <w:rPr>
          <w:rFonts w:cstheme="minorHAnsi"/>
        </w:rPr>
        <w:t>GDCK</w:t>
      </w:r>
      <w:proofErr w:type="spellEnd"/>
      <w:r w:rsidRPr="001F5BC6">
        <w:rPr>
          <w:rFonts w:cstheme="minorHAnsi"/>
        </w:rPr>
        <w:t xml:space="preserve"> usklađuje s ostalim operativnim snagama sukladno vlastitim operativnim planovima civilne zaštite, nalozima, zahtjevima i uputama stožera civilne zaštite i koordinatora na lokaciji. </w:t>
      </w:r>
    </w:p>
    <w:p w14:paraId="5B1BC3F0" w14:textId="77777777" w:rsidR="00095F19" w:rsidRPr="001F5BC6" w:rsidRDefault="00A91CAC" w:rsidP="003428B9">
      <w:pPr>
        <w:ind w:firstLine="567"/>
        <w:rPr>
          <w:rFonts w:cstheme="minorHAnsi"/>
        </w:rPr>
      </w:pPr>
      <w:r w:rsidRPr="001F5BC6">
        <w:rPr>
          <w:rFonts w:cstheme="minorHAnsi"/>
        </w:rPr>
        <w:t xml:space="preserve">Kapaciteti </w:t>
      </w:r>
      <w:proofErr w:type="spellStart"/>
      <w:r w:rsidRPr="001F5BC6">
        <w:rPr>
          <w:rFonts w:cstheme="minorHAnsi"/>
        </w:rPr>
        <w:t>GDCK</w:t>
      </w:r>
      <w:proofErr w:type="spellEnd"/>
      <w:r w:rsidRPr="001F5BC6">
        <w:rPr>
          <w:rFonts w:cstheme="minorHAnsi"/>
        </w:rPr>
        <w:t xml:space="preserve"> za sudjelovanje u provođenju mjera i aktivnosti sustava civilne zaštite u velikim nesrećama i katastrofama se mobiliziraju po nalogu načelnika Stožera civilne zaštite, koji se u pravilu dostavlja putem nadležnog </w:t>
      </w:r>
      <w:proofErr w:type="spellStart"/>
      <w:r w:rsidRPr="001F5BC6">
        <w:rPr>
          <w:rFonts w:cstheme="minorHAnsi"/>
        </w:rPr>
        <w:t>ŽC</w:t>
      </w:r>
      <w:proofErr w:type="spellEnd"/>
      <w:r w:rsidRPr="001F5BC6">
        <w:rPr>
          <w:rFonts w:cstheme="minorHAnsi"/>
        </w:rPr>
        <w:t xml:space="preserve"> 112</w:t>
      </w:r>
      <w:r w:rsidR="00204152" w:rsidRPr="001F5BC6">
        <w:rPr>
          <w:rFonts w:cstheme="minorHAnsi"/>
        </w:rPr>
        <w:t>.</w:t>
      </w:r>
    </w:p>
    <w:p w14:paraId="5338C1BA" w14:textId="34EA0B26" w:rsidR="00621027" w:rsidRPr="001F5BC6" w:rsidRDefault="005F33E3" w:rsidP="003428B9">
      <w:pPr>
        <w:ind w:firstLine="567"/>
        <w:rPr>
          <w:rFonts w:cstheme="minorHAnsi"/>
        </w:rPr>
      </w:pPr>
      <w:r w:rsidRPr="001F5BC6">
        <w:rPr>
          <w:rFonts w:cstheme="minorHAnsi"/>
        </w:rPr>
        <w:t xml:space="preserve">Odgovorna osoba </w:t>
      </w:r>
      <w:proofErr w:type="spellStart"/>
      <w:r w:rsidRPr="001F5BC6">
        <w:rPr>
          <w:rFonts w:cstheme="minorHAnsi"/>
        </w:rPr>
        <w:t>GDCK</w:t>
      </w:r>
      <w:proofErr w:type="spellEnd"/>
      <w:r w:rsidRPr="001F5BC6">
        <w:rPr>
          <w:rFonts w:cstheme="minorHAnsi"/>
        </w:rPr>
        <w:t xml:space="preserve"> </w:t>
      </w:r>
      <w:r w:rsidR="001209E0" w:rsidRPr="001F5BC6">
        <w:rPr>
          <w:rFonts w:cstheme="minorHAnsi"/>
        </w:rPr>
        <w:t>Đurđevac</w:t>
      </w:r>
      <w:r w:rsidRPr="001F5BC6">
        <w:rPr>
          <w:rFonts w:cstheme="minorHAnsi"/>
        </w:rPr>
        <w:t xml:space="preserve"> </w:t>
      </w:r>
      <w:r w:rsidR="00B7089A" w:rsidRPr="001F5BC6">
        <w:rPr>
          <w:rFonts w:cstheme="minorHAnsi"/>
        </w:rPr>
        <w:t xml:space="preserve">navedena je u Prilogu </w:t>
      </w:r>
      <w:r w:rsidR="00DD06B4">
        <w:rPr>
          <w:rFonts w:cstheme="minorHAnsi"/>
        </w:rPr>
        <w:t>4</w:t>
      </w:r>
      <w:r w:rsidR="00B7089A" w:rsidRPr="001F5BC6">
        <w:rPr>
          <w:rFonts w:cstheme="minorHAnsi"/>
        </w:rPr>
        <w:t>.</w:t>
      </w:r>
      <w:r w:rsidR="00621027" w:rsidRPr="001F5BC6">
        <w:rPr>
          <w:rFonts w:cstheme="minorHAnsi"/>
        </w:rPr>
        <w:t xml:space="preserve"> </w:t>
      </w:r>
    </w:p>
    <w:p w14:paraId="436CD9DB" w14:textId="77777777" w:rsidR="00621027" w:rsidRPr="001F5BC6" w:rsidRDefault="00621027" w:rsidP="00D01967">
      <w:pPr>
        <w:ind w:firstLine="0"/>
        <w:rPr>
          <w:rFonts w:cstheme="minorHAnsi"/>
          <w:highlight w:val="red"/>
        </w:rPr>
      </w:pPr>
    </w:p>
    <w:p w14:paraId="41EE85DE" w14:textId="77777777" w:rsidR="00EE0549" w:rsidRPr="001F5BC6" w:rsidRDefault="00EE0549"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Aktiviranje Hrvatske gorske službe spašavanja</w:t>
      </w:r>
    </w:p>
    <w:p w14:paraId="76927148" w14:textId="7B56C06F" w:rsidR="00EE0549" w:rsidRPr="001F5BC6" w:rsidRDefault="00C65CA1" w:rsidP="00EE0549">
      <w:pPr>
        <w:rPr>
          <w:rFonts w:cstheme="minorHAnsi"/>
          <w:color w:val="000000"/>
        </w:rPr>
      </w:pPr>
      <w:r w:rsidRPr="001F5BC6">
        <w:rPr>
          <w:rFonts w:cstheme="minorHAnsi"/>
          <w:color w:val="000000"/>
        </w:rPr>
        <w:t xml:space="preserve">Operativne snage Hrvatske gorske službe spašavanja, kao operativne snage sustava civilne zaštite, u provođenje mjera i aktivnosti sustava civilne zaštite u velikim nesrećama i katastrofama djeluju u skladu sa zahtjevima stožera civilne </w:t>
      </w:r>
      <w:r w:rsidR="00973567" w:rsidRPr="001F5BC6">
        <w:rPr>
          <w:rFonts w:cstheme="minorHAnsi"/>
          <w:color w:val="000000"/>
        </w:rPr>
        <w:t>zaštite Općine Novo Virje</w:t>
      </w:r>
      <w:r w:rsidRPr="001F5BC6">
        <w:rPr>
          <w:rFonts w:cstheme="minorHAnsi"/>
          <w:color w:val="000000"/>
        </w:rPr>
        <w:t xml:space="preserve">, odnosno središnjeg tijela državne uprave nadležnog za poslove civilne zaštite i koordinatora na lokaciji na temelju plana djelovanja civilne zaštite te sukladno vlastitom operativnom planu civilne zaštite. </w:t>
      </w:r>
    </w:p>
    <w:p w14:paraId="6B10DCFA" w14:textId="77777777" w:rsidR="00C65CA1" w:rsidRPr="001F5BC6" w:rsidRDefault="00C65CA1" w:rsidP="00EE0549">
      <w:pPr>
        <w:rPr>
          <w:rFonts w:cstheme="minorHAnsi"/>
        </w:rPr>
      </w:pPr>
      <w:r w:rsidRPr="001F5BC6">
        <w:rPr>
          <w:rFonts w:cstheme="minorHAnsi"/>
          <w:color w:val="000000"/>
        </w:rPr>
        <w:t>Hrvatska gorska služba spašavanja usklađuje djelovanje svojih kapaciteta s ostalim operativnim snagama sukladno vlastitom operativnom planu civilne zaštite, nalozima, zahtjevima i uputama stožera civilne zaštite i koordinatora na lokaciji.</w:t>
      </w:r>
    </w:p>
    <w:p w14:paraId="00FA4C8C" w14:textId="327A3C2A" w:rsidR="00EE0549" w:rsidRPr="001F5BC6" w:rsidRDefault="00973567" w:rsidP="00EE0549">
      <w:pPr>
        <w:rPr>
          <w:rFonts w:cstheme="minorHAnsi"/>
        </w:rPr>
      </w:pPr>
      <w:r w:rsidRPr="001F5BC6">
        <w:rPr>
          <w:rFonts w:cstheme="minorHAnsi"/>
        </w:rPr>
        <w:t>N</w:t>
      </w:r>
      <w:r w:rsidR="00C65CA1" w:rsidRPr="001F5BC6">
        <w:rPr>
          <w:rFonts w:cstheme="minorHAnsi"/>
        </w:rPr>
        <w:t>ačelnik putem načelnika Stožera civ</w:t>
      </w:r>
      <w:r w:rsidR="00EE245E" w:rsidRPr="001F5BC6">
        <w:rPr>
          <w:rFonts w:cstheme="minorHAnsi"/>
        </w:rPr>
        <w:t xml:space="preserve">ilne zaštite, </w:t>
      </w:r>
      <w:proofErr w:type="spellStart"/>
      <w:r w:rsidR="00EE245E" w:rsidRPr="001F5BC6">
        <w:rPr>
          <w:rFonts w:cstheme="minorHAnsi"/>
        </w:rPr>
        <w:t>ŽC</w:t>
      </w:r>
      <w:proofErr w:type="spellEnd"/>
      <w:r w:rsidR="00EE245E" w:rsidRPr="001F5BC6">
        <w:rPr>
          <w:rFonts w:cstheme="minorHAnsi"/>
        </w:rPr>
        <w:t xml:space="preserve"> 112 poziva HGSS, Stanicu </w:t>
      </w:r>
      <w:r w:rsidRPr="001F5BC6">
        <w:rPr>
          <w:rFonts w:cstheme="minorHAnsi"/>
        </w:rPr>
        <w:t>Koprivnica</w:t>
      </w:r>
      <w:r w:rsidR="00EE245E" w:rsidRPr="001F5BC6">
        <w:rPr>
          <w:rFonts w:cstheme="minorHAnsi"/>
        </w:rPr>
        <w:t xml:space="preserve"> i obavještava o nastaloj ugrozi. </w:t>
      </w:r>
    </w:p>
    <w:p w14:paraId="1D5755BA" w14:textId="77777777" w:rsidR="00EE245E" w:rsidRPr="001F5BC6" w:rsidRDefault="00EE245E" w:rsidP="00EE0549">
      <w:pPr>
        <w:rPr>
          <w:rFonts w:cstheme="minorHAnsi"/>
        </w:rPr>
      </w:pPr>
    </w:p>
    <w:p w14:paraId="3A808342" w14:textId="77777777" w:rsidR="00A91CAC" w:rsidRPr="001F5BC6" w:rsidRDefault="00A91CAC"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lastRenderedPageBreak/>
        <w:t>Aktiviranje udruga građana</w:t>
      </w:r>
    </w:p>
    <w:p w14:paraId="6F385347" w14:textId="77777777" w:rsidR="00EE245E" w:rsidRPr="001F5BC6" w:rsidRDefault="00EE245E" w:rsidP="00C46832">
      <w:pPr>
        <w:ind w:firstLine="567"/>
        <w:rPr>
          <w:rFonts w:cstheme="minorHAnsi"/>
          <w:color w:val="000000"/>
        </w:rPr>
      </w:pPr>
      <w:r w:rsidRPr="001F5BC6">
        <w:rPr>
          <w:rFonts w:cstheme="minorHAnsi"/>
          <w:color w:val="000000"/>
        </w:rPr>
        <w:t>Udruge građana su dio operativnih snaga sustava civilne zaštite i svojim sposobnostima nadopunjuju sposobnosti temeljnih operativnih snaga sustava civilne zaštite te specijalističkih i intervencijskih postrojbi civilne zaštite.</w:t>
      </w:r>
    </w:p>
    <w:p w14:paraId="5EDFBA49" w14:textId="77777777" w:rsidR="00EE245E" w:rsidRPr="001F5BC6" w:rsidRDefault="00EE245E" w:rsidP="00C46832">
      <w:pPr>
        <w:ind w:firstLine="567"/>
        <w:rPr>
          <w:rFonts w:cstheme="minorHAnsi"/>
        </w:rPr>
      </w:pPr>
      <w:r w:rsidRPr="001F5BC6">
        <w:rPr>
          <w:rFonts w:cstheme="minorHAnsi"/>
          <w:color w:val="000000"/>
        </w:rPr>
        <w:t>Udruge uređuju međusobne odnose s jedinicom lokalne samouprave temeljem sporazuma, sukladno odluci predstavničkog tijela jedinice lokalne samouprave o određivanju pravnih osoba od interesa za sustav civilne zaštite kojom se utvrđuju zadaće kapaciteta u sustavu civilne zaštite sukladno procjeni rizika od velikih nesreća i planu djelovanja civilne zaštite.</w:t>
      </w:r>
    </w:p>
    <w:p w14:paraId="47FA6726" w14:textId="24F07295" w:rsidR="00A91CAC" w:rsidRPr="001F5BC6" w:rsidRDefault="00A02BE9" w:rsidP="00C46832">
      <w:pPr>
        <w:ind w:firstLine="567"/>
        <w:rPr>
          <w:rFonts w:cstheme="minorHAnsi"/>
        </w:rPr>
      </w:pPr>
      <w:r w:rsidRPr="001F5BC6">
        <w:rPr>
          <w:rFonts w:cstheme="minorHAnsi"/>
        </w:rPr>
        <w:t xml:space="preserve">Aktiviranje udruga građana uključenih u sustav civilne zaštite </w:t>
      </w:r>
      <w:r w:rsidR="00C46832" w:rsidRPr="001F5BC6">
        <w:rPr>
          <w:rFonts w:cstheme="minorHAnsi"/>
        </w:rPr>
        <w:t xml:space="preserve">vrši se dostavom zahtjeva </w:t>
      </w:r>
      <w:r w:rsidR="00973567" w:rsidRPr="001F5BC6">
        <w:rPr>
          <w:rFonts w:cstheme="minorHAnsi"/>
        </w:rPr>
        <w:t>N</w:t>
      </w:r>
      <w:r w:rsidR="00C46832" w:rsidRPr="001F5BC6">
        <w:rPr>
          <w:rFonts w:cstheme="minorHAnsi"/>
        </w:rPr>
        <w:t xml:space="preserve">ačelnika mobilnom vezom, SMS-om, e-mailom, faxom, osobnim uručenjem ili preko nadležnog </w:t>
      </w:r>
      <w:proofErr w:type="spellStart"/>
      <w:r w:rsidR="00C46832" w:rsidRPr="001F5BC6">
        <w:rPr>
          <w:rFonts w:cstheme="minorHAnsi"/>
        </w:rPr>
        <w:t>ŽC</w:t>
      </w:r>
      <w:proofErr w:type="spellEnd"/>
      <w:r w:rsidR="00C46832" w:rsidRPr="001F5BC6">
        <w:rPr>
          <w:rFonts w:cstheme="minorHAnsi"/>
        </w:rPr>
        <w:t xml:space="preserve"> 112.</w:t>
      </w:r>
    </w:p>
    <w:p w14:paraId="6C53F478" w14:textId="77777777" w:rsidR="00EE245E" w:rsidRPr="001F5BC6" w:rsidRDefault="00EE245E" w:rsidP="00A77716">
      <w:pPr>
        <w:ind w:firstLine="567"/>
        <w:rPr>
          <w:rFonts w:cstheme="minorHAnsi"/>
        </w:rPr>
      </w:pPr>
      <w:r w:rsidRPr="001F5BC6">
        <w:rPr>
          <w:rFonts w:cstheme="minorHAnsi"/>
          <w:color w:val="000000"/>
        </w:rPr>
        <w:t>Članovi udruga mobiliziraju se na temelju naloga, zahtjeva i uputa stožera civilne zaštite i koordinatora na lokaciji koji su usklađeni s planom djelovanja civilne zaštite</w:t>
      </w:r>
      <w:r w:rsidR="00975877" w:rsidRPr="001F5BC6">
        <w:rPr>
          <w:rFonts w:cstheme="minorHAnsi"/>
          <w:color w:val="000000"/>
        </w:rPr>
        <w:t>.</w:t>
      </w:r>
    </w:p>
    <w:p w14:paraId="6BD68D5D" w14:textId="426CFEDA" w:rsidR="00A77716" w:rsidRPr="001F5BC6" w:rsidRDefault="00A77716" w:rsidP="00A77716">
      <w:pPr>
        <w:ind w:firstLine="567"/>
        <w:rPr>
          <w:rFonts w:cstheme="minorHAnsi"/>
        </w:rPr>
      </w:pPr>
      <w:r w:rsidRPr="001F5BC6">
        <w:rPr>
          <w:rFonts w:cstheme="minorHAnsi"/>
        </w:rPr>
        <w:t xml:space="preserve">Udruge građana značajne za sustav civilne zaštite na području </w:t>
      </w:r>
      <w:r w:rsidR="001060D8" w:rsidRPr="001F5BC6">
        <w:rPr>
          <w:rFonts w:cstheme="minorHAnsi"/>
        </w:rPr>
        <w:t>Općine Novo Virje</w:t>
      </w:r>
      <w:r w:rsidRPr="001F5BC6">
        <w:rPr>
          <w:rFonts w:cstheme="minorHAnsi"/>
        </w:rPr>
        <w:t xml:space="preserve"> su </w:t>
      </w:r>
      <w:r w:rsidR="00973567" w:rsidRPr="001F5BC6">
        <w:rPr>
          <w:rFonts w:cstheme="minorHAnsi"/>
        </w:rPr>
        <w:t>Lovačka udruga „Patka“ Novo Virje, Športsko ribolovni klub „Drava“</w:t>
      </w:r>
      <w:r w:rsidR="00A14757" w:rsidRPr="001F5BC6">
        <w:rPr>
          <w:rFonts w:cstheme="minorHAnsi"/>
        </w:rPr>
        <w:t>, Udruga žena Novo Virje – Crnec i Udruga mljekara „Drava-Sava“</w:t>
      </w:r>
      <w:r w:rsidR="00916B71" w:rsidRPr="001F5BC6">
        <w:rPr>
          <w:rFonts w:cstheme="minorHAnsi"/>
        </w:rPr>
        <w:t xml:space="preserve"> (Prilog </w:t>
      </w:r>
      <w:r w:rsidR="00DD06B4">
        <w:rPr>
          <w:rFonts w:cstheme="minorHAnsi"/>
        </w:rPr>
        <w:t>18</w:t>
      </w:r>
      <w:r w:rsidR="00916B71" w:rsidRPr="001F5BC6">
        <w:rPr>
          <w:rFonts w:cstheme="minorHAnsi"/>
        </w:rPr>
        <w:t>.)</w:t>
      </w:r>
      <w:r w:rsidR="009B5AA1" w:rsidRPr="001F5BC6">
        <w:rPr>
          <w:rFonts w:cstheme="minorHAnsi"/>
        </w:rPr>
        <w:t xml:space="preserve">. </w:t>
      </w:r>
    </w:p>
    <w:p w14:paraId="20FA06AC" w14:textId="77777777" w:rsidR="009B5AA1" w:rsidRPr="001F5BC6" w:rsidRDefault="009B5AA1" w:rsidP="00A77716">
      <w:pPr>
        <w:ind w:firstLine="567"/>
        <w:rPr>
          <w:rFonts w:cstheme="minorHAnsi"/>
          <w:highlight w:val="red"/>
        </w:rPr>
      </w:pPr>
    </w:p>
    <w:p w14:paraId="32DEBEE4" w14:textId="116C9282" w:rsidR="00424F0F" w:rsidRPr="001F5BC6" w:rsidRDefault="00424F0F"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 xml:space="preserve">Aktiviranje povjerenika civilne zaštite </w:t>
      </w:r>
    </w:p>
    <w:p w14:paraId="264DF278" w14:textId="636BA17A" w:rsidR="00975877" w:rsidRPr="001F5BC6" w:rsidRDefault="00975877" w:rsidP="00A77716">
      <w:pPr>
        <w:ind w:firstLine="567"/>
        <w:rPr>
          <w:rFonts w:cstheme="minorHAnsi"/>
          <w:color w:val="000000"/>
        </w:rPr>
      </w:pPr>
      <w:r w:rsidRPr="001F5BC6">
        <w:rPr>
          <w:rFonts w:cstheme="minorHAnsi"/>
          <w:color w:val="000000"/>
        </w:rPr>
        <w:t>Jedinice lokalne i područne (regionalne) samouprave, sukladno procjeni rizika od velikih nesreća, planu djelovanja civilne zaštite i analizi stanja spremnosti sustava civilne zaštite, utvrđuju spremnost i dostatnost kapaciteta operativnih snaga sustava civilne zaštite na svom području te u slučaju da istima ne mogu u dovoljnoj mjeri samostalno učinkovito reagirati na otklanjanju posljedica velikih nesreća i katastrofa osnivaju postrojbe civilne zaštite.</w:t>
      </w:r>
      <w:r w:rsidR="00E876BB">
        <w:rPr>
          <w:rFonts w:cstheme="minorHAnsi"/>
          <w:color w:val="000000"/>
        </w:rPr>
        <w:t xml:space="preserve"> Za područje Općine Novo Virje utvrđena je visoka spremnost i dostatnost kapaciteta operativnih snaga sustava civilne zaštite koje u slučaju velike nesreće i katastrofe mogu u dovoljnoj mjeri samostalno i učinkovito reagirati na otklanjanju velikih nesreća i katastrofa, stoga je postrojba civilne zaštite stavljana izvan snage.</w:t>
      </w:r>
    </w:p>
    <w:p w14:paraId="33B0D773" w14:textId="4FB793B7" w:rsidR="00110D46" w:rsidRPr="001F5BC6" w:rsidRDefault="00110D46" w:rsidP="00A77716">
      <w:pPr>
        <w:ind w:firstLine="567"/>
        <w:rPr>
          <w:rFonts w:cstheme="minorHAnsi"/>
        </w:rPr>
      </w:pPr>
      <w:r w:rsidRPr="001F5BC6">
        <w:rPr>
          <w:rFonts w:cstheme="minorHAnsi"/>
          <w:color w:val="000000"/>
        </w:rPr>
        <w:t xml:space="preserve">Povjerenike i zamjenike povjerenika civilne zaštite imenuje </w:t>
      </w:r>
      <w:r w:rsidR="00A14757" w:rsidRPr="001F5BC6">
        <w:rPr>
          <w:rFonts w:cstheme="minorHAnsi"/>
          <w:color w:val="000000"/>
        </w:rPr>
        <w:t>N</w:t>
      </w:r>
      <w:r w:rsidR="002025D5" w:rsidRPr="001F5BC6">
        <w:rPr>
          <w:rFonts w:cstheme="minorHAnsi"/>
          <w:color w:val="000000"/>
        </w:rPr>
        <w:t>ačelnik</w:t>
      </w:r>
      <w:r w:rsidRPr="001F5BC6">
        <w:rPr>
          <w:rFonts w:cstheme="minorHAnsi"/>
          <w:color w:val="000000"/>
        </w:rPr>
        <w:t xml:space="preserve"> iz redova obveznika civilne zaštite koji žive u zgradi, ulici ili naselju (za maksimalno 300 stanovnika) za koje područje će se rasporediti na dužnosti povjerenika civilne zaštite</w:t>
      </w:r>
      <w:r w:rsidR="00750243" w:rsidRPr="001F5BC6">
        <w:rPr>
          <w:rFonts w:cstheme="minorHAnsi"/>
          <w:color w:val="000000"/>
        </w:rPr>
        <w:t xml:space="preserve"> (Prilog </w:t>
      </w:r>
      <w:r w:rsidR="007F1D54">
        <w:rPr>
          <w:rFonts w:cstheme="minorHAnsi"/>
          <w:color w:val="000000"/>
        </w:rPr>
        <w:t>3</w:t>
      </w:r>
      <w:r w:rsidR="00750243" w:rsidRPr="001F5BC6">
        <w:rPr>
          <w:rFonts w:cstheme="minorHAnsi"/>
          <w:color w:val="000000"/>
        </w:rPr>
        <w:t>.)</w:t>
      </w:r>
      <w:r w:rsidRPr="001F5BC6">
        <w:rPr>
          <w:rFonts w:cstheme="minorHAnsi"/>
          <w:color w:val="000000"/>
        </w:rPr>
        <w:t>.</w:t>
      </w:r>
    </w:p>
    <w:p w14:paraId="2246151F" w14:textId="77777777" w:rsidR="00AA47CB" w:rsidRPr="001F5BC6" w:rsidRDefault="00AA47CB" w:rsidP="00A77716">
      <w:pPr>
        <w:ind w:firstLine="567"/>
        <w:rPr>
          <w:rFonts w:cstheme="minorHAnsi"/>
        </w:rPr>
      </w:pPr>
      <w:r w:rsidRPr="001F5BC6">
        <w:rPr>
          <w:rFonts w:cstheme="minorHAnsi"/>
        </w:rPr>
        <w:t xml:space="preserve">Nalog se dostavlja telefonom, e-mailom, faxom, SMS-om, osobnim uručenjem ili preko </w:t>
      </w:r>
      <w:proofErr w:type="spellStart"/>
      <w:r w:rsidRPr="001F5BC6">
        <w:rPr>
          <w:rFonts w:cstheme="minorHAnsi"/>
        </w:rPr>
        <w:t>ŽC</w:t>
      </w:r>
      <w:proofErr w:type="spellEnd"/>
      <w:r w:rsidRPr="001F5BC6">
        <w:rPr>
          <w:rFonts w:cstheme="minorHAnsi"/>
        </w:rPr>
        <w:t xml:space="preserve"> 112. </w:t>
      </w:r>
    </w:p>
    <w:p w14:paraId="55C5910E" w14:textId="77777777" w:rsidR="0001395F" w:rsidRPr="001F5BC6" w:rsidRDefault="0001395F" w:rsidP="00A77716">
      <w:pPr>
        <w:ind w:firstLine="567"/>
        <w:rPr>
          <w:rFonts w:cstheme="minorHAnsi"/>
          <w:highlight w:val="red"/>
        </w:rPr>
      </w:pPr>
    </w:p>
    <w:p w14:paraId="175AA46C" w14:textId="77777777" w:rsidR="0001395F" w:rsidRPr="001F5BC6" w:rsidRDefault="0001395F"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Aktiviranje koordinatora na lokaciji</w:t>
      </w:r>
    </w:p>
    <w:p w14:paraId="0B629103" w14:textId="77777777" w:rsidR="0001395F" w:rsidRPr="001F5BC6" w:rsidRDefault="00B87FB0" w:rsidP="00A77716">
      <w:pPr>
        <w:ind w:firstLine="567"/>
        <w:rPr>
          <w:rFonts w:cstheme="minorHAnsi"/>
        </w:rPr>
      </w:pPr>
      <w:r w:rsidRPr="001F5BC6">
        <w:rPr>
          <w:rFonts w:cstheme="minorHAnsi"/>
        </w:rPr>
        <w:t>Koordinator na lokaciji se imenuje ovisno o potrebi i nastaloj situaciji.</w:t>
      </w:r>
    </w:p>
    <w:p w14:paraId="5F61E865" w14:textId="77777777" w:rsidR="00B87FB0" w:rsidRPr="001F5BC6" w:rsidRDefault="00B87FB0" w:rsidP="00A77716">
      <w:pPr>
        <w:ind w:firstLine="567"/>
        <w:rPr>
          <w:rFonts w:cstheme="minorHAnsi"/>
        </w:rPr>
      </w:pPr>
      <w:r w:rsidRPr="001F5BC6">
        <w:rPr>
          <w:rFonts w:cstheme="minorHAnsi"/>
        </w:rPr>
        <w:t>Koordinatora na lokaciji određuje načelnik Stožera civilne zaštite, ovisno o specifičnostima izvanrednog događaja</w:t>
      </w:r>
      <w:r w:rsidR="001F1FDA" w:rsidRPr="001F5BC6">
        <w:rPr>
          <w:rFonts w:cstheme="minorHAnsi"/>
        </w:rPr>
        <w:t xml:space="preserve"> u otklanjanju posljedica kojeg se angažiraju kapaciteti više operativnih snaga. </w:t>
      </w:r>
    </w:p>
    <w:p w14:paraId="4A1D4F65" w14:textId="77777777" w:rsidR="001F1FDA" w:rsidRPr="001F5BC6" w:rsidRDefault="001F1FDA" w:rsidP="00A77716">
      <w:pPr>
        <w:ind w:firstLine="567"/>
        <w:rPr>
          <w:rFonts w:cstheme="minorHAnsi"/>
        </w:rPr>
      </w:pPr>
      <w:r w:rsidRPr="001F5BC6">
        <w:rPr>
          <w:rFonts w:cstheme="minorHAnsi"/>
        </w:rPr>
        <w:t xml:space="preserve">Koordinator na lokaciji se u pravilu imenuje iz sastava operativne snage sustava civilne zaštite koja ima vodeću ulogu u provedbi intervencije. </w:t>
      </w:r>
    </w:p>
    <w:p w14:paraId="617BB453" w14:textId="77777777" w:rsidR="001F1FDA" w:rsidRPr="001F5BC6" w:rsidRDefault="001F1FDA" w:rsidP="00A77716">
      <w:pPr>
        <w:ind w:firstLine="567"/>
        <w:rPr>
          <w:rFonts w:cstheme="minorHAnsi"/>
        </w:rPr>
      </w:pPr>
      <w:r w:rsidRPr="001F5BC6">
        <w:rPr>
          <w:rFonts w:cstheme="minorHAnsi"/>
        </w:rPr>
        <w:t xml:space="preserve">Koordinatora na lokaciji mobilizira Stožer civilne zaštite odmah nakon zaprimanja obavijesti o velikoj nesreći ili katastrofi. </w:t>
      </w:r>
    </w:p>
    <w:p w14:paraId="61C1BDCD" w14:textId="77777777" w:rsidR="0001395F" w:rsidRPr="001F5BC6" w:rsidRDefault="0001395F" w:rsidP="00A77716">
      <w:pPr>
        <w:ind w:firstLine="567"/>
        <w:rPr>
          <w:rFonts w:cstheme="minorHAnsi"/>
          <w:highlight w:val="red"/>
        </w:rPr>
      </w:pPr>
    </w:p>
    <w:p w14:paraId="609B3FA8" w14:textId="15CA25F6" w:rsidR="00621027" w:rsidRPr="001F5BC6" w:rsidRDefault="00621027" w:rsidP="00045F57">
      <w:pPr>
        <w:pStyle w:val="Naslov4"/>
        <w:numPr>
          <w:ilvl w:val="2"/>
          <w:numId w:val="4"/>
        </w:numPr>
        <w:ind w:left="851" w:hanging="567"/>
        <w:rPr>
          <w:rFonts w:asciiTheme="minorHAnsi" w:hAnsiTheme="minorHAnsi" w:cstheme="minorHAnsi"/>
        </w:rPr>
      </w:pPr>
      <w:bookmarkStart w:id="11" w:name="_Toc235857235"/>
      <w:r w:rsidRPr="001F5BC6">
        <w:rPr>
          <w:rFonts w:asciiTheme="minorHAnsi" w:hAnsiTheme="minorHAnsi" w:cstheme="minorHAnsi"/>
        </w:rPr>
        <w:t xml:space="preserve">Aktiviranje </w:t>
      </w:r>
      <w:r w:rsidR="001F1FDA" w:rsidRPr="001F5BC6">
        <w:rPr>
          <w:rFonts w:asciiTheme="minorHAnsi" w:hAnsiTheme="minorHAnsi" w:cstheme="minorHAnsi"/>
        </w:rPr>
        <w:t xml:space="preserve">pravnih osoba </w:t>
      </w:r>
      <w:r w:rsidR="00B84D39" w:rsidRPr="001F5BC6">
        <w:rPr>
          <w:rFonts w:asciiTheme="minorHAnsi" w:hAnsiTheme="minorHAnsi" w:cstheme="minorHAnsi"/>
        </w:rPr>
        <w:t>od interesa</w:t>
      </w:r>
      <w:r w:rsidR="001F1FDA" w:rsidRPr="001F5BC6">
        <w:rPr>
          <w:rFonts w:asciiTheme="minorHAnsi" w:hAnsiTheme="minorHAnsi" w:cstheme="minorHAnsi"/>
        </w:rPr>
        <w:t xml:space="preserve"> za sustav</w:t>
      </w:r>
      <w:r w:rsidR="00EC6B4E" w:rsidRPr="001F5BC6">
        <w:rPr>
          <w:rFonts w:asciiTheme="minorHAnsi" w:hAnsiTheme="minorHAnsi" w:cstheme="minorHAnsi"/>
        </w:rPr>
        <w:t xml:space="preserve"> civilne zaštite</w:t>
      </w:r>
      <w:r w:rsidRPr="001F5BC6">
        <w:rPr>
          <w:rFonts w:asciiTheme="minorHAnsi" w:hAnsiTheme="minorHAnsi" w:cstheme="minorHAnsi"/>
        </w:rPr>
        <w:t xml:space="preserve"> </w:t>
      </w:r>
      <w:r w:rsidR="00A14757" w:rsidRPr="001F5BC6">
        <w:rPr>
          <w:rFonts w:asciiTheme="minorHAnsi" w:hAnsiTheme="minorHAnsi" w:cstheme="minorHAnsi"/>
        </w:rPr>
        <w:t>Općine Novo Virje</w:t>
      </w:r>
      <w:r w:rsidR="00EC6B4E" w:rsidRPr="001F5BC6">
        <w:rPr>
          <w:rFonts w:asciiTheme="minorHAnsi" w:hAnsiTheme="minorHAnsi" w:cstheme="minorHAnsi"/>
        </w:rPr>
        <w:t xml:space="preserve"> </w:t>
      </w:r>
    </w:p>
    <w:p w14:paraId="3EE5F63C" w14:textId="4B217B32" w:rsidR="003428B9" w:rsidRPr="001F5BC6" w:rsidRDefault="00621027" w:rsidP="003428B9">
      <w:pPr>
        <w:ind w:firstLine="567"/>
        <w:rPr>
          <w:rFonts w:cstheme="minorHAnsi"/>
        </w:rPr>
      </w:pPr>
      <w:r w:rsidRPr="001F5BC6">
        <w:rPr>
          <w:rFonts w:cstheme="minorHAnsi"/>
        </w:rPr>
        <w:t xml:space="preserve">U slučaju neposredne prijetnje, katastrofe i velike nesreće čije posljedice nadilaze mogućnosti gotovih operativnih snaga </w:t>
      </w:r>
      <w:proofErr w:type="spellStart"/>
      <w:r w:rsidRPr="001F5BC6">
        <w:rPr>
          <w:rFonts w:cstheme="minorHAnsi"/>
        </w:rPr>
        <w:t>JLS</w:t>
      </w:r>
      <w:proofErr w:type="spellEnd"/>
      <w:r w:rsidRPr="001F5BC6">
        <w:rPr>
          <w:rFonts w:cstheme="minorHAnsi"/>
        </w:rPr>
        <w:t xml:space="preserve">, </w:t>
      </w:r>
      <w:r w:rsidR="00B84D39" w:rsidRPr="001F5BC6">
        <w:rPr>
          <w:rFonts w:cstheme="minorHAnsi"/>
        </w:rPr>
        <w:t>aktiviraju se i pravne osobe od interesa za sustav civilne zaštite</w:t>
      </w:r>
      <w:r w:rsidR="00A5261A" w:rsidRPr="001F5BC6">
        <w:rPr>
          <w:rFonts w:cstheme="minorHAnsi"/>
        </w:rPr>
        <w:t xml:space="preserve"> (Prilog </w:t>
      </w:r>
      <w:r w:rsidR="007F1D54">
        <w:rPr>
          <w:rFonts w:cstheme="minorHAnsi"/>
        </w:rPr>
        <w:t>5</w:t>
      </w:r>
      <w:r w:rsidR="00A5261A" w:rsidRPr="001F5BC6">
        <w:rPr>
          <w:rFonts w:cstheme="minorHAnsi"/>
        </w:rPr>
        <w:t xml:space="preserve">. i Prilog </w:t>
      </w:r>
      <w:r w:rsidR="007F1D54">
        <w:rPr>
          <w:rFonts w:cstheme="minorHAnsi"/>
        </w:rPr>
        <w:t>6</w:t>
      </w:r>
      <w:r w:rsidR="00A5261A" w:rsidRPr="001F5BC6">
        <w:rPr>
          <w:rFonts w:cstheme="minorHAnsi"/>
        </w:rPr>
        <w:t>.)</w:t>
      </w:r>
      <w:r w:rsidR="00B84D39" w:rsidRPr="001F5BC6">
        <w:rPr>
          <w:rFonts w:cstheme="minorHAnsi"/>
        </w:rPr>
        <w:t>.</w:t>
      </w:r>
    </w:p>
    <w:p w14:paraId="17242C59" w14:textId="2CF289D5" w:rsidR="00613DB3" w:rsidRPr="001F5BC6" w:rsidRDefault="0094387E" w:rsidP="002025D5">
      <w:pPr>
        <w:ind w:firstLine="567"/>
        <w:rPr>
          <w:rFonts w:cstheme="minorHAnsi"/>
        </w:rPr>
      </w:pPr>
      <w:r w:rsidRPr="001F5BC6">
        <w:rPr>
          <w:rFonts w:cstheme="minorHAnsi"/>
        </w:rPr>
        <w:t>N</w:t>
      </w:r>
      <w:r w:rsidR="002079C3" w:rsidRPr="001F5BC6">
        <w:rPr>
          <w:rFonts w:cstheme="minorHAnsi"/>
        </w:rPr>
        <w:t>ačelnik zahtjev za aktiviranje pravnih osoba od interesa za sustav civilne zaštite</w:t>
      </w:r>
      <w:r w:rsidR="00613DB3" w:rsidRPr="001F5BC6">
        <w:rPr>
          <w:rFonts w:cstheme="minorHAnsi"/>
        </w:rPr>
        <w:t xml:space="preserve"> dostavlja putem nadležnog </w:t>
      </w:r>
      <w:proofErr w:type="spellStart"/>
      <w:r w:rsidR="00613DB3" w:rsidRPr="001F5BC6">
        <w:rPr>
          <w:rFonts w:cstheme="minorHAnsi"/>
        </w:rPr>
        <w:t>ŽC</w:t>
      </w:r>
      <w:proofErr w:type="spellEnd"/>
      <w:r w:rsidR="00613DB3" w:rsidRPr="001F5BC6">
        <w:rPr>
          <w:rFonts w:cstheme="minorHAnsi"/>
        </w:rPr>
        <w:t xml:space="preserve"> 112, telefonom, faxom, e-mailom, SMS-om ili osobnim uručenjem. </w:t>
      </w:r>
    </w:p>
    <w:p w14:paraId="61C60FEC" w14:textId="77777777" w:rsidR="00B84D39" w:rsidRPr="001F5BC6" w:rsidRDefault="00B84D39" w:rsidP="002025D5">
      <w:pPr>
        <w:ind w:firstLine="567"/>
        <w:rPr>
          <w:rFonts w:cstheme="minorHAnsi"/>
        </w:rPr>
      </w:pPr>
      <w:r w:rsidRPr="001F5BC6">
        <w:rPr>
          <w:rFonts w:cstheme="minorHAnsi"/>
        </w:rPr>
        <w:t>Mobilizaciju pravnih osoba na temelju nalog</w:t>
      </w:r>
      <w:r w:rsidR="001C5AC8" w:rsidRPr="001F5BC6">
        <w:rPr>
          <w:rFonts w:cstheme="minorHAnsi"/>
        </w:rPr>
        <w:t>a</w:t>
      </w:r>
      <w:r w:rsidRPr="001F5BC6">
        <w:rPr>
          <w:rFonts w:cstheme="minorHAnsi"/>
        </w:rPr>
        <w:t xml:space="preserve"> vrši načelnik Stožera civilne zaštite sukladno Planu djelovanja civilne zaštite</w:t>
      </w:r>
      <w:r w:rsidR="00B33456" w:rsidRPr="001F5BC6">
        <w:rPr>
          <w:rFonts w:cstheme="minorHAnsi"/>
        </w:rPr>
        <w:t xml:space="preserve">, operativnim planovima civilne zaštite pravnih osoba i odluci o određivanju pravnih osoba od interesa za sustav civilne zaštite. </w:t>
      </w:r>
    </w:p>
    <w:p w14:paraId="065DB66A" w14:textId="77777777" w:rsidR="00B33456" w:rsidRPr="001F5BC6" w:rsidRDefault="00B33456" w:rsidP="002025D5">
      <w:pPr>
        <w:ind w:firstLine="567"/>
        <w:rPr>
          <w:rFonts w:cstheme="minorHAnsi"/>
        </w:rPr>
      </w:pPr>
      <w:r w:rsidRPr="001F5BC6">
        <w:rPr>
          <w:rFonts w:cstheme="minorHAnsi"/>
        </w:rPr>
        <w:lastRenderedPageBreak/>
        <w:t xml:space="preserve">Nalog za mobilizaciju sadržava mjesto i zadaće na kojima će pravne osobe biti angažirane, </w:t>
      </w:r>
      <w:r w:rsidR="00890001" w:rsidRPr="001F5BC6">
        <w:rPr>
          <w:rFonts w:cstheme="minorHAnsi"/>
        </w:rPr>
        <w:t xml:space="preserve">vrijeme angažiranja i druge informacije važne za suradnju s operativnim snagama na mjestu djelovanja. </w:t>
      </w:r>
    </w:p>
    <w:p w14:paraId="542BC6A4" w14:textId="77777777" w:rsidR="00621027" w:rsidRPr="001F5BC6" w:rsidRDefault="00621027" w:rsidP="00621027">
      <w:pPr>
        <w:rPr>
          <w:rFonts w:cstheme="minorHAnsi"/>
        </w:rPr>
      </w:pPr>
    </w:p>
    <w:p w14:paraId="2E705C05" w14:textId="77777777" w:rsidR="00237D3D" w:rsidRPr="001F5BC6" w:rsidRDefault="00237D3D" w:rsidP="00045F57">
      <w:pPr>
        <w:pStyle w:val="Naslov4"/>
        <w:numPr>
          <w:ilvl w:val="2"/>
          <w:numId w:val="4"/>
        </w:numPr>
        <w:ind w:left="851" w:hanging="567"/>
        <w:rPr>
          <w:rFonts w:asciiTheme="minorHAnsi" w:hAnsiTheme="minorHAnsi" w:cstheme="minorHAnsi"/>
        </w:rPr>
      </w:pPr>
      <w:r w:rsidRPr="001F5BC6">
        <w:rPr>
          <w:rFonts w:asciiTheme="minorHAnsi" w:hAnsiTheme="minorHAnsi" w:cstheme="minorHAnsi"/>
        </w:rPr>
        <w:t>Aktiviranje snaga viših razina sustava civilne zaštite</w:t>
      </w:r>
    </w:p>
    <w:p w14:paraId="2786E883" w14:textId="70638A3B" w:rsidR="00237D3D" w:rsidRPr="001F5BC6" w:rsidRDefault="00237D3D" w:rsidP="00B04144">
      <w:pPr>
        <w:ind w:firstLine="567"/>
        <w:rPr>
          <w:rFonts w:cstheme="minorHAnsi"/>
          <w:szCs w:val="20"/>
        </w:rPr>
      </w:pPr>
      <w:r w:rsidRPr="001F5BC6">
        <w:rPr>
          <w:rFonts w:cstheme="minorHAnsi"/>
          <w:szCs w:val="20"/>
        </w:rPr>
        <w:t xml:space="preserve">Kada </w:t>
      </w:r>
      <w:r w:rsidR="00E40599" w:rsidRPr="001F5BC6">
        <w:rPr>
          <w:rFonts w:cstheme="minorHAnsi"/>
          <w:szCs w:val="20"/>
        </w:rPr>
        <w:t xml:space="preserve">su sve sposobnosti operativnih snaga sustava civilne zaštite na razini lokalne samouprave iskorištene ili nedostatne </w:t>
      </w:r>
      <w:r w:rsidR="003E78FA" w:rsidRPr="001F5BC6">
        <w:rPr>
          <w:rFonts w:cstheme="minorHAnsi"/>
          <w:szCs w:val="20"/>
        </w:rPr>
        <w:t>sukladno pravilniku o standardnim operativnim postupcima, može se uputiti zahtjev za pružanje pomoći višoj hijerarhijskoj razini.</w:t>
      </w:r>
    </w:p>
    <w:p w14:paraId="7D92A202" w14:textId="60CCE79C" w:rsidR="003E78FA" w:rsidRPr="001F5BC6" w:rsidRDefault="000F505D" w:rsidP="00B04144">
      <w:pPr>
        <w:ind w:firstLine="567"/>
        <w:rPr>
          <w:rFonts w:cstheme="minorHAnsi"/>
          <w:szCs w:val="20"/>
        </w:rPr>
      </w:pPr>
      <w:r w:rsidRPr="001F5BC6">
        <w:rPr>
          <w:rFonts w:cstheme="minorHAnsi"/>
          <w:szCs w:val="20"/>
        </w:rPr>
        <w:t>Višoj hijerarhi</w:t>
      </w:r>
      <w:r w:rsidR="002E738A" w:rsidRPr="001F5BC6">
        <w:rPr>
          <w:rFonts w:cstheme="minorHAnsi"/>
          <w:szCs w:val="20"/>
        </w:rPr>
        <w:t>j</w:t>
      </w:r>
      <w:r w:rsidRPr="001F5BC6">
        <w:rPr>
          <w:rFonts w:cstheme="minorHAnsi"/>
          <w:szCs w:val="20"/>
        </w:rPr>
        <w:t>skoj razini zahtjev šalje</w:t>
      </w:r>
      <w:r w:rsidR="003E78FA" w:rsidRPr="001F5BC6">
        <w:rPr>
          <w:rFonts w:cstheme="minorHAnsi"/>
          <w:szCs w:val="20"/>
        </w:rPr>
        <w:t xml:space="preserve"> načelnik Stožera civilne zaštite </w:t>
      </w:r>
      <w:r w:rsidR="0094387E" w:rsidRPr="001F5BC6">
        <w:rPr>
          <w:rFonts w:cstheme="minorHAnsi"/>
          <w:szCs w:val="20"/>
        </w:rPr>
        <w:t>Općine Novo Virje</w:t>
      </w:r>
      <w:r w:rsidR="003E78FA" w:rsidRPr="001F5BC6">
        <w:rPr>
          <w:rFonts w:cstheme="minorHAnsi"/>
          <w:szCs w:val="20"/>
        </w:rPr>
        <w:t xml:space="preserve"> uz prethodnu suglasnost </w:t>
      </w:r>
      <w:r w:rsidR="0094387E" w:rsidRPr="001F5BC6">
        <w:rPr>
          <w:rFonts w:cstheme="minorHAnsi"/>
          <w:szCs w:val="20"/>
        </w:rPr>
        <w:t>N</w:t>
      </w:r>
      <w:r w:rsidR="003E78FA" w:rsidRPr="001F5BC6">
        <w:rPr>
          <w:rFonts w:cstheme="minorHAnsi"/>
          <w:szCs w:val="20"/>
        </w:rPr>
        <w:t xml:space="preserve">ačelnika. </w:t>
      </w:r>
      <w:r w:rsidR="002E738A" w:rsidRPr="001F5BC6">
        <w:rPr>
          <w:rFonts w:cstheme="minorHAnsi"/>
          <w:szCs w:val="20"/>
        </w:rPr>
        <w:t xml:space="preserve">Zahtjev kojim se traži suglasnost od </w:t>
      </w:r>
      <w:r w:rsidR="0094387E" w:rsidRPr="001F5BC6">
        <w:rPr>
          <w:rFonts w:cstheme="minorHAnsi"/>
          <w:szCs w:val="20"/>
        </w:rPr>
        <w:t>N</w:t>
      </w:r>
      <w:r w:rsidR="002E738A" w:rsidRPr="001F5BC6">
        <w:rPr>
          <w:rFonts w:cstheme="minorHAnsi"/>
          <w:szCs w:val="20"/>
        </w:rPr>
        <w:t xml:space="preserve">ačelnika upućuje se pismeno, a iznimno u slučaju hitnosti može se zatražiti i usmeno (neposrednom komunikacijom, telefonski, radio vezom). </w:t>
      </w:r>
    </w:p>
    <w:p w14:paraId="7D5E1E4F" w14:textId="6841877F" w:rsidR="009C4BD1" w:rsidRPr="001F5BC6" w:rsidRDefault="009C4BD1" w:rsidP="00621027">
      <w:pPr>
        <w:rPr>
          <w:rFonts w:cstheme="minorHAnsi"/>
          <w:szCs w:val="20"/>
        </w:rPr>
      </w:pPr>
      <w:r w:rsidRPr="001F5BC6">
        <w:rPr>
          <w:rFonts w:cstheme="minorHAnsi"/>
          <w:szCs w:val="20"/>
        </w:rPr>
        <w:t>Zahtjev kojim u velikoj nesreći niža razina traži pomoć više razine se upućuje načelniku Stožera civilne zaštite područne razine sustava civilne zaštite. Načelnik i članovi stožera područne razine sustava civilne zaštite</w:t>
      </w:r>
      <w:r w:rsidR="00CE7969" w:rsidRPr="001F5BC6">
        <w:rPr>
          <w:rFonts w:cstheme="minorHAnsi"/>
          <w:szCs w:val="20"/>
        </w:rPr>
        <w:t xml:space="preserve"> (Prilog </w:t>
      </w:r>
      <w:r w:rsidR="007F1D54">
        <w:rPr>
          <w:rFonts w:cstheme="minorHAnsi"/>
          <w:szCs w:val="20"/>
        </w:rPr>
        <w:t>42 i 43</w:t>
      </w:r>
      <w:r w:rsidR="00CE7969" w:rsidRPr="001F5BC6">
        <w:rPr>
          <w:rFonts w:cstheme="minorHAnsi"/>
          <w:szCs w:val="20"/>
        </w:rPr>
        <w:t>)</w:t>
      </w:r>
      <w:r w:rsidRPr="001F5BC6">
        <w:rPr>
          <w:rFonts w:cstheme="minorHAnsi"/>
          <w:szCs w:val="20"/>
        </w:rPr>
        <w:t xml:space="preserve"> procjenjuju opravdanost zahtjeva </w:t>
      </w:r>
      <w:r w:rsidR="00EB6269" w:rsidRPr="001F5BC6">
        <w:rPr>
          <w:rFonts w:cstheme="minorHAnsi"/>
          <w:szCs w:val="20"/>
        </w:rPr>
        <w:t xml:space="preserve">i odobravaju slanje tražene pomoći ili dogovaraju pomoć koju mogu poslati. </w:t>
      </w:r>
    </w:p>
    <w:p w14:paraId="1EBDB902" w14:textId="77777777" w:rsidR="009C4BD1" w:rsidRPr="001F5BC6" w:rsidRDefault="009C4BD1" w:rsidP="00621027">
      <w:pPr>
        <w:rPr>
          <w:rFonts w:cstheme="minorHAnsi"/>
          <w:szCs w:val="20"/>
        </w:rPr>
      </w:pPr>
      <w:r w:rsidRPr="001F5BC6">
        <w:rPr>
          <w:rFonts w:cstheme="minorHAnsi"/>
          <w:szCs w:val="20"/>
        </w:rPr>
        <w:t xml:space="preserve">Viša razina mora nižoj razini uputiti odgovor na zahtjev unutar 3 sata od zaprimanja zahtjeva. </w:t>
      </w:r>
    </w:p>
    <w:p w14:paraId="6F6F4263" w14:textId="77777777" w:rsidR="009E633F" w:rsidRPr="001F5BC6" w:rsidRDefault="009E633F" w:rsidP="00621027">
      <w:pPr>
        <w:rPr>
          <w:rFonts w:cstheme="minorHAnsi"/>
          <w:szCs w:val="20"/>
        </w:rPr>
      </w:pPr>
    </w:p>
    <w:p w14:paraId="1A52C6CE" w14:textId="77777777" w:rsidR="009E633F" w:rsidRPr="001F5BC6" w:rsidRDefault="009E633F" w:rsidP="00B56C83">
      <w:pPr>
        <w:pStyle w:val="Naslov4"/>
        <w:numPr>
          <w:ilvl w:val="1"/>
          <w:numId w:val="4"/>
        </w:numPr>
        <w:ind w:left="851" w:hanging="567"/>
        <w:rPr>
          <w:rFonts w:asciiTheme="minorHAnsi" w:hAnsiTheme="minorHAnsi" w:cstheme="minorHAnsi"/>
        </w:rPr>
      </w:pPr>
      <w:r w:rsidRPr="001F5BC6">
        <w:rPr>
          <w:rFonts w:asciiTheme="minorHAnsi" w:hAnsiTheme="minorHAnsi" w:cstheme="minorHAnsi"/>
        </w:rPr>
        <w:t>Financiranje sustava civilne zaštite</w:t>
      </w:r>
    </w:p>
    <w:p w14:paraId="74A1839B" w14:textId="77777777" w:rsidR="00B56C83" w:rsidRPr="001F5BC6" w:rsidRDefault="00B56C83" w:rsidP="00B56C83">
      <w:pPr>
        <w:rPr>
          <w:rFonts w:cstheme="minorHAnsi"/>
          <w:highlight w:val="red"/>
        </w:rPr>
      </w:pPr>
    </w:p>
    <w:p w14:paraId="7342C90B"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U proračunu jedinica lokalne i područne (regionalne) samouprave osiguravaju se financijska sredstva za pozivanje, raspoređivanje, popunu, opremanje, osposobljavanje, uvježbavanje, aktiviranje, mobiliziranje i djelovanje operativnih snaga sustava civilne zaštite sukladno smjernicama i planu razvoja sustava civilne zaštite jedinica lokalne i područne (regionalne) samouprave.</w:t>
      </w:r>
    </w:p>
    <w:p w14:paraId="64278F06"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U proračunu jedinica lokalne i područne (regionalne) samouprave osiguravaju se financijska sredstva za izvršavanje mjera i aktivnosti u sustavu civilne zaštite.</w:t>
      </w:r>
    </w:p>
    <w:p w14:paraId="5CA6C5E6"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Republika Hrvatska osniva izvanproračunski fond civilne zaštite na temelju posebnog zakona radi osiguravanja financijskih sredstava za zaštitu i spašavanje u velikim nesrećama i katastrofama, a isti mogu osnovati i jedinice lokalne i područne (regionalne) samouprave radi osiguravanja financijskih sredstava za zaštitu i spašavanje u velikim nesrećama.</w:t>
      </w:r>
    </w:p>
    <w:p w14:paraId="0502F7E7"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Sve aktivirane i mobilizirane operativne snage sustava civilne zaštite imaju pravo na naknadu stvarnih troškova za sudjelovanje u provođenju mjera i aktivnosti sustava civilne zaštite u velikim nesrećama i katastrofama. Svaka razina sustava civilne zaštite, na čiji su zahtjev njihove operativne snage aktivirane i mobilizirane, snosi troškove njihova djelovanja u velikim nesrećama i katastrofama.</w:t>
      </w:r>
    </w:p>
    <w:p w14:paraId="5DED093F"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Ako izvršno tijelo jedinice lokalne i područne (regionalne) samouprave nije aktiviralo vlastite snage civilne zaštite, već ih aktivira načelnik Stožera civilne zaštite Republike Hrvatske, jedinica lokalne i područne (regionalne) samouprave snosi troškove njihova aktiviranja i djelovanja.</w:t>
      </w:r>
    </w:p>
    <w:p w14:paraId="698895CB" w14:textId="77777777" w:rsidR="00B56C83" w:rsidRPr="001F5BC6" w:rsidRDefault="00B56C83" w:rsidP="00B56C83">
      <w:pPr>
        <w:spacing w:after="135"/>
        <w:ind w:firstLine="567"/>
        <w:rPr>
          <w:rFonts w:eastAsia="Times New Roman" w:cstheme="minorHAnsi"/>
          <w:color w:val="000000" w:themeColor="text1"/>
          <w:szCs w:val="21"/>
          <w:lang w:eastAsia="hr-HR"/>
        </w:rPr>
      </w:pPr>
      <w:r w:rsidRPr="001F5BC6">
        <w:rPr>
          <w:rFonts w:eastAsia="Times New Roman" w:cstheme="minorHAnsi"/>
          <w:color w:val="000000" w:themeColor="text1"/>
          <w:szCs w:val="21"/>
          <w:lang w:eastAsia="hr-HR"/>
        </w:rPr>
        <w:t>Kada niža razina sustava civilne zaštite zatraži pomoć više razine, unatoč tome što nije angažirala sve svoje sposobnosti, stvarne troškove angažiranja operativnih snaga više razine snosi podnositelj zahtjeva niže razine.</w:t>
      </w:r>
    </w:p>
    <w:p w14:paraId="37E779C4" w14:textId="77777777" w:rsidR="00204152" w:rsidRPr="001F5BC6" w:rsidRDefault="00204152" w:rsidP="00621027">
      <w:pPr>
        <w:rPr>
          <w:rFonts w:cstheme="minorHAnsi"/>
          <w:highlight w:val="red"/>
        </w:rPr>
      </w:pPr>
    </w:p>
    <w:p w14:paraId="4637390E" w14:textId="0C942410" w:rsidR="00364AE6" w:rsidRPr="001F5BC6" w:rsidRDefault="00364AE6" w:rsidP="00364AE6">
      <w:pPr>
        <w:ind w:firstLine="0"/>
        <w:jc w:val="left"/>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94387E" w:rsidRPr="001F5BC6">
        <w:rPr>
          <w:rFonts w:cstheme="minorHAnsi"/>
          <w:b/>
          <w:noProof/>
        </w:rPr>
        <w:t>3</w:t>
      </w:r>
      <w:r w:rsidRPr="001F5BC6">
        <w:rPr>
          <w:rFonts w:cstheme="minorHAnsi"/>
        </w:rPr>
        <w:fldChar w:fldCharType="end"/>
      </w:r>
      <w:r w:rsidRPr="001F5BC6">
        <w:rPr>
          <w:rFonts w:cstheme="minorHAnsi"/>
          <w:b/>
        </w:rPr>
        <w:t xml:space="preserve">. </w:t>
      </w:r>
      <w:r w:rsidRPr="001F5BC6">
        <w:rPr>
          <w:rFonts w:cstheme="minorHAnsi"/>
        </w:rPr>
        <w:t>Dijagram tijeka informacija pripreme i slanja zahtjeva kojim se traži pomoć</w:t>
      </w:r>
    </w:p>
    <w:p w14:paraId="4F94BAA8" w14:textId="77777777" w:rsidR="00364AE6" w:rsidRPr="001F5BC6" w:rsidRDefault="00364AE6" w:rsidP="00621027">
      <w:pPr>
        <w:rPr>
          <w:rFonts w:cstheme="minorHAnsi"/>
        </w:rPr>
      </w:pPr>
    </w:p>
    <w:p w14:paraId="17C9A071" w14:textId="77777777" w:rsidR="005962F1" w:rsidRPr="001F5BC6" w:rsidRDefault="00985F5E" w:rsidP="00C2436B">
      <w:pPr>
        <w:ind w:firstLine="0"/>
        <w:rPr>
          <w:rFonts w:cstheme="minorHAnsi"/>
        </w:rPr>
      </w:pPr>
      <w:r w:rsidRPr="001F5BC6">
        <w:rPr>
          <w:rFonts w:cstheme="minorHAnsi"/>
          <w:noProof/>
        </w:rPr>
        <w:lastRenderedPageBreak/>
        <w:drawing>
          <wp:inline distT="0" distB="0" distL="0" distR="0" wp14:anchorId="7B3CD27D" wp14:editId="074AFB8E">
            <wp:extent cx="5486400" cy="3200400"/>
            <wp:effectExtent l="0" t="0" r="0" b="0"/>
            <wp:docPr id="5" name="Dij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bookmarkStart w:id="12" w:name="_Toc297188215"/>
      <w:bookmarkStart w:id="13" w:name="_Toc274591184"/>
      <w:bookmarkEnd w:id="11"/>
    </w:p>
    <w:p w14:paraId="2D1CC7A0" w14:textId="77777777" w:rsidR="00E95A39" w:rsidRPr="001F5BC6" w:rsidRDefault="00E95A39" w:rsidP="003353B0">
      <w:pPr>
        <w:rPr>
          <w:rFonts w:cstheme="minorHAnsi"/>
          <w:highlight w:val="red"/>
        </w:rPr>
      </w:pPr>
    </w:p>
    <w:bookmarkEnd w:id="12"/>
    <w:bookmarkEnd w:id="13"/>
    <w:p w14:paraId="4422FDEC" w14:textId="77777777" w:rsidR="00621027" w:rsidRPr="001F5BC6" w:rsidRDefault="00621027" w:rsidP="00E95A39">
      <w:pPr>
        <w:ind w:firstLine="284"/>
        <w:rPr>
          <w:rFonts w:cstheme="minorHAnsi"/>
          <w:b/>
          <w:u w:val="single"/>
        </w:rPr>
      </w:pPr>
      <w:r w:rsidRPr="001F5BC6">
        <w:rPr>
          <w:rFonts w:cstheme="minorHAnsi"/>
          <w:b/>
          <w:u w:val="single"/>
        </w:rPr>
        <w:t>Organizac</w:t>
      </w:r>
      <w:r w:rsidR="002B728D" w:rsidRPr="001F5BC6">
        <w:rPr>
          <w:rFonts w:cstheme="minorHAnsi"/>
          <w:b/>
          <w:u w:val="single"/>
        </w:rPr>
        <w:t xml:space="preserve">ija popune </w:t>
      </w:r>
      <w:r w:rsidRPr="001F5BC6">
        <w:rPr>
          <w:rFonts w:cstheme="minorHAnsi"/>
          <w:b/>
          <w:u w:val="single"/>
        </w:rPr>
        <w:t xml:space="preserve">osobnim i skupnim </w:t>
      </w:r>
      <w:r w:rsidR="000D198F" w:rsidRPr="001F5BC6">
        <w:rPr>
          <w:rFonts w:cstheme="minorHAnsi"/>
          <w:b/>
          <w:u w:val="single"/>
        </w:rPr>
        <w:t>materijalno-tehničkim sredstvima</w:t>
      </w:r>
    </w:p>
    <w:p w14:paraId="0D741470" w14:textId="29532193" w:rsidR="00621027" w:rsidRPr="001F5BC6" w:rsidRDefault="00A12584" w:rsidP="00951D93">
      <w:pPr>
        <w:ind w:firstLine="567"/>
        <w:rPr>
          <w:rFonts w:cstheme="minorHAnsi"/>
        </w:rPr>
      </w:pPr>
      <w:r w:rsidRPr="001F5BC6">
        <w:rPr>
          <w:rFonts w:cstheme="minorHAnsi"/>
        </w:rPr>
        <w:t xml:space="preserve">Popuna Stožera civilne zaštite popunjava se opremom i sredstvima za rad stručnih službi </w:t>
      </w:r>
      <w:r w:rsidR="00303824" w:rsidRPr="001F5BC6">
        <w:rPr>
          <w:rFonts w:cstheme="minorHAnsi"/>
        </w:rPr>
        <w:tab/>
        <w:t xml:space="preserve"> Općine Novo Virje </w:t>
      </w:r>
      <w:r w:rsidR="00951D93" w:rsidRPr="001F5BC6">
        <w:rPr>
          <w:rFonts w:cstheme="minorHAnsi"/>
        </w:rPr>
        <w:t xml:space="preserve">(sredstva veze, računalna oprema, ostala sredstva za rad). Ostale operativne snage – vatrogastvo, zdravstvo, </w:t>
      </w:r>
      <w:proofErr w:type="spellStart"/>
      <w:r w:rsidR="00951D93" w:rsidRPr="001F5BC6">
        <w:rPr>
          <w:rFonts w:cstheme="minorHAnsi"/>
        </w:rPr>
        <w:t>GDCK</w:t>
      </w:r>
      <w:proofErr w:type="spellEnd"/>
      <w:r w:rsidR="00951D93" w:rsidRPr="001F5BC6">
        <w:rPr>
          <w:rFonts w:cstheme="minorHAnsi"/>
        </w:rPr>
        <w:t xml:space="preserve">, HGSS, Hrvatske vode, policija i dr., popunjavaju se materijalnim sredstvima koje koriste tijekom redovnog poslovanja iz vlastitih izvora. </w:t>
      </w:r>
      <w:r w:rsidR="00124449">
        <w:rPr>
          <w:rFonts w:cstheme="minorHAnsi"/>
        </w:rPr>
        <w:t>P</w:t>
      </w:r>
      <w:r w:rsidR="00951D93" w:rsidRPr="001F5BC6">
        <w:rPr>
          <w:rFonts w:cstheme="minorHAnsi"/>
        </w:rPr>
        <w:t>ravne osobe i udruge od interesa za sustav civilne zaštite koriste vlastita sredstva i opremu</w:t>
      </w:r>
      <w:r w:rsidR="00FF201D" w:rsidRPr="001F5BC6">
        <w:rPr>
          <w:rFonts w:cstheme="minorHAnsi"/>
        </w:rPr>
        <w:t>, sukladno dobivenoj zadaći u sustavu civilne zaštite</w:t>
      </w:r>
      <w:r w:rsidR="00124449">
        <w:rPr>
          <w:rFonts w:cstheme="minorHAnsi"/>
        </w:rPr>
        <w:t xml:space="preserve"> (Prilog 1</w:t>
      </w:r>
      <w:r w:rsidR="007F1D54">
        <w:rPr>
          <w:rFonts w:cstheme="minorHAnsi"/>
        </w:rPr>
        <w:t>3</w:t>
      </w:r>
      <w:r w:rsidR="00124449">
        <w:rPr>
          <w:rFonts w:cstheme="minorHAnsi"/>
        </w:rPr>
        <w:t>.)</w:t>
      </w:r>
      <w:r w:rsidR="00FF201D" w:rsidRPr="001F5BC6">
        <w:rPr>
          <w:rFonts w:cstheme="minorHAnsi"/>
        </w:rPr>
        <w:t xml:space="preserve">. </w:t>
      </w:r>
    </w:p>
    <w:p w14:paraId="3940CE07" w14:textId="77777777" w:rsidR="00914354" w:rsidRPr="001F5BC6" w:rsidRDefault="00914354" w:rsidP="00951D93">
      <w:pPr>
        <w:ind w:firstLine="567"/>
        <w:rPr>
          <w:rFonts w:cstheme="minorHAnsi"/>
          <w:highlight w:val="red"/>
        </w:rPr>
      </w:pPr>
    </w:p>
    <w:p w14:paraId="062CA502" w14:textId="706822C4" w:rsidR="00914354" w:rsidRPr="001F5BC6" w:rsidRDefault="00914354" w:rsidP="00951D93">
      <w:pPr>
        <w:ind w:firstLine="567"/>
        <w:rPr>
          <w:rFonts w:cstheme="minorHAnsi"/>
        </w:rPr>
      </w:pPr>
      <w:r w:rsidRPr="001F5BC6">
        <w:rPr>
          <w:rFonts w:cstheme="minorHAnsi"/>
        </w:rPr>
        <w:t xml:space="preserve">U slučajevima potrebne žurne i neodgodive provedbe mjera civilne zaštite kada nije moguće na drugi način zaštititi stanovništvo, materijalna i kulturna dobra i okoliš, </w:t>
      </w:r>
      <w:r w:rsidR="005757FE" w:rsidRPr="001F5BC6">
        <w:rPr>
          <w:rFonts w:cstheme="minorHAnsi"/>
        </w:rPr>
        <w:t xml:space="preserve">sukladno Zakonu o sustavu civilne zaštite </w:t>
      </w:r>
      <w:r w:rsidRPr="001F5BC6">
        <w:rPr>
          <w:rFonts w:cstheme="minorHAnsi"/>
        </w:rPr>
        <w:t xml:space="preserve">službenik </w:t>
      </w:r>
      <w:r w:rsidR="0057495D" w:rsidRPr="001F5BC6">
        <w:rPr>
          <w:rFonts w:cstheme="minorHAnsi"/>
        </w:rPr>
        <w:t xml:space="preserve">MUP-a </w:t>
      </w:r>
      <w:r w:rsidRPr="001F5BC6">
        <w:rPr>
          <w:rFonts w:cstheme="minorHAnsi"/>
        </w:rPr>
        <w:t>s posebnim ovlastima i odgovornostima može usmeno naložiti:</w:t>
      </w:r>
    </w:p>
    <w:p w14:paraId="79C2F59F" w14:textId="77777777" w:rsidR="00914354" w:rsidRPr="001F5BC6" w:rsidRDefault="00914354" w:rsidP="00914354">
      <w:pPr>
        <w:pStyle w:val="Odlomakpopisa"/>
        <w:numPr>
          <w:ilvl w:val="0"/>
          <w:numId w:val="2"/>
        </w:numPr>
        <w:rPr>
          <w:rFonts w:cstheme="minorHAnsi"/>
        </w:rPr>
      </w:pPr>
      <w:r w:rsidRPr="001F5BC6">
        <w:rPr>
          <w:rFonts w:cstheme="minorHAnsi"/>
        </w:rPr>
        <w:t>privremeno oduzimanje osobnog vozila, teretnog vozila i radnog stroja</w:t>
      </w:r>
      <w:r w:rsidR="008C71A4" w:rsidRPr="001F5BC6">
        <w:rPr>
          <w:rFonts w:cstheme="minorHAnsi"/>
        </w:rPr>
        <w:t>, uz pisanu potvrdu i zapisnik o stanju pokretnine;</w:t>
      </w:r>
    </w:p>
    <w:p w14:paraId="4755C1EF" w14:textId="77777777" w:rsidR="008C71A4" w:rsidRPr="001F5BC6" w:rsidRDefault="008C71A4" w:rsidP="00914354">
      <w:pPr>
        <w:pStyle w:val="Odlomakpopisa"/>
        <w:numPr>
          <w:ilvl w:val="0"/>
          <w:numId w:val="2"/>
        </w:numPr>
        <w:rPr>
          <w:rFonts w:cstheme="minorHAnsi"/>
        </w:rPr>
      </w:pPr>
      <w:r w:rsidRPr="001F5BC6">
        <w:rPr>
          <w:rFonts w:cstheme="minorHAnsi"/>
        </w:rPr>
        <w:t xml:space="preserve">privremeno ograničavanje prava posjeda nekretnine ili njezinog dijela radi prolaza ili smještaja mehanizacije ili za potrebe provođenja </w:t>
      </w:r>
      <w:r w:rsidR="005757FE" w:rsidRPr="001F5BC6">
        <w:rPr>
          <w:rFonts w:cstheme="minorHAnsi"/>
        </w:rPr>
        <w:t>n</w:t>
      </w:r>
      <w:r w:rsidRPr="001F5BC6">
        <w:rPr>
          <w:rFonts w:cstheme="minorHAnsi"/>
        </w:rPr>
        <w:t>užnih radova radi sprječavanja ugrožavanja života i zdravlja ljudi i imovine, uz pisanu potvrdu i zapisnik o stanju nekretnine;</w:t>
      </w:r>
    </w:p>
    <w:p w14:paraId="3FFDBA54" w14:textId="77777777" w:rsidR="008C71A4" w:rsidRPr="001F5BC6" w:rsidRDefault="008C71A4" w:rsidP="008C71A4">
      <w:pPr>
        <w:pStyle w:val="Odlomakpopisa"/>
        <w:numPr>
          <w:ilvl w:val="0"/>
          <w:numId w:val="2"/>
        </w:numPr>
        <w:rPr>
          <w:rFonts w:cstheme="minorHAnsi"/>
        </w:rPr>
      </w:pPr>
      <w:r w:rsidRPr="001F5BC6">
        <w:rPr>
          <w:rFonts w:cstheme="minorHAnsi"/>
        </w:rPr>
        <w:t>privremeno smještanje (najviše 30 dana) stradalih evakuiranih ili izbjeglih osoba u dijelu građevine koji vlasnik ne koristi za vlastite potrebe, uz pisanu potvrdu i zapisnik o stanju nekretnine.</w:t>
      </w:r>
    </w:p>
    <w:p w14:paraId="03E1ED74" w14:textId="77777777" w:rsidR="003A5127" w:rsidRPr="001F5BC6" w:rsidRDefault="003A5127" w:rsidP="008C71A4">
      <w:pPr>
        <w:ind w:left="180" w:firstLine="0"/>
        <w:rPr>
          <w:rFonts w:cstheme="minorHAnsi"/>
        </w:rPr>
      </w:pPr>
    </w:p>
    <w:p w14:paraId="0D5F32D1" w14:textId="60B640EE" w:rsidR="008C71A4" w:rsidRPr="001F5BC6" w:rsidRDefault="008C71A4" w:rsidP="003A5127">
      <w:pPr>
        <w:ind w:firstLine="567"/>
        <w:rPr>
          <w:rFonts w:cstheme="minorHAnsi"/>
        </w:rPr>
      </w:pPr>
      <w:r w:rsidRPr="001F5BC6">
        <w:rPr>
          <w:rFonts w:cstheme="minorHAnsi"/>
        </w:rPr>
        <w:t xml:space="preserve">Uz usmene naloge službenik </w:t>
      </w:r>
      <w:r w:rsidR="0057495D" w:rsidRPr="001F5BC6">
        <w:rPr>
          <w:rFonts w:cstheme="minorHAnsi"/>
        </w:rPr>
        <w:t>MUP-a</w:t>
      </w:r>
      <w:r w:rsidRPr="001F5BC6">
        <w:rPr>
          <w:rFonts w:cstheme="minorHAnsi"/>
        </w:rPr>
        <w:t xml:space="preserve"> dužan je izdati i poziv u pisanom obliku, u roku od 24 sata od izdavanja usmenog naloga</w:t>
      </w:r>
      <w:r w:rsidR="007C098C" w:rsidRPr="001F5BC6">
        <w:rPr>
          <w:rFonts w:cstheme="minorHAnsi"/>
        </w:rPr>
        <w:t xml:space="preserve"> (Prilog 3</w:t>
      </w:r>
      <w:r w:rsidR="007F1D54">
        <w:rPr>
          <w:rFonts w:cstheme="minorHAnsi"/>
        </w:rPr>
        <w:t>2</w:t>
      </w:r>
      <w:r w:rsidR="007C098C" w:rsidRPr="001F5BC6">
        <w:rPr>
          <w:rFonts w:cstheme="minorHAnsi"/>
        </w:rPr>
        <w:t>. – Prilog 3</w:t>
      </w:r>
      <w:r w:rsidR="007F1D54">
        <w:rPr>
          <w:rFonts w:cstheme="minorHAnsi"/>
        </w:rPr>
        <w:t>5</w:t>
      </w:r>
      <w:r w:rsidR="007C098C" w:rsidRPr="001F5BC6">
        <w:rPr>
          <w:rFonts w:cstheme="minorHAnsi"/>
        </w:rPr>
        <w:t>.)</w:t>
      </w:r>
      <w:r w:rsidRPr="001F5BC6">
        <w:rPr>
          <w:rFonts w:cstheme="minorHAnsi"/>
        </w:rPr>
        <w:t xml:space="preserve">. </w:t>
      </w:r>
    </w:p>
    <w:p w14:paraId="182D2DD5" w14:textId="77777777" w:rsidR="00596687" w:rsidRPr="001F5BC6" w:rsidRDefault="00596687" w:rsidP="008C71A4">
      <w:pPr>
        <w:ind w:left="180" w:firstLine="0"/>
        <w:rPr>
          <w:rFonts w:cstheme="minorHAnsi"/>
          <w:highlight w:val="red"/>
        </w:rPr>
      </w:pPr>
    </w:p>
    <w:p w14:paraId="1843F6CF" w14:textId="77777777" w:rsidR="00596687" w:rsidRPr="001F5BC6" w:rsidRDefault="00596687" w:rsidP="003A5127">
      <w:pPr>
        <w:ind w:firstLine="567"/>
        <w:rPr>
          <w:rFonts w:cstheme="minorHAnsi"/>
        </w:rPr>
      </w:pPr>
      <w:r w:rsidRPr="001F5BC6">
        <w:rPr>
          <w:rFonts w:cstheme="minorHAnsi"/>
        </w:rPr>
        <w:t xml:space="preserve">Vlasniku ili korisniku kojem je na imovini privremeno ograničeno pravo posjeda radi provedbe mjera civilne zaštite, iz državnog proračuna se nadoknađuju troškovi korištenja i šteta nastala uporabom njegova sredstva ili nekretnine. </w:t>
      </w:r>
    </w:p>
    <w:p w14:paraId="0260200C" w14:textId="77777777" w:rsidR="00204439" w:rsidRPr="001F5BC6" w:rsidRDefault="00204439" w:rsidP="00621027">
      <w:pPr>
        <w:rPr>
          <w:rFonts w:cstheme="minorHAnsi"/>
          <w:b/>
          <w:highlight w:val="red"/>
          <w:u w:val="single"/>
        </w:rPr>
      </w:pPr>
    </w:p>
    <w:p w14:paraId="3CBA0C5B" w14:textId="77777777" w:rsidR="00085DD7" w:rsidRPr="001F5BC6" w:rsidRDefault="00204439" w:rsidP="00163E31">
      <w:pPr>
        <w:spacing w:after="160" w:line="259" w:lineRule="auto"/>
        <w:ind w:firstLine="0"/>
        <w:jc w:val="left"/>
        <w:rPr>
          <w:rFonts w:cstheme="minorHAnsi"/>
          <w:b/>
          <w:highlight w:val="red"/>
          <w:u w:val="single"/>
        </w:rPr>
      </w:pPr>
      <w:r w:rsidRPr="001F5BC6">
        <w:rPr>
          <w:rFonts w:cstheme="minorHAnsi"/>
          <w:b/>
          <w:highlight w:val="red"/>
          <w:u w:val="single"/>
        </w:rPr>
        <w:br w:type="page"/>
      </w:r>
    </w:p>
    <w:p w14:paraId="4878C80A" w14:textId="77777777" w:rsidR="00085DD7" w:rsidRPr="001F5BC6" w:rsidRDefault="00085DD7" w:rsidP="00085DD7">
      <w:pPr>
        <w:rPr>
          <w:rFonts w:cstheme="minorHAnsi"/>
          <w:highlight w:val="red"/>
        </w:rPr>
      </w:pPr>
    </w:p>
    <w:p w14:paraId="5C9F1554" w14:textId="77777777" w:rsidR="006B05B3" w:rsidRPr="001F5BC6" w:rsidRDefault="006B05B3" w:rsidP="00045F57">
      <w:pPr>
        <w:pStyle w:val="Naslov2"/>
        <w:numPr>
          <w:ilvl w:val="0"/>
          <w:numId w:val="4"/>
        </w:numPr>
        <w:ind w:left="709" w:hanging="425"/>
        <w:rPr>
          <w:rFonts w:cstheme="minorHAnsi"/>
        </w:rPr>
      </w:pPr>
      <w:bookmarkStart w:id="14" w:name="_Toc27052845"/>
      <w:r w:rsidRPr="001F5BC6">
        <w:rPr>
          <w:rFonts w:cstheme="minorHAnsi"/>
        </w:rPr>
        <w:t>OPIS PODRUČJA ODGOVORNOSTI NOSITELJA IZRADE PLANA</w:t>
      </w:r>
      <w:bookmarkEnd w:id="14"/>
    </w:p>
    <w:p w14:paraId="5E020E5B" w14:textId="77777777" w:rsidR="006B05B3" w:rsidRPr="001F5BC6" w:rsidRDefault="006B05B3" w:rsidP="00121558">
      <w:pPr>
        <w:rPr>
          <w:rFonts w:cstheme="minorHAnsi"/>
        </w:rPr>
      </w:pPr>
    </w:p>
    <w:p w14:paraId="0FEDA6E8" w14:textId="77777777" w:rsidR="00121558" w:rsidRPr="001F5BC6" w:rsidRDefault="00121558" w:rsidP="00045F57">
      <w:pPr>
        <w:pStyle w:val="Naslov3"/>
        <w:numPr>
          <w:ilvl w:val="1"/>
          <w:numId w:val="4"/>
        </w:numPr>
        <w:ind w:left="851" w:hanging="567"/>
        <w:rPr>
          <w:rFonts w:cstheme="minorHAnsi"/>
        </w:rPr>
      </w:pPr>
      <w:bookmarkStart w:id="15" w:name="_Toc27052846"/>
      <w:r w:rsidRPr="001F5BC6">
        <w:rPr>
          <w:rFonts w:cstheme="minorHAnsi"/>
        </w:rPr>
        <w:t>Opis područja</w:t>
      </w:r>
      <w:bookmarkEnd w:id="15"/>
    </w:p>
    <w:p w14:paraId="6C711EEF" w14:textId="77777777" w:rsidR="00026533" w:rsidRPr="001F5BC6" w:rsidRDefault="00026533" w:rsidP="00026533">
      <w:pPr>
        <w:ind w:firstLine="567"/>
        <w:rPr>
          <w:rFonts w:cstheme="minorHAnsi"/>
        </w:rPr>
      </w:pPr>
      <w:r w:rsidRPr="001F5BC6">
        <w:rPr>
          <w:rFonts w:cstheme="minorHAnsi"/>
        </w:rPr>
        <w:t xml:space="preserve">Općina Novo Virje smještena je u istočnom dijelu Koprivničko-križevačke županije i proteže se uz lijevu i desnu obalu rijeke Drave. Unutar Županije Općina Novo Virje graniči s: Općinom Gola na sjeveru, Općinom Molve na zapadu – sjeverozapadu, Općinom Ferdinandovac na jugoistoku i Gradom Đurđevcom na jugozapadu. S istočne-sjeveroistočne strane, uz tok rijeke Drave granica Općine predstavlja granicu sa susjednom Republikom Mađarskom. </w:t>
      </w:r>
    </w:p>
    <w:p w14:paraId="4ABC9FF3" w14:textId="750F7EAD" w:rsidR="00026533" w:rsidRPr="001F5BC6" w:rsidRDefault="00026533" w:rsidP="00026533">
      <w:pPr>
        <w:ind w:firstLine="567"/>
        <w:rPr>
          <w:rFonts w:cstheme="minorHAnsi"/>
        </w:rPr>
      </w:pPr>
      <w:r w:rsidRPr="001F5BC6">
        <w:rPr>
          <w:rFonts w:cstheme="minorHAnsi"/>
        </w:rPr>
        <w:t>Općina je površine 35,98 km</w:t>
      </w:r>
      <w:r w:rsidRPr="001F5BC6">
        <w:rPr>
          <w:rFonts w:cstheme="minorHAnsi"/>
          <w:vertAlign w:val="superscript"/>
        </w:rPr>
        <w:t>2</w:t>
      </w:r>
      <w:r w:rsidRPr="001F5BC6">
        <w:rPr>
          <w:rFonts w:cstheme="minorHAnsi"/>
        </w:rPr>
        <w:t>, što iznosi 2,05% površine Županije te je jedna od najmanjih Općina u Koprivničko-križevačkoj županiji. Općina Novo Virje sastoji se samo od naselja Novo Virje.</w:t>
      </w:r>
    </w:p>
    <w:p w14:paraId="6E7BB2D3" w14:textId="1A882BC9" w:rsidR="00026533" w:rsidRPr="001F5BC6" w:rsidRDefault="00026533" w:rsidP="00026533">
      <w:pPr>
        <w:ind w:firstLine="567"/>
        <w:rPr>
          <w:rFonts w:cstheme="minorHAnsi"/>
        </w:rPr>
      </w:pPr>
      <w:r w:rsidRPr="001F5BC6">
        <w:rPr>
          <w:rFonts w:cstheme="minorHAnsi"/>
        </w:rPr>
        <w:t xml:space="preserve">Prema podacima Državnog zavoda za statistiku (u daljnjem tekstu: </w:t>
      </w:r>
      <w:proofErr w:type="spellStart"/>
      <w:r w:rsidRPr="001F5BC6">
        <w:rPr>
          <w:rFonts w:cstheme="minorHAnsi"/>
        </w:rPr>
        <w:t>DZS</w:t>
      </w:r>
      <w:proofErr w:type="spellEnd"/>
      <w:r w:rsidRPr="001F5BC6">
        <w:rPr>
          <w:rFonts w:cstheme="minorHAnsi"/>
        </w:rPr>
        <w:t>) i Popisu stanovništva, kućanstava i stambenih jedinica Republike Hrvatske iz 2011. godine (u daljnjem tekstu: Popis) Općina Novo Virje ima 1.216 stanovnika, što je najmanje naseljena Općina u Koprivničko-križevačkoj županiji. Gustoća naseljenosti iznosi 33,79 st/km</w:t>
      </w:r>
      <w:r w:rsidRPr="001F5BC6">
        <w:rPr>
          <w:rFonts w:cstheme="minorHAnsi"/>
          <w:vertAlign w:val="superscript"/>
        </w:rPr>
        <w:t>2</w:t>
      </w:r>
      <w:r w:rsidRPr="001F5BC6">
        <w:rPr>
          <w:rFonts w:cstheme="minorHAnsi"/>
        </w:rPr>
        <w:t>, što je ispod prosjeka Županije i Republike Hrvatske.</w:t>
      </w:r>
    </w:p>
    <w:p w14:paraId="57DB2244" w14:textId="77777777" w:rsidR="002A79A9" w:rsidRPr="001F5BC6" w:rsidRDefault="002A79A9" w:rsidP="00EF6FD7">
      <w:pPr>
        <w:ind w:firstLine="567"/>
        <w:rPr>
          <w:rFonts w:cstheme="minorHAnsi"/>
          <w:highlight w:val="red"/>
        </w:rPr>
      </w:pPr>
    </w:p>
    <w:p w14:paraId="0CBE703C" w14:textId="77777777" w:rsidR="002A79A9" w:rsidRPr="001F5BC6" w:rsidRDefault="006E0CA5" w:rsidP="002A79A9">
      <w:pPr>
        <w:ind w:firstLine="284"/>
        <w:rPr>
          <w:rFonts w:cstheme="minorHAnsi"/>
          <w:b/>
          <w:i/>
        </w:rPr>
      </w:pPr>
      <w:r w:rsidRPr="001F5BC6">
        <w:rPr>
          <w:rFonts w:cstheme="minorHAnsi"/>
          <w:b/>
          <w:i/>
        </w:rPr>
        <w:t>Vode</w:t>
      </w:r>
    </w:p>
    <w:p w14:paraId="71262132" w14:textId="0E99CB12" w:rsidR="007070D5" w:rsidRPr="001F5BC6" w:rsidRDefault="007070D5" w:rsidP="007070D5">
      <w:pPr>
        <w:ind w:firstLine="567"/>
        <w:rPr>
          <w:rFonts w:cstheme="minorHAnsi"/>
          <w:iCs/>
          <w:color w:val="000000"/>
          <w:bdr w:val="none" w:sz="0" w:space="0" w:color="auto" w:frame="1"/>
        </w:rPr>
      </w:pPr>
      <w:r w:rsidRPr="001F5BC6">
        <w:rPr>
          <w:rFonts w:cstheme="minorHAnsi"/>
          <w:iCs/>
          <w:color w:val="000000"/>
          <w:bdr w:val="none" w:sz="0" w:space="0" w:color="auto" w:frame="1"/>
        </w:rPr>
        <w:t>Osnovno obilježje hidrografije je rijeka Drava. S obzirom da se izvorište i gornji dio sliva nalazi u području Alpa, rijeka Drava ima fluvijalno – glacijalni režim toka. Prosječno najveći protoci javljaju se u svibnju, lipnju i srpnju uslijed otapanja snijega i leda u Alpama i pojave godišnjih maksimuma oborina. Najmanji protoci javljaju se u siječnju i veljači. Protok Drave je relativno brz te izaziva jaku eroziju obale. Akumulacija pješčano – šljunkovitih nanosa Drave je velika te se zbog toga njezino korito izdiže od okolnih terena.</w:t>
      </w:r>
    </w:p>
    <w:p w14:paraId="3037D2D1" w14:textId="77777777" w:rsidR="00C057C2" w:rsidRPr="001F5BC6" w:rsidRDefault="00C057C2" w:rsidP="00C057C2">
      <w:pPr>
        <w:ind w:firstLine="567"/>
        <w:rPr>
          <w:rFonts w:cstheme="minorHAnsi"/>
        </w:rPr>
      </w:pPr>
      <w:r w:rsidRPr="001F5BC6">
        <w:rPr>
          <w:rFonts w:cstheme="minorHAnsi"/>
        </w:rPr>
        <w:t xml:space="preserve">Na ovom prostoru rijeka Drava ima karakteristike srednjeg toka. Drava ima snježno-ledenjački režim voda s ljetnim maksimumima vodostaja i protoka. Ljetne visoke vode imaju najveće reljefno značenje u morfološkom oblikovanju korita rijeke i njezine naplavne ravni. Unutar naplavne nizine djelovanjem rijeke Drave razlikuju se viši i niži nivo </w:t>
      </w:r>
      <w:proofErr w:type="spellStart"/>
      <w:r w:rsidRPr="001F5BC6">
        <w:rPr>
          <w:rFonts w:cstheme="minorHAnsi"/>
        </w:rPr>
        <w:t>poloja</w:t>
      </w:r>
      <w:proofErr w:type="spellEnd"/>
      <w:r w:rsidRPr="001F5BC6">
        <w:rPr>
          <w:rFonts w:cstheme="minorHAnsi"/>
        </w:rPr>
        <w:t xml:space="preserve">. Niži dijelovi </w:t>
      </w:r>
      <w:proofErr w:type="spellStart"/>
      <w:r w:rsidRPr="001F5BC6">
        <w:rPr>
          <w:rFonts w:cstheme="minorHAnsi"/>
        </w:rPr>
        <w:t>poloja</w:t>
      </w:r>
      <w:proofErr w:type="spellEnd"/>
      <w:r w:rsidRPr="001F5BC6">
        <w:rPr>
          <w:rFonts w:cstheme="minorHAnsi"/>
        </w:rPr>
        <w:t xml:space="preserve"> su plavljeni već kod srednje visokih voda. Viša razina </w:t>
      </w:r>
      <w:proofErr w:type="spellStart"/>
      <w:r w:rsidRPr="001F5BC6">
        <w:rPr>
          <w:rFonts w:cstheme="minorHAnsi"/>
        </w:rPr>
        <w:t>poloja</w:t>
      </w:r>
      <w:proofErr w:type="spellEnd"/>
      <w:r w:rsidRPr="001F5BC6">
        <w:rPr>
          <w:rFonts w:cstheme="minorHAnsi"/>
        </w:rPr>
        <w:t xml:space="preserve"> zauzima veći dio naplavne ravni, to je prostor </w:t>
      </w:r>
      <w:proofErr w:type="spellStart"/>
      <w:r w:rsidRPr="001F5BC6">
        <w:rPr>
          <w:rFonts w:cstheme="minorHAnsi"/>
        </w:rPr>
        <w:t>zaravnjenih</w:t>
      </w:r>
      <w:proofErr w:type="spellEnd"/>
      <w:r w:rsidRPr="001F5BC6">
        <w:rPr>
          <w:rFonts w:cstheme="minorHAnsi"/>
        </w:rPr>
        <w:t xml:space="preserve"> greda. Dravsko riječno korito ima meandrirajući oblik, tj. njezin tok krivuda dajući rijeci Dravi posebnu krajobraznu i prostornu vrijednost. Erozivnim djelovanjem Drave nastaju i riječni otoci (ade), kao rezultat </w:t>
      </w:r>
      <w:proofErr w:type="spellStart"/>
      <w:r w:rsidRPr="001F5BC6">
        <w:rPr>
          <w:rFonts w:cstheme="minorHAnsi"/>
        </w:rPr>
        <w:t>oplićavanja</w:t>
      </w:r>
      <w:proofErr w:type="spellEnd"/>
      <w:r w:rsidRPr="001F5BC6">
        <w:rPr>
          <w:rFonts w:cstheme="minorHAnsi"/>
        </w:rPr>
        <w:t xml:space="preserve"> starog korita i formiranja novog za plavnih voda. Ade su izdužene u pravcu otjecanja, imaju malu relativnu visinu, često su obrasle vrbom i topolom te su karakteristične na prostoru </w:t>
      </w:r>
      <w:proofErr w:type="spellStart"/>
      <w:r w:rsidRPr="001F5BC6">
        <w:rPr>
          <w:rFonts w:cstheme="minorHAnsi"/>
        </w:rPr>
        <w:t>Molvi</w:t>
      </w:r>
      <w:proofErr w:type="spellEnd"/>
      <w:r w:rsidRPr="001F5BC6">
        <w:rPr>
          <w:rFonts w:cstheme="minorHAnsi"/>
        </w:rPr>
        <w:t xml:space="preserve"> i Novog Virja. Primjeri nastanka riječnih otoka vidljivi su na području </w:t>
      </w:r>
      <w:proofErr w:type="spellStart"/>
      <w:r w:rsidRPr="001F5BC6">
        <w:rPr>
          <w:rFonts w:cstheme="minorHAnsi"/>
        </w:rPr>
        <w:t>Karaške</w:t>
      </w:r>
      <w:proofErr w:type="spellEnd"/>
      <w:r w:rsidRPr="001F5BC6">
        <w:rPr>
          <w:rFonts w:cstheme="minorHAnsi"/>
        </w:rPr>
        <w:t xml:space="preserve"> Luke (istočni dio Općine Novo Virje) i uzvodno od mosta kod </w:t>
      </w:r>
      <w:proofErr w:type="spellStart"/>
      <w:r w:rsidRPr="001F5BC6">
        <w:rPr>
          <w:rFonts w:cstheme="minorHAnsi"/>
        </w:rPr>
        <w:t>Repaša</w:t>
      </w:r>
      <w:proofErr w:type="spellEnd"/>
      <w:r w:rsidRPr="001F5BC6">
        <w:rPr>
          <w:rFonts w:cstheme="minorHAnsi"/>
        </w:rPr>
        <w:t xml:space="preserve"> (naselje u Općini Molve, sjeveroistočno od Općine Novo Virje). Sjeverno i južno od Novog Virja nastale su i </w:t>
      </w:r>
      <w:proofErr w:type="spellStart"/>
      <w:r w:rsidRPr="001F5BC6">
        <w:rPr>
          <w:rFonts w:cstheme="minorHAnsi"/>
        </w:rPr>
        <w:t>mrtvice</w:t>
      </w:r>
      <w:proofErr w:type="spellEnd"/>
      <w:r w:rsidRPr="001F5BC6">
        <w:rPr>
          <w:rFonts w:cstheme="minorHAnsi"/>
        </w:rPr>
        <w:t xml:space="preserve"> (mrtvaje) </w:t>
      </w:r>
      <w:proofErr w:type="spellStart"/>
      <w:r w:rsidRPr="001F5BC6">
        <w:rPr>
          <w:rFonts w:cstheme="minorHAnsi"/>
        </w:rPr>
        <w:t>Čambina</w:t>
      </w:r>
      <w:proofErr w:type="spellEnd"/>
      <w:r w:rsidRPr="001F5BC6">
        <w:rPr>
          <w:rFonts w:cstheme="minorHAnsi"/>
        </w:rPr>
        <w:t xml:space="preserve"> i </w:t>
      </w:r>
      <w:proofErr w:type="spellStart"/>
      <w:r w:rsidRPr="001F5BC6">
        <w:rPr>
          <w:rFonts w:cstheme="minorHAnsi"/>
        </w:rPr>
        <w:t>Lepa</w:t>
      </w:r>
      <w:proofErr w:type="spellEnd"/>
      <w:r w:rsidRPr="001F5BC6">
        <w:rPr>
          <w:rFonts w:cstheme="minorHAnsi"/>
        </w:rPr>
        <w:t xml:space="preserve"> Greda, kao nekadašnji dijelovi toka rijeke Drave koji su danas odvojeni od matice rijeke. </w:t>
      </w:r>
      <w:proofErr w:type="spellStart"/>
      <w:r w:rsidRPr="001F5BC6">
        <w:rPr>
          <w:rFonts w:cstheme="minorHAnsi"/>
        </w:rPr>
        <w:t>Mrtvice</w:t>
      </w:r>
      <w:proofErr w:type="spellEnd"/>
      <w:r w:rsidRPr="001F5BC6">
        <w:rPr>
          <w:rFonts w:cstheme="minorHAnsi"/>
        </w:rPr>
        <w:t xml:space="preserve"> se zatrpavaju močvarnom vegetacijom, a obzirom na zatrpanost razlikuju se mrtvaje s vodom i suhe mrtvaje. </w:t>
      </w:r>
    </w:p>
    <w:p w14:paraId="5ED460B1" w14:textId="77777777" w:rsidR="007070D5" w:rsidRPr="001F5BC6" w:rsidRDefault="007070D5" w:rsidP="007070D5">
      <w:pPr>
        <w:ind w:firstLine="567"/>
        <w:rPr>
          <w:rFonts w:cstheme="minorHAnsi"/>
          <w:iCs/>
          <w:color w:val="000000"/>
          <w:bdr w:val="none" w:sz="0" w:space="0" w:color="auto" w:frame="1"/>
        </w:rPr>
      </w:pPr>
      <w:r w:rsidRPr="001F5BC6">
        <w:rPr>
          <w:rFonts w:cstheme="minorHAnsi"/>
          <w:iCs/>
          <w:color w:val="000000"/>
          <w:bdr w:val="none" w:sz="0" w:space="0" w:color="auto" w:frame="1"/>
        </w:rPr>
        <w:t>Na rijeci Dravi je pojava leda i obrana od leda vrlo značajan čimbenik u sustavu obrane od poplava. Led na Dravi se u pravilu pojavljuje 7-8 dana poslije naglog zahlađenja, pri srednjoj dnevnoj temperaturi od oko - 5° C u samom slivu, dok je zaustavljanje ledenih santi i barijera moguće ako su temperature zraka u daljnjem opadanju.</w:t>
      </w:r>
    </w:p>
    <w:p w14:paraId="148E44F0" w14:textId="77777777" w:rsidR="007070D5" w:rsidRPr="001F5BC6" w:rsidRDefault="007070D5" w:rsidP="007070D5">
      <w:pPr>
        <w:ind w:firstLine="567"/>
        <w:rPr>
          <w:rFonts w:cstheme="minorHAnsi"/>
          <w:iCs/>
          <w:color w:val="000000"/>
          <w:bdr w:val="none" w:sz="0" w:space="0" w:color="auto" w:frame="1"/>
        </w:rPr>
      </w:pPr>
      <w:r w:rsidRPr="001F5BC6">
        <w:rPr>
          <w:rFonts w:cstheme="minorHAnsi"/>
          <w:iCs/>
          <w:color w:val="000000"/>
          <w:bdr w:val="none" w:sz="0" w:space="0" w:color="auto" w:frame="1"/>
        </w:rPr>
        <w:t>Potencijalno kritična mjesta u obrani od poplava predstavljaju hidrotehnički objekti (ustave, sifoni, čepovi). Kako su isti građeni od tvrdih materijala (najčešće betona), a sami nasipi od zemljana materijala, nemoguće je ostvariti idealan kontakt između tijela nasipa i u njemu ugrađenog objekta pa je svako takvo mjesto potencijalno kritično u obrambenom sustavu.</w:t>
      </w:r>
    </w:p>
    <w:p w14:paraId="3983A9F3" w14:textId="77777777" w:rsidR="006E0CA5" w:rsidRPr="001F5BC6" w:rsidRDefault="006E0CA5" w:rsidP="00EF6FD7">
      <w:pPr>
        <w:ind w:firstLine="567"/>
        <w:rPr>
          <w:rFonts w:cstheme="minorHAnsi"/>
          <w:highlight w:val="red"/>
        </w:rPr>
      </w:pPr>
    </w:p>
    <w:p w14:paraId="0B1B9A36" w14:textId="77777777" w:rsidR="006E0CA5" w:rsidRPr="001F5BC6" w:rsidRDefault="006E0CA5" w:rsidP="006E0CA5">
      <w:pPr>
        <w:ind w:firstLine="284"/>
        <w:rPr>
          <w:rFonts w:cstheme="minorHAnsi"/>
          <w:b/>
          <w:i/>
        </w:rPr>
      </w:pPr>
      <w:r w:rsidRPr="001F5BC6">
        <w:rPr>
          <w:rFonts w:cstheme="minorHAnsi"/>
          <w:b/>
          <w:i/>
        </w:rPr>
        <w:t>Geografsko – klimatska obilježja</w:t>
      </w:r>
    </w:p>
    <w:p w14:paraId="0F68F1EC" w14:textId="798ED940" w:rsidR="00093F65" w:rsidRPr="001F5BC6" w:rsidRDefault="00CA6F91" w:rsidP="00EF6FD7">
      <w:pPr>
        <w:ind w:firstLine="567"/>
        <w:rPr>
          <w:rFonts w:cstheme="minorHAnsi"/>
        </w:rPr>
      </w:pPr>
      <w:r w:rsidRPr="001F5BC6">
        <w:rPr>
          <w:rFonts w:cstheme="minorHAnsi"/>
        </w:rPr>
        <w:t xml:space="preserve">Prostor Općine Novo Virje položen je u rubnom dijelu panonskog prostora kojem pripada podravsko-bilogorska Podravina, koja je dio takozvane Dravske potoline. Područje Općine pripada </w:t>
      </w:r>
      <w:r w:rsidRPr="001F5BC6">
        <w:rPr>
          <w:rFonts w:cstheme="minorHAnsi"/>
        </w:rPr>
        <w:lastRenderedPageBreak/>
        <w:t xml:space="preserve">panonskom bazenu u kojem se javljaju relativno intenzivna tektonska kretanja uz pojavu potresa, jačine intenziteta od V do VIII stupnjeva. Kao posljedica djelovanja rijeke Drave na području postoje tri reljefna oblika: </w:t>
      </w:r>
      <w:proofErr w:type="spellStart"/>
      <w:r w:rsidRPr="001F5BC6">
        <w:rPr>
          <w:rFonts w:cstheme="minorHAnsi"/>
        </w:rPr>
        <w:t>poloj</w:t>
      </w:r>
      <w:proofErr w:type="spellEnd"/>
      <w:r w:rsidRPr="001F5BC6">
        <w:rPr>
          <w:rFonts w:cstheme="minorHAnsi"/>
        </w:rPr>
        <w:t xml:space="preserve">, terase i </w:t>
      </w:r>
      <w:proofErr w:type="spellStart"/>
      <w:r w:rsidRPr="001F5BC6">
        <w:rPr>
          <w:rFonts w:cstheme="minorHAnsi"/>
        </w:rPr>
        <w:t>fluvijano</w:t>
      </w:r>
      <w:proofErr w:type="spellEnd"/>
      <w:r w:rsidRPr="001F5BC6">
        <w:rPr>
          <w:rFonts w:cstheme="minorHAnsi"/>
        </w:rPr>
        <w:t>-eolske nizine. Navedeni reljefni oblici ulaze u kategoriju akumulacijsko-tektonskog tipa reljefa. Na razvoj reljefa su utjecali geološki, fluvijalni, fluvijalno-eolski i antropogeni procesi.</w:t>
      </w:r>
    </w:p>
    <w:p w14:paraId="7831712B" w14:textId="1BCF87D1" w:rsidR="00CA6F91" w:rsidRPr="001F5BC6" w:rsidRDefault="00CA6F91" w:rsidP="00EF6FD7">
      <w:pPr>
        <w:ind w:firstLine="567"/>
        <w:rPr>
          <w:rFonts w:cstheme="minorHAnsi"/>
          <w:highlight w:val="red"/>
        </w:rPr>
      </w:pPr>
      <w:r w:rsidRPr="001F5BC6">
        <w:rPr>
          <w:rFonts w:cstheme="minorHAnsi"/>
        </w:rPr>
        <w:t>Na području Općine prevladava kontinentalni tip klime. Temperature zraka su u porastu od srpnja kada dosežu svoj maksimum, nakon čega su u padu sve do siječnja. Najveća količina padalina javlja se u zimskim mjesecima (siječanj, veljača), kasno ljeto (kolovoz) te početak jeseni (rujan).</w:t>
      </w:r>
    </w:p>
    <w:p w14:paraId="13063160" w14:textId="77777777" w:rsidR="00CA6F91" w:rsidRPr="001F5BC6" w:rsidRDefault="00CA6F91" w:rsidP="00EF6FD7">
      <w:pPr>
        <w:ind w:firstLine="567"/>
        <w:rPr>
          <w:rFonts w:cstheme="minorHAnsi"/>
          <w:highlight w:val="red"/>
        </w:rPr>
      </w:pPr>
    </w:p>
    <w:p w14:paraId="4815A8B3" w14:textId="7CD07D98" w:rsidR="00131230" w:rsidRPr="001F5BC6" w:rsidRDefault="0049228A" w:rsidP="0049228A">
      <w:pPr>
        <w:ind w:firstLine="0"/>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C42095">
        <w:rPr>
          <w:rFonts w:cstheme="minorHAnsi"/>
          <w:b/>
          <w:noProof/>
        </w:rPr>
        <w:t>4</w:t>
      </w:r>
      <w:r w:rsidRPr="001F5BC6">
        <w:rPr>
          <w:rFonts w:cstheme="minorHAnsi"/>
        </w:rPr>
        <w:fldChar w:fldCharType="end"/>
      </w:r>
      <w:r w:rsidRPr="001F5BC6">
        <w:rPr>
          <w:rFonts w:cstheme="minorHAnsi"/>
          <w:b/>
        </w:rPr>
        <w:t xml:space="preserve">. </w:t>
      </w:r>
      <w:r w:rsidRPr="001F5BC6">
        <w:rPr>
          <w:rFonts w:cstheme="minorHAnsi"/>
        </w:rPr>
        <w:t xml:space="preserve">Mjesečne količine oborina za </w:t>
      </w:r>
      <w:r w:rsidR="00764A0B" w:rsidRPr="001F5BC6">
        <w:rPr>
          <w:rFonts w:cstheme="minorHAnsi"/>
        </w:rPr>
        <w:t>mjernu postaju Bjelovar</w:t>
      </w:r>
      <w:r w:rsidRPr="001F5BC6">
        <w:rPr>
          <w:rFonts w:cstheme="minorHAnsi"/>
        </w:rPr>
        <w:t xml:space="preserve"> </w:t>
      </w:r>
    </w:p>
    <w:p w14:paraId="0D3BF654" w14:textId="098E295E" w:rsidR="00764A0B" w:rsidRPr="001F5BC6" w:rsidRDefault="00764A0B" w:rsidP="00833D84">
      <w:pPr>
        <w:ind w:firstLine="0"/>
        <w:jc w:val="left"/>
        <w:rPr>
          <w:rFonts w:cstheme="minorHAnsi"/>
        </w:rPr>
      </w:pPr>
      <w:r w:rsidRPr="001F5BC6">
        <w:rPr>
          <w:rFonts w:cstheme="minorHAnsi"/>
          <w:noProof/>
        </w:rPr>
        <w:drawing>
          <wp:inline distT="0" distB="0" distL="0" distR="0" wp14:anchorId="18B93B22" wp14:editId="4AE58B80">
            <wp:extent cx="4401876" cy="2890824"/>
            <wp:effectExtent l="19050" t="19050" r="17780" b="24130"/>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12574" cy="2897850"/>
                    </a:xfrm>
                    <a:prstGeom prst="rect">
                      <a:avLst/>
                    </a:prstGeom>
                    <a:noFill/>
                    <a:ln>
                      <a:solidFill>
                        <a:schemeClr val="tx1"/>
                      </a:solidFill>
                    </a:ln>
                  </pic:spPr>
                </pic:pic>
              </a:graphicData>
            </a:graphic>
          </wp:inline>
        </w:drawing>
      </w:r>
    </w:p>
    <w:p w14:paraId="4B678BF7" w14:textId="6E45CFF6" w:rsidR="00F07CFB" w:rsidRPr="001F5BC6" w:rsidRDefault="00F07CFB" w:rsidP="00764A0B">
      <w:pPr>
        <w:ind w:firstLine="567"/>
        <w:rPr>
          <w:rFonts w:cstheme="minorHAnsi"/>
          <w:i/>
        </w:rPr>
      </w:pPr>
      <w:r w:rsidRPr="001F5BC6">
        <w:rPr>
          <w:rFonts w:cstheme="minorHAnsi"/>
          <w:i/>
        </w:rPr>
        <w:t>(Izvor: DHMZ</w:t>
      </w:r>
      <w:r w:rsidR="001D5C29" w:rsidRPr="001F5BC6">
        <w:rPr>
          <w:rFonts w:cstheme="minorHAnsi"/>
          <w:i/>
        </w:rPr>
        <w:t>, http://meteo.hr</w:t>
      </w:r>
      <w:r w:rsidRPr="001F5BC6">
        <w:rPr>
          <w:rFonts w:cstheme="minorHAnsi"/>
          <w:i/>
        </w:rPr>
        <w:t>)</w:t>
      </w:r>
    </w:p>
    <w:p w14:paraId="5E715F0B" w14:textId="77777777" w:rsidR="00E345F3" w:rsidRPr="001F5BC6" w:rsidRDefault="00E345F3" w:rsidP="0049228A">
      <w:pPr>
        <w:ind w:firstLine="567"/>
        <w:jc w:val="left"/>
        <w:rPr>
          <w:rFonts w:cstheme="minorHAnsi"/>
          <w:highlight w:val="red"/>
        </w:rPr>
      </w:pPr>
      <w:r w:rsidRPr="001F5BC6">
        <w:rPr>
          <w:rFonts w:cstheme="minorHAnsi"/>
          <w:highlight w:val="red"/>
        </w:rPr>
        <w:br w:type="page"/>
      </w:r>
    </w:p>
    <w:p w14:paraId="3E581172" w14:textId="2C97B858" w:rsidR="0049228A" w:rsidRPr="001F5BC6" w:rsidRDefault="0049228A" w:rsidP="00262181">
      <w:pPr>
        <w:ind w:firstLine="0"/>
        <w:jc w:val="left"/>
        <w:rPr>
          <w:rFonts w:cstheme="minorHAnsi"/>
        </w:rPr>
      </w:pPr>
      <w:r w:rsidRPr="001F5BC6">
        <w:rPr>
          <w:rFonts w:cstheme="minorHAnsi"/>
          <w:b/>
        </w:rPr>
        <w:lastRenderedPageBreak/>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833D84" w:rsidRPr="001F5BC6">
        <w:rPr>
          <w:rFonts w:cstheme="minorHAnsi"/>
          <w:b/>
          <w:noProof/>
        </w:rPr>
        <w:t>5</w:t>
      </w:r>
      <w:r w:rsidRPr="001F5BC6">
        <w:rPr>
          <w:rFonts w:cstheme="minorHAnsi"/>
        </w:rPr>
        <w:fldChar w:fldCharType="end"/>
      </w:r>
      <w:r w:rsidRPr="001F5BC6">
        <w:rPr>
          <w:rFonts w:cstheme="minorHAnsi"/>
          <w:b/>
        </w:rPr>
        <w:t xml:space="preserve">. </w:t>
      </w:r>
      <w:r w:rsidRPr="001F5BC6">
        <w:rPr>
          <w:rFonts w:cstheme="minorHAnsi"/>
        </w:rPr>
        <w:t>Srednjaci temperature – usporedba sa srednjakom za razdoblje 1949.-201</w:t>
      </w:r>
      <w:r w:rsidR="00833D84" w:rsidRPr="001F5BC6">
        <w:rPr>
          <w:rFonts w:cstheme="minorHAnsi"/>
        </w:rPr>
        <w:t>7</w:t>
      </w:r>
      <w:r w:rsidRPr="001F5BC6">
        <w:rPr>
          <w:rFonts w:cstheme="minorHAnsi"/>
        </w:rPr>
        <w:t xml:space="preserve">. </w:t>
      </w:r>
      <w:r w:rsidR="00262181" w:rsidRPr="001F5BC6">
        <w:rPr>
          <w:rFonts w:cstheme="minorHAnsi"/>
        </w:rPr>
        <w:t xml:space="preserve">za </w:t>
      </w:r>
      <w:r w:rsidR="00833D84" w:rsidRPr="001F5BC6">
        <w:rPr>
          <w:rFonts w:cstheme="minorHAnsi"/>
        </w:rPr>
        <w:t>Bjelovar</w:t>
      </w:r>
      <w:r w:rsidR="00F07CFB" w:rsidRPr="001F5BC6">
        <w:rPr>
          <w:rFonts w:cstheme="minorHAnsi"/>
        </w:rPr>
        <w:t xml:space="preserve"> </w:t>
      </w:r>
    </w:p>
    <w:p w14:paraId="53A22432" w14:textId="458FBA7D" w:rsidR="0049228A" w:rsidRPr="001F5BC6" w:rsidRDefault="00764A0B" w:rsidP="00833D84">
      <w:pPr>
        <w:ind w:firstLine="0"/>
        <w:jc w:val="left"/>
        <w:rPr>
          <w:rFonts w:cstheme="minorHAnsi"/>
        </w:rPr>
      </w:pPr>
      <w:r w:rsidRPr="001F5BC6">
        <w:rPr>
          <w:rFonts w:cstheme="minorHAnsi"/>
          <w:noProof/>
        </w:rPr>
        <w:drawing>
          <wp:inline distT="0" distB="0" distL="0" distR="0" wp14:anchorId="328D7FE6" wp14:editId="14D40E38">
            <wp:extent cx="5356032" cy="4438953"/>
            <wp:effectExtent l="19050" t="19050" r="16510" b="19050"/>
            <wp:docPr id="18"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0440" cy="4442607"/>
                    </a:xfrm>
                    <a:prstGeom prst="rect">
                      <a:avLst/>
                    </a:prstGeom>
                    <a:noFill/>
                    <a:ln>
                      <a:solidFill>
                        <a:schemeClr val="tx1"/>
                      </a:solidFill>
                    </a:ln>
                  </pic:spPr>
                </pic:pic>
              </a:graphicData>
            </a:graphic>
          </wp:inline>
        </w:drawing>
      </w:r>
    </w:p>
    <w:p w14:paraId="0E536D94" w14:textId="77777777" w:rsidR="00262181" w:rsidRPr="001F5BC6" w:rsidRDefault="00F07CFB" w:rsidP="006E0CA5">
      <w:pPr>
        <w:ind w:firstLine="567"/>
        <w:jc w:val="center"/>
        <w:rPr>
          <w:rFonts w:cstheme="minorHAnsi"/>
          <w:i/>
        </w:rPr>
      </w:pPr>
      <w:r w:rsidRPr="001F5BC6">
        <w:rPr>
          <w:rFonts w:cstheme="minorHAnsi"/>
          <w:i/>
        </w:rPr>
        <w:t>(Izvor: DHMZ, http://meteo.hr</w:t>
      </w:r>
      <w:r w:rsidR="006E0CA5" w:rsidRPr="001F5BC6">
        <w:rPr>
          <w:rFonts w:cstheme="minorHAnsi"/>
          <w:i/>
        </w:rPr>
        <w:t>)</w:t>
      </w:r>
    </w:p>
    <w:p w14:paraId="319F9152" w14:textId="77777777" w:rsidR="00262181" w:rsidRPr="001F5BC6" w:rsidRDefault="00262181" w:rsidP="0049228A">
      <w:pPr>
        <w:ind w:firstLine="567"/>
        <w:jc w:val="left"/>
        <w:rPr>
          <w:rFonts w:cstheme="minorHAnsi"/>
          <w:b/>
          <w:highlight w:val="red"/>
        </w:rPr>
      </w:pPr>
    </w:p>
    <w:p w14:paraId="5196C65D" w14:textId="3180914F" w:rsidR="00262181" w:rsidRPr="001F5BC6" w:rsidRDefault="00262181" w:rsidP="00262181">
      <w:pPr>
        <w:ind w:firstLine="0"/>
        <w:jc w:val="left"/>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833D84" w:rsidRPr="001F5BC6">
        <w:rPr>
          <w:rFonts w:cstheme="minorHAnsi"/>
          <w:b/>
          <w:noProof/>
        </w:rPr>
        <w:t>6</w:t>
      </w:r>
      <w:r w:rsidRPr="001F5BC6">
        <w:rPr>
          <w:rFonts w:cstheme="minorHAnsi"/>
        </w:rPr>
        <w:fldChar w:fldCharType="end"/>
      </w:r>
      <w:r w:rsidRPr="001F5BC6">
        <w:rPr>
          <w:rFonts w:cstheme="minorHAnsi"/>
          <w:b/>
        </w:rPr>
        <w:t xml:space="preserve">. </w:t>
      </w:r>
      <w:r w:rsidRPr="001F5BC6">
        <w:rPr>
          <w:rFonts w:cstheme="minorHAnsi"/>
        </w:rPr>
        <w:t xml:space="preserve">Ruža vjetrova za </w:t>
      </w:r>
      <w:r w:rsidR="00833D84" w:rsidRPr="001F5BC6">
        <w:rPr>
          <w:rFonts w:cstheme="minorHAnsi"/>
        </w:rPr>
        <w:t>Grad Koprivnica</w:t>
      </w:r>
    </w:p>
    <w:p w14:paraId="2044B3E1" w14:textId="1DF3989B" w:rsidR="00262181" w:rsidRPr="001F5BC6" w:rsidRDefault="00833D84" w:rsidP="0049228A">
      <w:pPr>
        <w:ind w:firstLine="567"/>
        <w:jc w:val="left"/>
        <w:rPr>
          <w:rFonts w:cstheme="minorHAnsi"/>
        </w:rPr>
      </w:pPr>
      <w:r w:rsidRPr="001F5BC6">
        <w:rPr>
          <w:rFonts w:cstheme="minorHAnsi"/>
          <w:noProof/>
        </w:rPr>
        <w:drawing>
          <wp:inline distT="0" distB="0" distL="0" distR="0" wp14:anchorId="73688529" wp14:editId="7489FC77">
            <wp:extent cx="3649649" cy="3383970"/>
            <wp:effectExtent l="0" t="0" r="8255" b="6985"/>
            <wp:docPr id="64" name="Slika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5045" cy="3388974"/>
                    </a:xfrm>
                    <a:prstGeom prst="rect">
                      <a:avLst/>
                    </a:prstGeom>
                    <a:noFill/>
                    <a:ln>
                      <a:noFill/>
                    </a:ln>
                  </pic:spPr>
                </pic:pic>
              </a:graphicData>
            </a:graphic>
          </wp:inline>
        </w:drawing>
      </w:r>
    </w:p>
    <w:p w14:paraId="06B58D44" w14:textId="520DC26F" w:rsidR="001D5C29" w:rsidRPr="001F5BC6" w:rsidRDefault="001D5C29" w:rsidP="0049228A">
      <w:pPr>
        <w:ind w:firstLine="567"/>
        <w:jc w:val="left"/>
        <w:rPr>
          <w:rFonts w:cstheme="minorHAnsi"/>
          <w:i/>
          <w:sz w:val="20"/>
          <w:szCs w:val="20"/>
        </w:rPr>
      </w:pPr>
      <w:r w:rsidRPr="001F5BC6">
        <w:rPr>
          <w:rFonts w:cstheme="minorHAnsi"/>
          <w:i/>
          <w:sz w:val="20"/>
          <w:szCs w:val="20"/>
        </w:rPr>
        <w:t xml:space="preserve">(Izvor: </w:t>
      </w:r>
      <w:r w:rsidR="00833D84" w:rsidRPr="001F5BC6">
        <w:rPr>
          <w:rFonts w:cstheme="minorHAnsi"/>
          <w:i/>
          <w:sz w:val="20"/>
          <w:szCs w:val="20"/>
        </w:rPr>
        <w:t>Službene novine Grada Đurđevca 7/2010</w:t>
      </w:r>
      <w:r w:rsidRPr="001F5BC6">
        <w:rPr>
          <w:rFonts w:cstheme="minorHAnsi"/>
          <w:i/>
          <w:sz w:val="20"/>
          <w:szCs w:val="20"/>
        </w:rPr>
        <w:t>)</w:t>
      </w:r>
    </w:p>
    <w:p w14:paraId="7DF92AF6" w14:textId="77777777" w:rsidR="00444F6C" w:rsidRPr="001F5BC6" w:rsidRDefault="00444F6C" w:rsidP="00143A41">
      <w:pPr>
        <w:ind w:firstLine="708"/>
        <w:rPr>
          <w:rFonts w:cstheme="minorHAnsi"/>
          <w:highlight w:val="red"/>
        </w:rPr>
      </w:pPr>
    </w:p>
    <w:p w14:paraId="5AF22796" w14:textId="75589C46" w:rsidR="0055292E" w:rsidRPr="001F5BC6" w:rsidRDefault="00AE7686" w:rsidP="00F07CFB">
      <w:pPr>
        <w:ind w:firstLine="567"/>
        <w:rPr>
          <w:rFonts w:cstheme="minorHAnsi"/>
        </w:rPr>
      </w:pPr>
      <w:r w:rsidRPr="001F5BC6">
        <w:rPr>
          <w:rFonts w:cstheme="minorHAnsi"/>
        </w:rPr>
        <w:lastRenderedPageBreak/>
        <w:t xml:space="preserve">Posljednjih godina na području </w:t>
      </w:r>
      <w:r w:rsidR="00600965" w:rsidRPr="001F5BC6">
        <w:rPr>
          <w:rFonts w:cstheme="minorHAnsi"/>
        </w:rPr>
        <w:t>Općine Novo Virje</w:t>
      </w:r>
      <w:r w:rsidRPr="001F5BC6">
        <w:rPr>
          <w:rFonts w:cstheme="minorHAnsi"/>
        </w:rPr>
        <w:t xml:space="preserve"> nisu </w:t>
      </w:r>
      <w:r w:rsidR="00F07CFB" w:rsidRPr="001F5BC6">
        <w:rPr>
          <w:rFonts w:cstheme="minorHAnsi"/>
        </w:rPr>
        <w:t xml:space="preserve">zabilježeni potresi. </w:t>
      </w:r>
      <w:r w:rsidR="00FF0D3C" w:rsidRPr="001F5BC6">
        <w:rPr>
          <w:rFonts w:cstheme="minorHAnsi"/>
        </w:rPr>
        <w:t>Najbliži potresi zabilježeni su u Đurđevcu, gdje je u razdoblju od 1879. do 2003. godine zabilježen ukupno 14 potresa od čega 11 jačine V°</w:t>
      </w:r>
      <w:r w:rsidR="003607B0" w:rsidRPr="001F5BC6">
        <w:rPr>
          <w:rFonts w:cstheme="minorHAnsi"/>
        </w:rPr>
        <w:t xml:space="preserve"> </w:t>
      </w:r>
      <w:r w:rsidR="00FF0D3C" w:rsidRPr="001F5BC6">
        <w:rPr>
          <w:rFonts w:cstheme="minorHAnsi"/>
        </w:rPr>
        <w:t>MSK i 3 jačine VI°</w:t>
      </w:r>
      <w:r w:rsidR="003607B0" w:rsidRPr="001F5BC6">
        <w:rPr>
          <w:rFonts w:cstheme="minorHAnsi"/>
        </w:rPr>
        <w:t xml:space="preserve"> </w:t>
      </w:r>
      <w:r w:rsidR="00FF0D3C" w:rsidRPr="001F5BC6">
        <w:rPr>
          <w:rFonts w:cstheme="minorHAnsi"/>
        </w:rPr>
        <w:t xml:space="preserve">MSK. Područje Općine Novo Virje nalazi se na području jačine potresa VIII° MSK. </w:t>
      </w:r>
    </w:p>
    <w:p w14:paraId="16E58807" w14:textId="21AD0E4A" w:rsidR="0055292E" w:rsidRPr="001F5BC6" w:rsidRDefault="0055292E" w:rsidP="00204152">
      <w:pPr>
        <w:ind w:firstLine="708"/>
        <w:rPr>
          <w:rFonts w:cstheme="minorHAnsi"/>
          <w:highlight w:val="red"/>
        </w:rPr>
      </w:pPr>
    </w:p>
    <w:p w14:paraId="7EA0228C" w14:textId="3E3FC44B" w:rsidR="00F07CFB" w:rsidRPr="001F5BC6" w:rsidRDefault="00F07CFB" w:rsidP="00F07CFB">
      <w:pPr>
        <w:ind w:firstLine="0"/>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3607B0" w:rsidRPr="001F5BC6">
        <w:rPr>
          <w:rFonts w:cstheme="minorHAnsi"/>
          <w:b/>
          <w:noProof/>
        </w:rPr>
        <w:t>7</w:t>
      </w:r>
      <w:r w:rsidRPr="001F5BC6">
        <w:rPr>
          <w:rFonts w:cstheme="minorHAnsi"/>
        </w:rPr>
        <w:fldChar w:fldCharType="end"/>
      </w:r>
      <w:r w:rsidRPr="001F5BC6">
        <w:rPr>
          <w:rFonts w:cstheme="minorHAnsi"/>
          <w:b/>
        </w:rPr>
        <w:t xml:space="preserve">. </w:t>
      </w:r>
      <w:r w:rsidRPr="001F5BC6">
        <w:rPr>
          <w:rFonts w:cstheme="minorHAnsi"/>
        </w:rPr>
        <w:t xml:space="preserve">Seizmološka karta za povratno razdoblje od 500 godina </w:t>
      </w:r>
    </w:p>
    <w:p w14:paraId="605A42ED" w14:textId="58CF4F34" w:rsidR="0055292E" w:rsidRPr="001F5BC6" w:rsidRDefault="003607B0" w:rsidP="00AD4264">
      <w:pPr>
        <w:ind w:firstLine="708"/>
        <w:jc w:val="left"/>
        <w:rPr>
          <w:rFonts w:cstheme="minorHAnsi"/>
        </w:rPr>
      </w:pPr>
      <w:r w:rsidRPr="001F5BC6">
        <w:rPr>
          <w:rFonts w:cstheme="minorHAnsi"/>
          <w:noProof/>
        </w:rPr>
        <mc:AlternateContent>
          <mc:Choice Requires="wps">
            <w:drawing>
              <wp:anchor distT="0" distB="0" distL="114300" distR="114300" simplePos="0" relativeHeight="251715072" behindDoc="0" locked="0" layoutInCell="1" allowOverlap="1" wp14:anchorId="241E5675" wp14:editId="7C82F2C8">
                <wp:simplePos x="0" y="0"/>
                <wp:positionH relativeFrom="column">
                  <wp:posOffset>2399259</wp:posOffset>
                </wp:positionH>
                <wp:positionV relativeFrom="paragraph">
                  <wp:posOffset>574675</wp:posOffset>
                </wp:positionV>
                <wp:extent cx="306705" cy="329184"/>
                <wp:effectExtent l="38100" t="0" r="17145" b="52070"/>
                <wp:wrapNone/>
                <wp:docPr id="67" name="Ravni poveznik sa strelicom 67"/>
                <wp:cNvGraphicFramePr/>
                <a:graphic xmlns:a="http://schemas.openxmlformats.org/drawingml/2006/main">
                  <a:graphicData uri="http://schemas.microsoft.com/office/word/2010/wordprocessingShape">
                    <wps:wsp>
                      <wps:cNvCnPr/>
                      <wps:spPr>
                        <a:xfrm flipH="1">
                          <a:off x="0" y="0"/>
                          <a:ext cx="306705" cy="329184"/>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7A21BD8" id="_x0000_t32" coordsize="21600,21600" o:spt="32" o:oned="t" path="m,l21600,21600e" filled="f">
                <v:path arrowok="t" fillok="f" o:connecttype="none"/>
                <o:lock v:ext="edit" shapetype="t"/>
              </v:shapetype>
              <v:shape id="Ravni poveznik sa strelicom 67" o:spid="_x0000_s1026" type="#_x0000_t32" style="position:absolute;margin-left:188.9pt;margin-top:45.25pt;width:24.15pt;height:25.9pt;flip:x;z-index:251715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" strokecolor="red" strokeweight="1pt">
                <v:stroke endarrow="block" joinstyle="miter"/>
              </v:shape>
            </w:pict>
          </mc:Fallback>
        </mc:AlternateContent>
      </w:r>
      <w:r w:rsidRPr="001F5BC6">
        <w:rPr>
          <w:rFonts w:cstheme="minorHAnsi"/>
          <w:noProof/>
          <w:highlight w:val="red"/>
        </w:rPr>
        <mc:AlternateContent>
          <mc:Choice Requires="wps">
            <w:drawing>
              <wp:anchor distT="45720" distB="45720" distL="114300" distR="114300" simplePos="0" relativeHeight="251714048" behindDoc="0" locked="0" layoutInCell="1" allowOverlap="1" wp14:anchorId="5965B97E" wp14:editId="46A8F045">
                <wp:simplePos x="0" y="0"/>
                <wp:positionH relativeFrom="column">
                  <wp:posOffset>2705888</wp:posOffset>
                </wp:positionH>
                <wp:positionV relativeFrom="paragraph">
                  <wp:posOffset>362179</wp:posOffset>
                </wp:positionV>
                <wp:extent cx="1214323" cy="1404620"/>
                <wp:effectExtent l="0" t="0" r="24130" b="14605"/>
                <wp:wrapNone/>
                <wp:docPr id="66"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323" cy="1404620"/>
                        </a:xfrm>
                        <a:prstGeom prst="rect">
                          <a:avLst/>
                        </a:prstGeom>
                        <a:solidFill>
                          <a:schemeClr val="accent2">
                            <a:lumMod val="40000"/>
                            <a:lumOff val="60000"/>
                          </a:schemeClr>
                        </a:solidFill>
                        <a:ln w="9525">
                          <a:solidFill>
                            <a:srgbClr val="FF0000"/>
                          </a:solidFill>
                          <a:miter lim="800000"/>
                          <a:headEnd/>
                          <a:tailEnd/>
                        </a:ln>
                      </wps:spPr>
                      <wps:txbx>
                        <w:txbxContent>
                          <w:p w14:paraId="65EF8F46" w14:textId="3710DD3C" w:rsidR="008F0211" w:rsidRDefault="008F0211" w:rsidP="003607B0">
                            <w:pPr>
                              <w:ind w:firstLine="0"/>
                            </w:pPr>
                            <w:r>
                              <w:t>Općina Novo Virje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65B97E" id="_x0000_t202" coordsize="21600,21600" o:spt="202" path="m,l,21600r21600,l21600,xe">
                <v:stroke joinstyle="miter"/>
                <v:path gradientshapeok="t" o:connecttype="rect"/>
              </v:shapetype>
              <v:shape id="Tekstni okvir 2" o:spid="_x0000_s1026" type="#_x0000_t202" style="position:absolute;left:0;text-align:left;margin-left:213.05pt;margin-top:28.5pt;width:95.6pt;height:110.6pt;z-index:251714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" fillcolor="#f7caac [1301]" strokecolor="red">
                <v:textbox style="mso-fit-shape-to-text:t">
                  <w:txbxContent>
                    <w:p w14:paraId="65EF8F46" w14:textId="3710DD3C" w:rsidR="008F0211" w:rsidRDefault="008F0211" w:rsidP="003607B0">
                      <w:pPr>
                        <w:ind w:firstLine="0"/>
                      </w:pPr>
                      <w:r>
                        <w:t>Općina Novo Virje</w:t>
                      </w:r>
                    </w:p>
                  </w:txbxContent>
                </v:textbox>
              </v:shape>
            </w:pict>
          </mc:Fallback>
        </mc:AlternateContent>
      </w:r>
      <w:r w:rsidRPr="001F5BC6">
        <w:rPr>
          <w:rFonts w:cstheme="minorHAnsi"/>
          <w:noProof/>
          <w:color w:val="000000"/>
          <w:sz w:val="20"/>
          <w:lang w:eastAsia="hr-HR"/>
        </w:rPr>
        <mc:AlternateContent>
          <mc:Choice Requires="wps">
            <w:drawing>
              <wp:anchor distT="0" distB="0" distL="114300" distR="114300" simplePos="0" relativeHeight="251712000" behindDoc="0" locked="0" layoutInCell="1" allowOverlap="1" wp14:anchorId="0C12DE10" wp14:editId="4AB28FDA">
                <wp:simplePos x="0" y="0"/>
                <wp:positionH relativeFrom="column">
                  <wp:posOffset>2342721</wp:posOffset>
                </wp:positionH>
                <wp:positionV relativeFrom="paragraph">
                  <wp:posOffset>905997</wp:posOffset>
                </wp:positionV>
                <wp:extent cx="59377" cy="59376"/>
                <wp:effectExtent l="0" t="0" r="17145" b="17145"/>
                <wp:wrapNone/>
                <wp:docPr id="65" name="Elipsa 65"/>
                <wp:cNvGraphicFramePr/>
                <a:graphic xmlns:a="http://schemas.openxmlformats.org/drawingml/2006/main">
                  <a:graphicData uri="http://schemas.microsoft.com/office/word/2010/wordprocessingShape">
                    <wps:wsp>
                      <wps:cNvSpPr/>
                      <wps:spPr>
                        <a:xfrm>
                          <a:off x="0" y="0"/>
                          <a:ext cx="59377" cy="59376"/>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E681F5" id="Elipsa 65" o:spid="_x0000_s1026" style="position:absolute;margin-left:184.45pt;margin-top:71.35pt;width:4.7pt;height:4.7pt;z-index:25171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" fillcolor="red" strokecolor="red" strokeweight="1pt">
                <v:stroke joinstyle="miter"/>
              </v:oval>
            </w:pict>
          </mc:Fallback>
        </mc:AlternateContent>
      </w:r>
      <w:r w:rsidRPr="001F5BC6">
        <w:rPr>
          <w:rFonts w:cstheme="minorHAnsi"/>
          <w:noProof/>
          <w:color w:val="000000"/>
          <w:sz w:val="20"/>
          <w:lang w:eastAsia="hr-HR"/>
        </w:rPr>
        <w:drawing>
          <wp:inline distT="0" distB="0" distL="0" distR="0" wp14:anchorId="7C6BC56C" wp14:editId="57467A90">
            <wp:extent cx="3681454" cy="2910177"/>
            <wp:effectExtent l="0" t="0" r="0" b="5080"/>
            <wp:docPr id="117" name="Slika 117" descr="0_seizmo_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lika 4" descr="0_seizmo_500"/>
                    <pic:cNvPicPr>
                      <a:picLocks noChangeArrowheads="1"/>
                    </pic:cNvPicPr>
                  </pic:nvPicPr>
                  <pic:blipFill rotWithShape="1">
                    <a:blip r:embed="rId21">
                      <a:extLst>
                        <a:ext uri="{28A0092B-C50C-407E-A947-70E740481C1C}">
                          <a14:useLocalDpi xmlns:a14="http://schemas.microsoft.com/office/drawing/2010/main" val="0"/>
                        </a:ext>
                      </a:extLst>
                    </a:blip>
                    <a:srcRect l="42102" t="-1" r="19822" b="66543"/>
                    <a:stretch/>
                  </pic:blipFill>
                  <pic:spPr bwMode="auto">
                    <a:xfrm>
                      <a:off x="0" y="0"/>
                      <a:ext cx="3690939" cy="2917675"/>
                    </a:xfrm>
                    <a:prstGeom prst="rect">
                      <a:avLst/>
                    </a:prstGeom>
                    <a:noFill/>
                    <a:ln>
                      <a:noFill/>
                    </a:ln>
                    <a:extLst>
                      <a:ext uri="{53640926-AAD7-44D8-BBD7-CCE9431645EC}">
                        <a14:shadowObscured xmlns:a14="http://schemas.microsoft.com/office/drawing/2010/main"/>
                      </a:ext>
                    </a:extLst>
                  </pic:spPr>
                </pic:pic>
              </a:graphicData>
            </a:graphic>
          </wp:inline>
        </w:drawing>
      </w:r>
    </w:p>
    <w:p w14:paraId="01C677DC" w14:textId="77777777" w:rsidR="001D5C29" w:rsidRPr="001F5BC6" w:rsidRDefault="001D5C29" w:rsidP="00AD4264">
      <w:pPr>
        <w:ind w:left="1416" w:firstLine="708"/>
        <w:rPr>
          <w:rFonts w:cstheme="minorHAnsi"/>
          <w:i/>
          <w:sz w:val="20"/>
        </w:rPr>
      </w:pPr>
      <w:r w:rsidRPr="001F5BC6">
        <w:rPr>
          <w:rFonts w:cstheme="minorHAnsi"/>
          <w:i/>
          <w:sz w:val="20"/>
        </w:rPr>
        <w:t>(Izvor: Seizmološka služba RH)</w:t>
      </w:r>
    </w:p>
    <w:p w14:paraId="35F0ECC4" w14:textId="5193ECCC" w:rsidR="001D5C29" w:rsidRPr="001F5BC6" w:rsidRDefault="001D5C29" w:rsidP="00143A41">
      <w:pPr>
        <w:ind w:firstLine="708"/>
        <w:rPr>
          <w:rFonts w:cstheme="minorHAnsi"/>
          <w:highlight w:val="red"/>
        </w:rPr>
      </w:pPr>
    </w:p>
    <w:p w14:paraId="76B7FDBC" w14:textId="62607CB1" w:rsidR="002701A2" w:rsidRPr="001F5BC6" w:rsidRDefault="00DE4761" w:rsidP="00DE4761">
      <w:pPr>
        <w:ind w:firstLine="567"/>
        <w:rPr>
          <w:rFonts w:cstheme="minorHAnsi"/>
        </w:rPr>
      </w:pPr>
      <w:r w:rsidRPr="001F5BC6">
        <w:rPr>
          <w:rFonts w:cstheme="minorHAnsi"/>
        </w:rPr>
        <w:t xml:space="preserve">Na području </w:t>
      </w:r>
      <w:r w:rsidR="003607B0" w:rsidRPr="001F5BC6">
        <w:rPr>
          <w:rFonts w:cstheme="minorHAnsi"/>
        </w:rPr>
        <w:t>Općine Novo Virje</w:t>
      </w:r>
      <w:r w:rsidRPr="001F5BC6">
        <w:rPr>
          <w:rFonts w:cstheme="minorHAnsi"/>
        </w:rPr>
        <w:t xml:space="preserve"> nema minsko sumnjivih područja.</w:t>
      </w:r>
    </w:p>
    <w:p w14:paraId="0B8E00AC" w14:textId="77777777" w:rsidR="006D2D43" w:rsidRPr="001F5BC6" w:rsidRDefault="006D2D43" w:rsidP="00DE4761">
      <w:pPr>
        <w:ind w:firstLine="567"/>
        <w:rPr>
          <w:rFonts w:cstheme="minorHAnsi"/>
          <w:highlight w:val="red"/>
        </w:rPr>
      </w:pPr>
    </w:p>
    <w:p w14:paraId="61BC8533" w14:textId="7EF2BA59" w:rsidR="009A2CF0" w:rsidRPr="001F5BC6" w:rsidRDefault="00DE4761" w:rsidP="00107F25">
      <w:pPr>
        <w:ind w:firstLine="567"/>
        <w:rPr>
          <w:rFonts w:cstheme="minorHAnsi"/>
        </w:rPr>
      </w:pPr>
      <w:r w:rsidRPr="001F5BC6">
        <w:rPr>
          <w:rFonts w:cstheme="minorHAnsi"/>
        </w:rPr>
        <w:t xml:space="preserve">Klizišta na području </w:t>
      </w:r>
      <w:r w:rsidR="003C48BD" w:rsidRPr="001F5BC6">
        <w:rPr>
          <w:rFonts w:cstheme="minorHAnsi"/>
        </w:rPr>
        <w:t xml:space="preserve">Općine </w:t>
      </w:r>
      <w:r w:rsidRPr="001F5BC6">
        <w:rPr>
          <w:rFonts w:cstheme="minorHAnsi"/>
        </w:rPr>
        <w:t>se javljaju rijetko, najčešći uzrok su obilne oborine, a oštećenja na građevinama su moguća samo u slučaju dotrajalih i za život nesigurnih objekata. Nema zabilježenih ozbiljnijih prijet</w:t>
      </w:r>
      <w:r w:rsidR="00107F25" w:rsidRPr="001F5BC6">
        <w:rPr>
          <w:rFonts w:cstheme="minorHAnsi"/>
        </w:rPr>
        <w:t xml:space="preserve">nji od klizišta. </w:t>
      </w:r>
    </w:p>
    <w:p w14:paraId="184ED0A5" w14:textId="77777777" w:rsidR="00E345F3" w:rsidRPr="001F5BC6" w:rsidRDefault="00E345F3" w:rsidP="00107F25">
      <w:pPr>
        <w:ind w:firstLine="567"/>
        <w:rPr>
          <w:rFonts w:cstheme="minorHAnsi"/>
          <w:highlight w:val="red"/>
        </w:rPr>
      </w:pPr>
    </w:p>
    <w:p w14:paraId="22A6F8A0" w14:textId="77777777" w:rsidR="00121558" w:rsidRPr="001F5BC6" w:rsidRDefault="00121558" w:rsidP="00045F57">
      <w:pPr>
        <w:pStyle w:val="Naslov3"/>
        <w:numPr>
          <w:ilvl w:val="1"/>
          <w:numId w:val="4"/>
        </w:numPr>
        <w:ind w:left="851" w:hanging="567"/>
        <w:rPr>
          <w:rFonts w:cstheme="minorHAnsi"/>
        </w:rPr>
      </w:pPr>
      <w:bookmarkStart w:id="16" w:name="_Toc27052847"/>
      <w:r w:rsidRPr="001F5BC6">
        <w:rPr>
          <w:rFonts w:cstheme="minorHAnsi"/>
        </w:rPr>
        <w:t>Stanovništvo</w:t>
      </w:r>
      <w:bookmarkEnd w:id="16"/>
    </w:p>
    <w:p w14:paraId="5C55B34D" w14:textId="77777777" w:rsidR="003C48BD" w:rsidRPr="001F5BC6" w:rsidRDefault="003C48BD" w:rsidP="003C48BD">
      <w:pPr>
        <w:ind w:firstLine="567"/>
        <w:rPr>
          <w:rFonts w:cstheme="minorHAnsi"/>
        </w:rPr>
      </w:pPr>
      <w:r w:rsidRPr="001F5BC6">
        <w:rPr>
          <w:rFonts w:cstheme="minorHAnsi"/>
        </w:rPr>
        <w:t xml:space="preserve">Prema podacima Državnog zavoda za statistiku (u daljnjem tekstu: </w:t>
      </w:r>
      <w:proofErr w:type="spellStart"/>
      <w:r w:rsidRPr="001F5BC6">
        <w:rPr>
          <w:rFonts w:cstheme="minorHAnsi"/>
        </w:rPr>
        <w:t>DZS</w:t>
      </w:r>
      <w:proofErr w:type="spellEnd"/>
      <w:r w:rsidRPr="001F5BC6">
        <w:rPr>
          <w:rFonts w:cstheme="minorHAnsi"/>
        </w:rPr>
        <w:t>) i Popisu stanovništva, kućanstava i stambenih jedinica Republike Hrvatske iz 2011. godine (u daljnjem tekstu: Popis) Općina Novo Virje ima 1.216 stanovnika, što je najmanje naseljena Općina u Koprivničko-križevačkoj županiji. Gustoća naseljenosti iznosi 33,79 st/km</w:t>
      </w:r>
      <w:r w:rsidRPr="001F5BC6">
        <w:rPr>
          <w:rFonts w:cstheme="minorHAnsi"/>
          <w:vertAlign w:val="superscript"/>
        </w:rPr>
        <w:t>2</w:t>
      </w:r>
      <w:r w:rsidRPr="001F5BC6">
        <w:rPr>
          <w:rFonts w:cstheme="minorHAnsi"/>
        </w:rPr>
        <w:t xml:space="preserve">, što je ispod prosjeka Županije i Republike Hrvatske. </w:t>
      </w:r>
    </w:p>
    <w:p w14:paraId="75D44483" w14:textId="77777777" w:rsidR="003C48BD" w:rsidRPr="001F5BC6" w:rsidRDefault="003C48BD" w:rsidP="003C48BD">
      <w:pPr>
        <w:ind w:firstLine="567"/>
        <w:rPr>
          <w:rFonts w:cstheme="minorHAnsi"/>
        </w:rPr>
      </w:pPr>
      <w:r w:rsidRPr="001F5BC6">
        <w:rPr>
          <w:rFonts w:cstheme="minorHAnsi"/>
        </w:rPr>
        <w:t>Budući da se Općina sastoji od samo jednog naselja – Novo Virje, svi stanovnici žive u tom naselju.</w:t>
      </w:r>
    </w:p>
    <w:p w14:paraId="04F34D78" w14:textId="77777777" w:rsidR="00F877A5" w:rsidRPr="001F5BC6" w:rsidRDefault="00F877A5" w:rsidP="003C48BD">
      <w:pPr>
        <w:ind w:firstLine="0"/>
        <w:rPr>
          <w:rFonts w:cstheme="minorHAnsi"/>
          <w:highlight w:val="red"/>
        </w:rPr>
      </w:pPr>
    </w:p>
    <w:p w14:paraId="7B992EFB" w14:textId="499E0680" w:rsidR="00F877A5" w:rsidRPr="001F5BC6" w:rsidRDefault="003C48BD" w:rsidP="00F877A5">
      <w:pPr>
        <w:ind w:firstLine="567"/>
        <w:rPr>
          <w:rFonts w:cstheme="minorHAnsi"/>
        </w:rPr>
      </w:pPr>
      <w:r w:rsidRPr="001F5BC6">
        <w:rPr>
          <w:rFonts w:cstheme="minorHAnsi"/>
        </w:rPr>
        <w:t>Tablica niže prikazuje dobno-spolnu strukturu stanovništva na području Općine. U tablici je prikazan broj stanovništva prema spolu i prema jednoj od klasifikacija stanovništva po dobi, a to je podjela na mlado (0-14 godina), zrelo (15-65 godine) i staro (&gt;65 godina) stanovništvo. Podaci pokazuju da je najviše zrelog stanovništva, a najmanje mladog stanovništva, te je jedino u skupini starog stanovništva broj žena veći od broja muškaraca.</w:t>
      </w:r>
    </w:p>
    <w:p w14:paraId="4E6C422D" w14:textId="77777777" w:rsidR="003C48BD" w:rsidRPr="001F5BC6" w:rsidRDefault="003C48BD" w:rsidP="00F877A5">
      <w:pPr>
        <w:ind w:firstLine="567"/>
        <w:rPr>
          <w:rFonts w:cstheme="minorHAnsi"/>
          <w:highlight w:val="red"/>
        </w:rPr>
      </w:pPr>
    </w:p>
    <w:p w14:paraId="3EAC484C" w14:textId="1A601525" w:rsidR="00F877A5" w:rsidRPr="001F5BC6" w:rsidRDefault="00F877A5" w:rsidP="00F877A5">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3</w:t>
      </w:r>
      <w:r w:rsidRPr="001F5BC6">
        <w:rPr>
          <w:rFonts w:cstheme="minorHAnsi"/>
          <w:b/>
        </w:rPr>
        <w:fldChar w:fldCharType="end"/>
      </w:r>
      <w:r w:rsidRPr="001F5BC6">
        <w:rPr>
          <w:rFonts w:cstheme="minorHAnsi"/>
          <w:b/>
        </w:rPr>
        <w:t>.</w:t>
      </w:r>
      <w:r w:rsidRPr="001F5BC6">
        <w:rPr>
          <w:rFonts w:cstheme="minorHAnsi"/>
          <w:bCs/>
          <w:color w:val="000000"/>
        </w:rPr>
        <w:t xml:space="preserve"> </w:t>
      </w:r>
      <w:r w:rsidR="00335856" w:rsidRPr="001F5BC6">
        <w:rPr>
          <w:rFonts w:cstheme="minorHAnsi"/>
        </w:rPr>
        <w:t>Spolno-dobna struktura stanovništva na području Općine Novo Virje</w:t>
      </w:r>
    </w:p>
    <w:tbl>
      <w:tblPr>
        <w:tblStyle w:val="Reetkatablice"/>
        <w:tblW w:w="0" w:type="auto"/>
        <w:tblLook w:val="04A0" w:firstRow="1" w:lastRow="0" w:firstColumn="1" w:lastColumn="0" w:noHBand="0" w:noVBand="1"/>
      </w:tblPr>
      <w:tblGrid>
        <w:gridCol w:w="1838"/>
        <w:gridCol w:w="1418"/>
        <w:gridCol w:w="1559"/>
        <w:gridCol w:w="1701"/>
      </w:tblGrid>
      <w:tr w:rsidR="00335856" w:rsidRPr="001F5BC6" w14:paraId="655DDE34" w14:textId="77777777" w:rsidTr="00F15B30">
        <w:trPr>
          <w:trHeight w:val="350"/>
        </w:trPr>
        <w:tc>
          <w:tcPr>
            <w:tcW w:w="1838" w:type="dxa"/>
            <w:shd w:val="clear" w:color="auto" w:fill="AEAAAA" w:themeFill="background2" w:themeFillShade="BF"/>
            <w:vAlign w:val="center"/>
          </w:tcPr>
          <w:p w14:paraId="5B2BCF3F" w14:textId="77777777" w:rsidR="00335856" w:rsidRPr="001F5BC6" w:rsidRDefault="00335856" w:rsidP="00335856">
            <w:pPr>
              <w:ind w:firstLine="0"/>
              <w:jc w:val="left"/>
              <w:rPr>
                <w:rFonts w:cstheme="minorHAnsi"/>
                <w:b/>
              </w:rPr>
            </w:pPr>
            <w:r w:rsidRPr="001F5BC6">
              <w:rPr>
                <w:rFonts w:cstheme="minorHAnsi"/>
                <w:b/>
              </w:rPr>
              <w:t>Općina</w:t>
            </w:r>
          </w:p>
        </w:tc>
        <w:tc>
          <w:tcPr>
            <w:tcW w:w="1418" w:type="dxa"/>
            <w:shd w:val="clear" w:color="auto" w:fill="AEAAAA" w:themeFill="background2" w:themeFillShade="BF"/>
            <w:vAlign w:val="center"/>
          </w:tcPr>
          <w:p w14:paraId="3ABA7CFA" w14:textId="77777777" w:rsidR="00335856" w:rsidRPr="001F5BC6" w:rsidRDefault="00335856" w:rsidP="00335856">
            <w:pPr>
              <w:ind w:firstLine="0"/>
              <w:jc w:val="left"/>
              <w:rPr>
                <w:rFonts w:cstheme="minorHAnsi"/>
                <w:b/>
              </w:rPr>
            </w:pPr>
            <w:r w:rsidRPr="001F5BC6">
              <w:rPr>
                <w:rFonts w:cstheme="minorHAnsi"/>
                <w:b/>
              </w:rPr>
              <w:t>0-14 godina</w:t>
            </w:r>
          </w:p>
        </w:tc>
        <w:tc>
          <w:tcPr>
            <w:tcW w:w="1559" w:type="dxa"/>
            <w:shd w:val="clear" w:color="auto" w:fill="AEAAAA" w:themeFill="background2" w:themeFillShade="BF"/>
            <w:vAlign w:val="center"/>
          </w:tcPr>
          <w:p w14:paraId="1F595B8A" w14:textId="77777777" w:rsidR="00335856" w:rsidRPr="001F5BC6" w:rsidRDefault="00335856" w:rsidP="00335856">
            <w:pPr>
              <w:ind w:firstLine="0"/>
              <w:jc w:val="left"/>
              <w:rPr>
                <w:rFonts w:cstheme="minorHAnsi"/>
                <w:b/>
              </w:rPr>
            </w:pPr>
            <w:r w:rsidRPr="001F5BC6">
              <w:rPr>
                <w:rFonts w:cstheme="minorHAnsi"/>
                <w:b/>
              </w:rPr>
              <w:t>15-64 godina</w:t>
            </w:r>
          </w:p>
        </w:tc>
        <w:tc>
          <w:tcPr>
            <w:tcW w:w="1701" w:type="dxa"/>
            <w:shd w:val="clear" w:color="auto" w:fill="AEAAAA" w:themeFill="background2" w:themeFillShade="BF"/>
            <w:vAlign w:val="center"/>
          </w:tcPr>
          <w:p w14:paraId="42197302" w14:textId="77777777" w:rsidR="00335856" w:rsidRPr="001F5BC6" w:rsidRDefault="00335856" w:rsidP="00335856">
            <w:pPr>
              <w:ind w:firstLine="0"/>
              <w:jc w:val="left"/>
              <w:rPr>
                <w:rFonts w:cstheme="minorHAnsi"/>
                <w:b/>
              </w:rPr>
            </w:pPr>
            <w:r w:rsidRPr="001F5BC6">
              <w:rPr>
                <w:rFonts w:cstheme="minorHAnsi"/>
                <w:b/>
              </w:rPr>
              <w:t>65 i više godina</w:t>
            </w:r>
          </w:p>
        </w:tc>
      </w:tr>
      <w:tr w:rsidR="00335856" w:rsidRPr="001F5BC6" w14:paraId="7F71CC6B" w14:textId="77777777" w:rsidTr="00F15B30">
        <w:trPr>
          <w:trHeight w:val="258"/>
        </w:trPr>
        <w:tc>
          <w:tcPr>
            <w:tcW w:w="1838" w:type="dxa"/>
            <w:shd w:val="clear" w:color="auto" w:fill="AEAAAA" w:themeFill="background2" w:themeFillShade="BF"/>
            <w:vAlign w:val="center"/>
          </w:tcPr>
          <w:p w14:paraId="5D225FDC" w14:textId="77777777" w:rsidR="00335856" w:rsidRPr="001F5BC6" w:rsidRDefault="00335856" w:rsidP="00335856">
            <w:pPr>
              <w:ind w:firstLine="0"/>
              <w:jc w:val="left"/>
              <w:rPr>
                <w:rFonts w:cstheme="minorHAnsi"/>
              </w:rPr>
            </w:pPr>
            <w:r w:rsidRPr="001F5BC6">
              <w:rPr>
                <w:rFonts w:cstheme="minorHAnsi"/>
              </w:rPr>
              <w:t>Muškarci</w:t>
            </w:r>
          </w:p>
        </w:tc>
        <w:tc>
          <w:tcPr>
            <w:tcW w:w="1418" w:type="dxa"/>
            <w:vAlign w:val="center"/>
          </w:tcPr>
          <w:p w14:paraId="0AC45524" w14:textId="77777777" w:rsidR="00335856" w:rsidRPr="001F5BC6" w:rsidRDefault="00335856" w:rsidP="00335856">
            <w:pPr>
              <w:ind w:firstLine="0"/>
              <w:jc w:val="left"/>
              <w:rPr>
                <w:rFonts w:cstheme="minorHAnsi"/>
              </w:rPr>
            </w:pPr>
            <w:r w:rsidRPr="001F5BC6">
              <w:rPr>
                <w:rFonts w:cstheme="minorHAnsi"/>
              </w:rPr>
              <w:t>107</w:t>
            </w:r>
          </w:p>
        </w:tc>
        <w:tc>
          <w:tcPr>
            <w:tcW w:w="1559" w:type="dxa"/>
            <w:vAlign w:val="center"/>
          </w:tcPr>
          <w:p w14:paraId="2902EDDE" w14:textId="77777777" w:rsidR="00335856" w:rsidRPr="001F5BC6" w:rsidRDefault="00335856" w:rsidP="00335856">
            <w:pPr>
              <w:ind w:firstLine="0"/>
              <w:jc w:val="left"/>
              <w:rPr>
                <w:rFonts w:cstheme="minorHAnsi"/>
              </w:rPr>
            </w:pPr>
            <w:r w:rsidRPr="001F5BC6">
              <w:rPr>
                <w:rFonts w:cstheme="minorHAnsi"/>
              </w:rPr>
              <w:t>392</w:t>
            </w:r>
          </w:p>
        </w:tc>
        <w:tc>
          <w:tcPr>
            <w:tcW w:w="1701" w:type="dxa"/>
            <w:vAlign w:val="center"/>
          </w:tcPr>
          <w:p w14:paraId="706C226E" w14:textId="77777777" w:rsidR="00335856" w:rsidRPr="001F5BC6" w:rsidRDefault="00335856" w:rsidP="00335856">
            <w:pPr>
              <w:ind w:firstLine="0"/>
              <w:jc w:val="left"/>
              <w:rPr>
                <w:rFonts w:cstheme="minorHAnsi"/>
              </w:rPr>
            </w:pPr>
            <w:r w:rsidRPr="001F5BC6">
              <w:rPr>
                <w:rFonts w:cstheme="minorHAnsi"/>
              </w:rPr>
              <w:t>84</w:t>
            </w:r>
          </w:p>
        </w:tc>
      </w:tr>
      <w:tr w:rsidR="00335856" w:rsidRPr="001F5BC6" w14:paraId="73913F9F" w14:textId="77777777" w:rsidTr="00F15B30">
        <w:tc>
          <w:tcPr>
            <w:tcW w:w="1838" w:type="dxa"/>
            <w:shd w:val="clear" w:color="auto" w:fill="AEAAAA" w:themeFill="background2" w:themeFillShade="BF"/>
            <w:vAlign w:val="center"/>
          </w:tcPr>
          <w:p w14:paraId="4BBC2BD1" w14:textId="77777777" w:rsidR="00335856" w:rsidRPr="001F5BC6" w:rsidRDefault="00335856" w:rsidP="00335856">
            <w:pPr>
              <w:ind w:firstLine="0"/>
              <w:jc w:val="left"/>
              <w:rPr>
                <w:rFonts w:cstheme="minorHAnsi"/>
              </w:rPr>
            </w:pPr>
            <w:r w:rsidRPr="001F5BC6">
              <w:rPr>
                <w:rFonts w:cstheme="minorHAnsi"/>
              </w:rPr>
              <w:t>Žene</w:t>
            </w:r>
          </w:p>
        </w:tc>
        <w:tc>
          <w:tcPr>
            <w:tcW w:w="1418" w:type="dxa"/>
            <w:vAlign w:val="center"/>
          </w:tcPr>
          <w:p w14:paraId="0CE9D003" w14:textId="77777777" w:rsidR="00335856" w:rsidRPr="001F5BC6" w:rsidRDefault="00335856" w:rsidP="00335856">
            <w:pPr>
              <w:ind w:firstLine="0"/>
              <w:jc w:val="left"/>
              <w:rPr>
                <w:rFonts w:cstheme="minorHAnsi"/>
              </w:rPr>
            </w:pPr>
            <w:r w:rsidRPr="001F5BC6">
              <w:rPr>
                <w:rFonts w:cstheme="minorHAnsi"/>
              </w:rPr>
              <w:t>102</w:t>
            </w:r>
          </w:p>
        </w:tc>
        <w:tc>
          <w:tcPr>
            <w:tcW w:w="1559" w:type="dxa"/>
            <w:vAlign w:val="center"/>
          </w:tcPr>
          <w:p w14:paraId="00DDC9D4" w14:textId="77777777" w:rsidR="00335856" w:rsidRPr="001F5BC6" w:rsidRDefault="00335856" w:rsidP="00335856">
            <w:pPr>
              <w:ind w:firstLine="0"/>
              <w:jc w:val="left"/>
              <w:rPr>
                <w:rFonts w:cstheme="minorHAnsi"/>
              </w:rPr>
            </w:pPr>
            <w:r w:rsidRPr="001F5BC6">
              <w:rPr>
                <w:rFonts w:cstheme="minorHAnsi"/>
              </w:rPr>
              <w:t>353</w:t>
            </w:r>
          </w:p>
        </w:tc>
        <w:tc>
          <w:tcPr>
            <w:tcW w:w="1701" w:type="dxa"/>
            <w:vAlign w:val="center"/>
          </w:tcPr>
          <w:p w14:paraId="5794691C" w14:textId="77777777" w:rsidR="00335856" w:rsidRPr="001F5BC6" w:rsidRDefault="00335856" w:rsidP="00335856">
            <w:pPr>
              <w:ind w:firstLine="0"/>
              <w:jc w:val="left"/>
              <w:rPr>
                <w:rFonts w:cstheme="minorHAnsi"/>
              </w:rPr>
            </w:pPr>
            <w:r w:rsidRPr="001F5BC6">
              <w:rPr>
                <w:rFonts w:cstheme="minorHAnsi"/>
              </w:rPr>
              <w:t>178</w:t>
            </w:r>
          </w:p>
        </w:tc>
      </w:tr>
      <w:tr w:rsidR="00335856" w:rsidRPr="001F5BC6" w14:paraId="306CD77A" w14:textId="77777777" w:rsidTr="00F15B30">
        <w:tc>
          <w:tcPr>
            <w:tcW w:w="1838" w:type="dxa"/>
            <w:shd w:val="clear" w:color="auto" w:fill="AEAAAA" w:themeFill="background2" w:themeFillShade="BF"/>
            <w:vAlign w:val="center"/>
          </w:tcPr>
          <w:p w14:paraId="2642A402" w14:textId="77777777" w:rsidR="00335856" w:rsidRPr="001F5BC6" w:rsidRDefault="00335856" w:rsidP="00335856">
            <w:pPr>
              <w:ind w:firstLine="0"/>
              <w:jc w:val="left"/>
              <w:rPr>
                <w:rFonts w:cstheme="minorHAnsi"/>
              </w:rPr>
            </w:pPr>
            <w:r w:rsidRPr="001F5BC6">
              <w:rPr>
                <w:rFonts w:cstheme="minorHAnsi"/>
              </w:rPr>
              <w:t>Ukupno</w:t>
            </w:r>
          </w:p>
        </w:tc>
        <w:tc>
          <w:tcPr>
            <w:tcW w:w="1418" w:type="dxa"/>
            <w:vAlign w:val="center"/>
          </w:tcPr>
          <w:p w14:paraId="659AB445" w14:textId="77777777" w:rsidR="00335856" w:rsidRPr="001F5BC6" w:rsidRDefault="00335856" w:rsidP="00335856">
            <w:pPr>
              <w:ind w:firstLine="0"/>
              <w:jc w:val="left"/>
              <w:rPr>
                <w:rFonts w:cstheme="minorHAnsi"/>
              </w:rPr>
            </w:pPr>
            <w:r w:rsidRPr="001F5BC6">
              <w:rPr>
                <w:rFonts w:cstheme="minorHAnsi"/>
              </w:rPr>
              <w:t>209</w:t>
            </w:r>
          </w:p>
        </w:tc>
        <w:tc>
          <w:tcPr>
            <w:tcW w:w="1559" w:type="dxa"/>
            <w:vAlign w:val="center"/>
          </w:tcPr>
          <w:p w14:paraId="7B02A935" w14:textId="77777777" w:rsidR="00335856" w:rsidRPr="001F5BC6" w:rsidRDefault="00335856" w:rsidP="00335856">
            <w:pPr>
              <w:ind w:firstLine="0"/>
              <w:jc w:val="left"/>
              <w:rPr>
                <w:rFonts w:cstheme="minorHAnsi"/>
              </w:rPr>
            </w:pPr>
            <w:r w:rsidRPr="001F5BC6">
              <w:rPr>
                <w:rFonts w:cstheme="minorHAnsi"/>
              </w:rPr>
              <w:t>745</w:t>
            </w:r>
          </w:p>
        </w:tc>
        <w:tc>
          <w:tcPr>
            <w:tcW w:w="1701" w:type="dxa"/>
            <w:vAlign w:val="center"/>
          </w:tcPr>
          <w:p w14:paraId="302256E8" w14:textId="77777777" w:rsidR="00335856" w:rsidRPr="001F5BC6" w:rsidRDefault="00335856" w:rsidP="00335856">
            <w:pPr>
              <w:ind w:firstLine="0"/>
              <w:jc w:val="left"/>
              <w:rPr>
                <w:rFonts w:cstheme="minorHAnsi"/>
              </w:rPr>
            </w:pPr>
            <w:r w:rsidRPr="001F5BC6">
              <w:rPr>
                <w:rFonts w:cstheme="minorHAnsi"/>
              </w:rPr>
              <w:t>262</w:t>
            </w:r>
          </w:p>
        </w:tc>
      </w:tr>
      <w:tr w:rsidR="00335856" w:rsidRPr="001F5BC6" w14:paraId="695753A2" w14:textId="77777777" w:rsidTr="00C42095">
        <w:tc>
          <w:tcPr>
            <w:tcW w:w="1838" w:type="dxa"/>
            <w:shd w:val="clear" w:color="auto" w:fill="AEAAAA" w:themeFill="background2" w:themeFillShade="BF"/>
            <w:vAlign w:val="center"/>
          </w:tcPr>
          <w:p w14:paraId="5A932AF3" w14:textId="77777777" w:rsidR="00335856" w:rsidRPr="001F5BC6" w:rsidRDefault="00335856" w:rsidP="00335856">
            <w:pPr>
              <w:ind w:firstLine="0"/>
              <w:jc w:val="left"/>
              <w:rPr>
                <w:rFonts w:cstheme="minorHAnsi"/>
              </w:rPr>
            </w:pPr>
            <w:r w:rsidRPr="001F5BC6">
              <w:rPr>
                <w:rFonts w:cstheme="minorHAnsi"/>
              </w:rPr>
              <w:lastRenderedPageBreak/>
              <w:t>Ukupno Općina</w:t>
            </w:r>
          </w:p>
        </w:tc>
        <w:tc>
          <w:tcPr>
            <w:tcW w:w="4678" w:type="dxa"/>
            <w:gridSpan w:val="3"/>
            <w:shd w:val="clear" w:color="auto" w:fill="AEAAAA" w:themeFill="background2" w:themeFillShade="BF"/>
            <w:vAlign w:val="center"/>
          </w:tcPr>
          <w:p w14:paraId="5AE39EFE" w14:textId="77777777" w:rsidR="00335856" w:rsidRPr="001F5BC6" w:rsidRDefault="00335856" w:rsidP="00335856">
            <w:pPr>
              <w:jc w:val="left"/>
              <w:rPr>
                <w:rFonts w:cstheme="minorHAnsi"/>
                <w:b/>
              </w:rPr>
            </w:pPr>
            <w:r w:rsidRPr="001F5BC6">
              <w:rPr>
                <w:rFonts w:cstheme="minorHAnsi"/>
                <w:b/>
              </w:rPr>
              <w:t>1.216</w:t>
            </w:r>
          </w:p>
        </w:tc>
      </w:tr>
    </w:tbl>
    <w:p w14:paraId="5930649D" w14:textId="46138569" w:rsidR="00F877A5" w:rsidRPr="001F5BC6" w:rsidRDefault="00C02946" w:rsidP="00335856">
      <w:pPr>
        <w:ind w:firstLine="567"/>
        <w:jc w:val="left"/>
        <w:rPr>
          <w:rFonts w:cstheme="minorHAnsi"/>
          <w:i/>
        </w:rPr>
      </w:pPr>
      <w:r w:rsidRPr="001F5BC6">
        <w:rPr>
          <w:rFonts w:cstheme="minorHAnsi"/>
          <w:i/>
        </w:rPr>
        <w:t xml:space="preserve">(Izvor: </w:t>
      </w:r>
      <w:proofErr w:type="spellStart"/>
      <w:r w:rsidRPr="001F5BC6">
        <w:rPr>
          <w:rFonts w:cstheme="minorHAnsi"/>
          <w:i/>
        </w:rPr>
        <w:t>DZS</w:t>
      </w:r>
      <w:proofErr w:type="spellEnd"/>
      <w:r w:rsidRPr="001F5BC6">
        <w:rPr>
          <w:rFonts w:cstheme="minorHAnsi"/>
          <w:i/>
        </w:rPr>
        <w:t>, https://www.dzs.hr/)</w:t>
      </w:r>
    </w:p>
    <w:p w14:paraId="3090C55D" w14:textId="77777777" w:rsidR="009B20AA" w:rsidRPr="001F5BC6" w:rsidRDefault="009B20AA" w:rsidP="00F877A5">
      <w:pPr>
        <w:ind w:firstLine="567"/>
        <w:rPr>
          <w:rFonts w:cstheme="minorHAnsi"/>
          <w:highlight w:val="red"/>
        </w:rPr>
      </w:pPr>
    </w:p>
    <w:p w14:paraId="3A51B256" w14:textId="77777777" w:rsidR="00335856" w:rsidRPr="001F5BC6" w:rsidRDefault="00335856" w:rsidP="00335856">
      <w:pPr>
        <w:ind w:firstLine="567"/>
        <w:rPr>
          <w:rFonts w:cstheme="minorHAnsi"/>
        </w:rPr>
      </w:pPr>
      <w:r w:rsidRPr="001F5BC6">
        <w:rPr>
          <w:rFonts w:cstheme="minorHAnsi"/>
        </w:rPr>
        <w:t xml:space="preserve">Prema podacima i Popisu </w:t>
      </w:r>
      <w:proofErr w:type="spellStart"/>
      <w:r w:rsidRPr="001F5BC6">
        <w:rPr>
          <w:rFonts w:cstheme="minorHAnsi"/>
        </w:rPr>
        <w:t>DZS</w:t>
      </w:r>
      <w:proofErr w:type="spellEnd"/>
      <w:r w:rsidRPr="001F5BC6">
        <w:rPr>
          <w:rFonts w:cstheme="minorHAnsi"/>
        </w:rPr>
        <w:t xml:space="preserve">-a na području Općine Novo Virje nalaze se 304 osobe kojima je potrebna neka vrsta pomoći pri obavljanju svakodnevnih zadataka, što čini 25 % udjela u ukupnom stanovništvu Općine. Osobom s teškoćom u obavljanju svakodnevnih aktivnosti smatra se osoba koja zbog dugotrajne bolesti, invalidnosti ili starosti ima teškoća u obavljanju svakodnevnih aktivnosti kod kuće, u školi, na poslu i sl. Teškoće mogu biti npr. pri čitanju/gledanju (unatoč nošenju naočala ili leća), slušanju (unatoč nošenju slušnog aparata), govorenju, kretanju, odijevanju, obavljanju osobne higijene, problemi u koncentraciji, komunikaciji s ljudima i sl. Broj osoba koje trebaju neku vrstu pomoći pri obavljanju svakodnevnih aktivnosti uključuje osobe koje trebaju pomoć druge osobe – takvih ima 119 na području Općine, i osobe koje koriste pomoć druge osobe – takvih je u Općini 102. </w:t>
      </w:r>
    </w:p>
    <w:p w14:paraId="6B33722B" w14:textId="77777777" w:rsidR="00335856" w:rsidRPr="001F5BC6" w:rsidRDefault="00335856" w:rsidP="00335856">
      <w:pPr>
        <w:ind w:firstLine="567"/>
        <w:rPr>
          <w:rFonts w:cstheme="minorHAnsi"/>
        </w:rPr>
      </w:pPr>
    </w:p>
    <w:p w14:paraId="2FAFCF29" w14:textId="77777777" w:rsidR="00335856" w:rsidRPr="001F5BC6" w:rsidRDefault="00335856" w:rsidP="00335856">
      <w:pPr>
        <w:ind w:firstLine="567"/>
        <w:rPr>
          <w:rFonts w:cstheme="minorHAnsi"/>
        </w:rPr>
      </w:pPr>
      <w:r w:rsidRPr="001F5BC6">
        <w:rPr>
          <w:rFonts w:cstheme="minorHAnsi"/>
        </w:rPr>
        <w:t xml:space="preserve">Prema Popisu iz 2011. zabilježeni su dnevni i tjedni migranti. Dnevni migranti su osobe koje rade ili se školuju izvan naselja stanovanja, a u njega se vraćaju svakodnevno (ili nekoliko puta tjedno). Tjedni migranti su osobe koje rade ili se školuju izvan naselja stanovanja, a u njega se vraćaju tjedno, najčešće vikendom. Broj dnevnih i tjednih migranata u Općini Novo Virje prikazan je u tablici niže. </w:t>
      </w:r>
    </w:p>
    <w:p w14:paraId="681168FD" w14:textId="77777777" w:rsidR="00A66507" w:rsidRPr="001F5BC6" w:rsidRDefault="00A66507" w:rsidP="00F877A5">
      <w:pPr>
        <w:ind w:firstLine="567"/>
        <w:rPr>
          <w:rFonts w:cstheme="minorHAnsi"/>
          <w:highlight w:val="red"/>
        </w:rPr>
      </w:pPr>
    </w:p>
    <w:p w14:paraId="7EF5AD04" w14:textId="6FA2FD41" w:rsidR="00A66507" w:rsidRPr="001F5BC6" w:rsidRDefault="00A66507" w:rsidP="00A66507">
      <w:pPr>
        <w:ind w:firstLine="0"/>
        <w:rPr>
          <w:rFonts w:cstheme="minorHAnsi"/>
          <w:b/>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4</w:t>
      </w:r>
      <w:r w:rsidRPr="001F5BC6">
        <w:rPr>
          <w:rFonts w:cstheme="minorHAnsi"/>
          <w:b/>
        </w:rPr>
        <w:fldChar w:fldCharType="end"/>
      </w:r>
      <w:r w:rsidRPr="001F5BC6">
        <w:rPr>
          <w:rFonts w:cstheme="minorHAnsi"/>
          <w:b/>
        </w:rPr>
        <w:t xml:space="preserve">. </w:t>
      </w:r>
      <w:r w:rsidR="00335856" w:rsidRPr="001F5BC6">
        <w:rPr>
          <w:rFonts w:cstheme="minorHAnsi"/>
        </w:rPr>
        <w:t>Dnevni i tjedni migranti na području Općine Novo Virje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08"/>
        <w:gridCol w:w="1286"/>
        <w:gridCol w:w="1286"/>
        <w:gridCol w:w="1235"/>
        <w:gridCol w:w="1261"/>
        <w:gridCol w:w="1235"/>
        <w:gridCol w:w="1261"/>
      </w:tblGrid>
      <w:tr w:rsidR="00335856" w:rsidRPr="001F5BC6" w14:paraId="41369CB7" w14:textId="77777777" w:rsidTr="00F15B30">
        <w:tc>
          <w:tcPr>
            <w:tcW w:w="1294" w:type="dxa"/>
            <w:vMerge w:val="restart"/>
            <w:shd w:val="clear" w:color="auto" w:fill="AEAAAA" w:themeFill="background2" w:themeFillShade="BF"/>
            <w:tcMar>
              <w:top w:w="0" w:type="dxa"/>
              <w:left w:w="108" w:type="dxa"/>
              <w:bottom w:w="0" w:type="dxa"/>
              <w:right w:w="108" w:type="dxa"/>
            </w:tcMar>
            <w:vAlign w:val="center"/>
          </w:tcPr>
          <w:p w14:paraId="0ADEB4C3" w14:textId="77777777" w:rsidR="00335856" w:rsidRPr="001F5BC6" w:rsidRDefault="00335856" w:rsidP="00335856">
            <w:pPr>
              <w:ind w:firstLine="0"/>
              <w:rPr>
                <w:rFonts w:cstheme="minorHAnsi"/>
              </w:rPr>
            </w:pPr>
            <w:r w:rsidRPr="001F5BC6">
              <w:rPr>
                <w:rFonts w:cstheme="minorHAnsi"/>
              </w:rPr>
              <w:t>Općina Novo Virje</w:t>
            </w:r>
          </w:p>
        </w:tc>
        <w:tc>
          <w:tcPr>
            <w:tcW w:w="3883" w:type="dxa"/>
            <w:gridSpan w:val="3"/>
            <w:shd w:val="clear" w:color="auto" w:fill="AEAAAA" w:themeFill="background2" w:themeFillShade="BF"/>
            <w:tcMar>
              <w:top w:w="0" w:type="dxa"/>
              <w:left w:w="108" w:type="dxa"/>
              <w:bottom w:w="0" w:type="dxa"/>
              <w:right w:w="108" w:type="dxa"/>
            </w:tcMar>
            <w:vAlign w:val="center"/>
            <w:hideMark/>
          </w:tcPr>
          <w:p w14:paraId="1CC94321" w14:textId="77777777" w:rsidR="00335856" w:rsidRPr="001F5BC6" w:rsidRDefault="00335856" w:rsidP="00335856">
            <w:pPr>
              <w:rPr>
                <w:rFonts w:cstheme="minorHAnsi"/>
              </w:rPr>
            </w:pPr>
            <w:r w:rsidRPr="001F5BC6">
              <w:rPr>
                <w:rFonts w:cstheme="minorHAnsi"/>
              </w:rPr>
              <w:t>Dnevni migranti</w:t>
            </w:r>
          </w:p>
        </w:tc>
        <w:tc>
          <w:tcPr>
            <w:tcW w:w="3885" w:type="dxa"/>
            <w:gridSpan w:val="3"/>
            <w:shd w:val="clear" w:color="auto" w:fill="AEAAAA" w:themeFill="background2" w:themeFillShade="BF"/>
            <w:tcMar>
              <w:top w:w="0" w:type="dxa"/>
              <w:left w:w="108" w:type="dxa"/>
              <w:bottom w:w="0" w:type="dxa"/>
              <w:right w:w="108" w:type="dxa"/>
            </w:tcMar>
            <w:vAlign w:val="center"/>
            <w:hideMark/>
          </w:tcPr>
          <w:p w14:paraId="70211BDB" w14:textId="77777777" w:rsidR="00335856" w:rsidRPr="001F5BC6" w:rsidRDefault="00335856" w:rsidP="00335856">
            <w:pPr>
              <w:rPr>
                <w:rFonts w:cstheme="minorHAnsi"/>
              </w:rPr>
            </w:pPr>
            <w:r w:rsidRPr="001F5BC6">
              <w:rPr>
                <w:rFonts w:cstheme="minorHAnsi"/>
              </w:rPr>
              <w:t>Tjedni migranti</w:t>
            </w:r>
          </w:p>
        </w:tc>
      </w:tr>
      <w:tr w:rsidR="00335856" w:rsidRPr="001F5BC6" w14:paraId="314C9AE7" w14:textId="77777777" w:rsidTr="00F15B30">
        <w:tc>
          <w:tcPr>
            <w:tcW w:w="0" w:type="auto"/>
            <w:vMerge/>
            <w:shd w:val="clear" w:color="auto" w:fill="AEAAAA" w:themeFill="background2" w:themeFillShade="BF"/>
            <w:vAlign w:val="center"/>
            <w:hideMark/>
          </w:tcPr>
          <w:p w14:paraId="6726F191" w14:textId="77777777" w:rsidR="00335856" w:rsidRPr="001F5BC6" w:rsidRDefault="00335856" w:rsidP="0090448C">
            <w:pPr>
              <w:rPr>
                <w:rFonts w:cstheme="minorHAnsi"/>
              </w:rPr>
            </w:pPr>
          </w:p>
        </w:tc>
        <w:tc>
          <w:tcPr>
            <w:tcW w:w="1294" w:type="dxa"/>
            <w:shd w:val="clear" w:color="auto" w:fill="AEAAAA" w:themeFill="background2" w:themeFillShade="BF"/>
            <w:tcMar>
              <w:top w:w="0" w:type="dxa"/>
              <w:left w:w="108" w:type="dxa"/>
              <w:bottom w:w="0" w:type="dxa"/>
              <w:right w:w="108" w:type="dxa"/>
            </w:tcMar>
            <w:vAlign w:val="center"/>
            <w:hideMark/>
          </w:tcPr>
          <w:p w14:paraId="5C0E46C1" w14:textId="77777777" w:rsidR="00335856" w:rsidRPr="001F5BC6" w:rsidRDefault="00335856" w:rsidP="00335856">
            <w:pPr>
              <w:ind w:firstLine="0"/>
              <w:rPr>
                <w:rFonts w:cstheme="minorHAnsi"/>
              </w:rPr>
            </w:pPr>
            <w:r w:rsidRPr="001F5BC6">
              <w:rPr>
                <w:rFonts w:cstheme="minorHAnsi"/>
              </w:rPr>
              <w:t>Zaposleni</w:t>
            </w:r>
          </w:p>
        </w:tc>
        <w:tc>
          <w:tcPr>
            <w:tcW w:w="1294" w:type="dxa"/>
            <w:shd w:val="clear" w:color="auto" w:fill="AEAAAA" w:themeFill="background2" w:themeFillShade="BF"/>
            <w:tcMar>
              <w:top w:w="0" w:type="dxa"/>
              <w:left w:w="108" w:type="dxa"/>
              <w:bottom w:w="0" w:type="dxa"/>
              <w:right w:w="108" w:type="dxa"/>
            </w:tcMar>
            <w:vAlign w:val="center"/>
            <w:hideMark/>
          </w:tcPr>
          <w:p w14:paraId="2ABD365A" w14:textId="77777777" w:rsidR="00335856" w:rsidRPr="001F5BC6" w:rsidRDefault="00335856" w:rsidP="00335856">
            <w:pPr>
              <w:ind w:firstLine="0"/>
              <w:rPr>
                <w:rFonts w:cstheme="minorHAnsi"/>
              </w:rPr>
            </w:pPr>
            <w:r w:rsidRPr="001F5BC6">
              <w:rPr>
                <w:rFonts w:cstheme="minorHAnsi"/>
              </w:rPr>
              <w:t>Učenici</w:t>
            </w:r>
          </w:p>
        </w:tc>
        <w:tc>
          <w:tcPr>
            <w:tcW w:w="1295" w:type="dxa"/>
            <w:shd w:val="clear" w:color="auto" w:fill="AEAAAA" w:themeFill="background2" w:themeFillShade="BF"/>
            <w:tcMar>
              <w:top w:w="0" w:type="dxa"/>
              <w:left w:w="108" w:type="dxa"/>
              <w:bottom w:w="0" w:type="dxa"/>
              <w:right w:w="108" w:type="dxa"/>
            </w:tcMar>
            <w:vAlign w:val="center"/>
            <w:hideMark/>
          </w:tcPr>
          <w:p w14:paraId="37DAE52D" w14:textId="77777777" w:rsidR="00335856" w:rsidRPr="001F5BC6" w:rsidRDefault="00335856" w:rsidP="00335856">
            <w:pPr>
              <w:ind w:firstLine="0"/>
              <w:rPr>
                <w:rFonts w:cstheme="minorHAnsi"/>
              </w:rPr>
            </w:pPr>
            <w:r w:rsidRPr="001F5BC6">
              <w:rPr>
                <w:rFonts w:cstheme="minorHAnsi"/>
              </w:rPr>
              <w:t>Studenti</w:t>
            </w:r>
          </w:p>
        </w:tc>
        <w:tc>
          <w:tcPr>
            <w:tcW w:w="1295" w:type="dxa"/>
            <w:shd w:val="clear" w:color="auto" w:fill="AEAAAA" w:themeFill="background2" w:themeFillShade="BF"/>
            <w:tcMar>
              <w:top w:w="0" w:type="dxa"/>
              <w:left w:w="108" w:type="dxa"/>
              <w:bottom w:w="0" w:type="dxa"/>
              <w:right w:w="108" w:type="dxa"/>
            </w:tcMar>
            <w:vAlign w:val="center"/>
            <w:hideMark/>
          </w:tcPr>
          <w:p w14:paraId="6396B7F4" w14:textId="77777777" w:rsidR="00335856" w:rsidRPr="001F5BC6" w:rsidRDefault="00335856" w:rsidP="00335856">
            <w:pPr>
              <w:ind w:firstLine="0"/>
              <w:rPr>
                <w:rFonts w:cstheme="minorHAnsi"/>
              </w:rPr>
            </w:pPr>
            <w:r w:rsidRPr="001F5BC6">
              <w:rPr>
                <w:rFonts w:cstheme="minorHAnsi"/>
              </w:rPr>
              <w:t>Zaposleni</w:t>
            </w:r>
          </w:p>
        </w:tc>
        <w:tc>
          <w:tcPr>
            <w:tcW w:w="1295" w:type="dxa"/>
            <w:shd w:val="clear" w:color="auto" w:fill="AEAAAA" w:themeFill="background2" w:themeFillShade="BF"/>
            <w:tcMar>
              <w:top w:w="0" w:type="dxa"/>
              <w:left w:w="108" w:type="dxa"/>
              <w:bottom w:w="0" w:type="dxa"/>
              <w:right w:w="108" w:type="dxa"/>
            </w:tcMar>
            <w:vAlign w:val="center"/>
            <w:hideMark/>
          </w:tcPr>
          <w:p w14:paraId="281BE5DB" w14:textId="77777777" w:rsidR="00335856" w:rsidRPr="001F5BC6" w:rsidRDefault="00335856" w:rsidP="00335856">
            <w:pPr>
              <w:ind w:firstLine="0"/>
              <w:rPr>
                <w:rFonts w:cstheme="minorHAnsi"/>
              </w:rPr>
            </w:pPr>
            <w:r w:rsidRPr="001F5BC6">
              <w:rPr>
                <w:rFonts w:cstheme="minorHAnsi"/>
              </w:rPr>
              <w:t xml:space="preserve">Učenici </w:t>
            </w:r>
          </w:p>
        </w:tc>
        <w:tc>
          <w:tcPr>
            <w:tcW w:w="1295" w:type="dxa"/>
            <w:shd w:val="clear" w:color="auto" w:fill="AEAAAA" w:themeFill="background2" w:themeFillShade="BF"/>
            <w:tcMar>
              <w:top w:w="0" w:type="dxa"/>
              <w:left w:w="108" w:type="dxa"/>
              <w:bottom w:w="0" w:type="dxa"/>
              <w:right w:w="108" w:type="dxa"/>
            </w:tcMar>
            <w:vAlign w:val="center"/>
            <w:hideMark/>
          </w:tcPr>
          <w:p w14:paraId="514DD0B5" w14:textId="77777777" w:rsidR="00335856" w:rsidRPr="001F5BC6" w:rsidRDefault="00335856" w:rsidP="00335856">
            <w:pPr>
              <w:ind w:firstLine="0"/>
              <w:rPr>
                <w:rFonts w:cstheme="minorHAnsi"/>
              </w:rPr>
            </w:pPr>
            <w:r w:rsidRPr="001F5BC6">
              <w:rPr>
                <w:rFonts w:cstheme="minorHAnsi"/>
              </w:rPr>
              <w:t>Studenti</w:t>
            </w:r>
          </w:p>
        </w:tc>
      </w:tr>
      <w:tr w:rsidR="00F15B30" w:rsidRPr="001F5BC6" w14:paraId="3CF0E851" w14:textId="77777777" w:rsidTr="00F15B30">
        <w:tc>
          <w:tcPr>
            <w:tcW w:w="1294" w:type="dxa"/>
            <w:shd w:val="clear" w:color="auto" w:fill="AEAAAA" w:themeFill="background2" w:themeFillShade="BF"/>
            <w:tcMar>
              <w:top w:w="0" w:type="dxa"/>
              <w:left w:w="108" w:type="dxa"/>
              <w:bottom w:w="0" w:type="dxa"/>
              <w:right w:w="108" w:type="dxa"/>
            </w:tcMar>
            <w:vAlign w:val="center"/>
            <w:hideMark/>
          </w:tcPr>
          <w:p w14:paraId="62DF6004" w14:textId="77777777" w:rsidR="00335856" w:rsidRPr="001F5BC6" w:rsidRDefault="00335856" w:rsidP="00335856">
            <w:pPr>
              <w:ind w:firstLine="0"/>
              <w:rPr>
                <w:rFonts w:cstheme="minorHAnsi"/>
              </w:rPr>
            </w:pPr>
            <w:r w:rsidRPr="001F5BC6">
              <w:rPr>
                <w:rFonts w:cstheme="minorHAnsi"/>
              </w:rPr>
              <w:t>Broja osoba</w:t>
            </w:r>
          </w:p>
        </w:tc>
        <w:tc>
          <w:tcPr>
            <w:tcW w:w="1294" w:type="dxa"/>
            <w:tcMar>
              <w:top w:w="0" w:type="dxa"/>
              <w:left w:w="108" w:type="dxa"/>
              <w:bottom w:w="0" w:type="dxa"/>
              <w:right w:w="108" w:type="dxa"/>
            </w:tcMar>
            <w:vAlign w:val="center"/>
            <w:hideMark/>
          </w:tcPr>
          <w:p w14:paraId="2E7359F6" w14:textId="77777777" w:rsidR="00335856" w:rsidRPr="001F5BC6" w:rsidRDefault="00335856" w:rsidP="0090448C">
            <w:pPr>
              <w:jc w:val="right"/>
              <w:rPr>
                <w:rFonts w:cstheme="minorHAnsi"/>
              </w:rPr>
            </w:pPr>
            <w:r w:rsidRPr="001F5BC6">
              <w:rPr>
                <w:rFonts w:cstheme="minorHAnsi"/>
              </w:rPr>
              <w:t>142</w:t>
            </w:r>
          </w:p>
        </w:tc>
        <w:tc>
          <w:tcPr>
            <w:tcW w:w="1294" w:type="dxa"/>
            <w:tcMar>
              <w:top w:w="0" w:type="dxa"/>
              <w:left w:w="108" w:type="dxa"/>
              <w:bottom w:w="0" w:type="dxa"/>
              <w:right w:w="108" w:type="dxa"/>
            </w:tcMar>
            <w:vAlign w:val="center"/>
            <w:hideMark/>
          </w:tcPr>
          <w:p w14:paraId="1A4F0A69" w14:textId="77777777" w:rsidR="00335856" w:rsidRPr="001F5BC6" w:rsidRDefault="00335856" w:rsidP="0090448C">
            <w:pPr>
              <w:jc w:val="right"/>
              <w:rPr>
                <w:rFonts w:cstheme="minorHAnsi"/>
              </w:rPr>
            </w:pPr>
            <w:r w:rsidRPr="001F5BC6">
              <w:rPr>
                <w:rFonts w:cstheme="minorHAnsi"/>
              </w:rPr>
              <w:t>119</w:t>
            </w:r>
          </w:p>
        </w:tc>
        <w:tc>
          <w:tcPr>
            <w:tcW w:w="1295" w:type="dxa"/>
            <w:tcMar>
              <w:top w:w="0" w:type="dxa"/>
              <w:left w:w="108" w:type="dxa"/>
              <w:bottom w:w="0" w:type="dxa"/>
              <w:right w:w="108" w:type="dxa"/>
            </w:tcMar>
            <w:vAlign w:val="center"/>
            <w:hideMark/>
          </w:tcPr>
          <w:p w14:paraId="654F2207" w14:textId="77777777" w:rsidR="00335856" w:rsidRPr="001F5BC6" w:rsidRDefault="00335856" w:rsidP="0090448C">
            <w:pPr>
              <w:jc w:val="right"/>
              <w:rPr>
                <w:rFonts w:cstheme="minorHAnsi"/>
              </w:rPr>
            </w:pPr>
            <w:r w:rsidRPr="001F5BC6">
              <w:rPr>
                <w:rFonts w:cstheme="minorHAnsi"/>
              </w:rPr>
              <w:t>2</w:t>
            </w:r>
          </w:p>
        </w:tc>
        <w:tc>
          <w:tcPr>
            <w:tcW w:w="1295" w:type="dxa"/>
            <w:tcMar>
              <w:top w:w="0" w:type="dxa"/>
              <w:left w:w="108" w:type="dxa"/>
              <w:bottom w:w="0" w:type="dxa"/>
              <w:right w:w="108" w:type="dxa"/>
            </w:tcMar>
            <w:vAlign w:val="center"/>
            <w:hideMark/>
          </w:tcPr>
          <w:p w14:paraId="27D9561D" w14:textId="77777777" w:rsidR="00335856" w:rsidRPr="001F5BC6" w:rsidRDefault="00335856" w:rsidP="0090448C">
            <w:pPr>
              <w:jc w:val="right"/>
              <w:rPr>
                <w:rFonts w:cstheme="minorHAnsi"/>
              </w:rPr>
            </w:pPr>
            <w:r w:rsidRPr="001F5BC6">
              <w:rPr>
                <w:rFonts w:cstheme="minorHAnsi"/>
              </w:rPr>
              <w:t>13</w:t>
            </w:r>
          </w:p>
        </w:tc>
        <w:tc>
          <w:tcPr>
            <w:tcW w:w="1295" w:type="dxa"/>
            <w:tcMar>
              <w:top w:w="0" w:type="dxa"/>
              <w:left w:w="108" w:type="dxa"/>
              <w:bottom w:w="0" w:type="dxa"/>
              <w:right w:w="108" w:type="dxa"/>
            </w:tcMar>
            <w:vAlign w:val="center"/>
            <w:hideMark/>
          </w:tcPr>
          <w:p w14:paraId="57C95BC5" w14:textId="77777777" w:rsidR="00335856" w:rsidRPr="001F5BC6" w:rsidRDefault="00335856" w:rsidP="0090448C">
            <w:pPr>
              <w:jc w:val="right"/>
              <w:rPr>
                <w:rFonts w:cstheme="minorHAnsi"/>
              </w:rPr>
            </w:pPr>
            <w:r w:rsidRPr="001F5BC6">
              <w:rPr>
                <w:rFonts w:cstheme="minorHAnsi"/>
              </w:rPr>
              <w:t>5</w:t>
            </w:r>
          </w:p>
        </w:tc>
        <w:tc>
          <w:tcPr>
            <w:tcW w:w="1295" w:type="dxa"/>
            <w:tcMar>
              <w:top w:w="0" w:type="dxa"/>
              <w:left w:w="108" w:type="dxa"/>
              <w:bottom w:w="0" w:type="dxa"/>
              <w:right w:w="108" w:type="dxa"/>
            </w:tcMar>
            <w:vAlign w:val="center"/>
            <w:hideMark/>
          </w:tcPr>
          <w:p w14:paraId="62D2681C" w14:textId="77777777" w:rsidR="00335856" w:rsidRPr="001F5BC6" w:rsidRDefault="00335856" w:rsidP="0090448C">
            <w:pPr>
              <w:jc w:val="right"/>
              <w:rPr>
                <w:rFonts w:cstheme="minorHAnsi"/>
              </w:rPr>
            </w:pPr>
            <w:r w:rsidRPr="001F5BC6">
              <w:rPr>
                <w:rFonts w:cstheme="minorHAnsi"/>
              </w:rPr>
              <w:t>12</w:t>
            </w:r>
          </w:p>
        </w:tc>
      </w:tr>
      <w:tr w:rsidR="00335856" w:rsidRPr="001F5BC6" w14:paraId="1462A2C3" w14:textId="77777777" w:rsidTr="00F15B30">
        <w:tc>
          <w:tcPr>
            <w:tcW w:w="1294" w:type="dxa"/>
            <w:shd w:val="clear" w:color="auto" w:fill="AEAAAA" w:themeFill="background2" w:themeFillShade="BF"/>
            <w:tcMar>
              <w:top w:w="0" w:type="dxa"/>
              <w:left w:w="108" w:type="dxa"/>
              <w:bottom w:w="0" w:type="dxa"/>
              <w:right w:w="108" w:type="dxa"/>
            </w:tcMar>
            <w:vAlign w:val="center"/>
            <w:hideMark/>
          </w:tcPr>
          <w:p w14:paraId="010D45B8" w14:textId="77777777" w:rsidR="00335856" w:rsidRPr="001F5BC6" w:rsidRDefault="00335856" w:rsidP="00335856">
            <w:pPr>
              <w:ind w:firstLine="0"/>
              <w:rPr>
                <w:rFonts w:cstheme="minorHAnsi"/>
              </w:rPr>
            </w:pPr>
            <w:r w:rsidRPr="001F5BC6">
              <w:rPr>
                <w:rFonts w:cstheme="minorHAnsi"/>
              </w:rPr>
              <w:t>Ukupno</w:t>
            </w:r>
          </w:p>
        </w:tc>
        <w:tc>
          <w:tcPr>
            <w:tcW w:w="3883" w:type="dxa"/>
            <w:gridSpan w:val="3"/>
            <w:tcMar>
              <w:top w:w="0" w:type="dxa"/>
              <w:left w:w="108" w:type="dxa"/>
              <w:bottom w:w="0" w:type="dxa"/>
              <w:right w:w="108" w:type="dxa"/>
            </w:tcMar>
            <w:vAlign w:val="center"/>
            <w:hideMark/>
          </w:tcPr>
          <w:p w14:paraId="75385299" w14:textId="77777777" w:rsidR="00335856" w:rsidRPr="001F5BC6" w:rsidRDefault="00335856" w:rsidP="0090448C">
            <w:pPr>
              <w:jc w:val="center"/>
              <w:rPr>
                <w:rFonts w:cstheme="minorHAnsi"/>
                <w:b/>
              </w:rPr>
            </w:pPr>
            <w:r w:rsidRPr="001F5BC6">
              <w:rPr>
                <w:rFonts w:cstheme="minorHAnsi"/>
                <w:b/>
              </w:rPr>
              <w:t>263</w:t>
            </w:r>
          </w:p>
        </w:tc>
        <w:tc>
          <w:tcPr>
            <w:tcW w:w="3885" w:type="dxa"/>
            <w:gridSpan w:val="3"/>
            <w:tcMar>
              <w:top w:w="0" w:type="dxa"/>
              <w:left w:w="108" w:type="dxa"/>
              <w:bottom w:w="0" w:type="dxa"/>
              <w:right w:w="108" w:type="dxa"/>
            </w:tcMar>
            <w:vAlign w:val="center"/>
            <w:hideMark/>
          </w:tcPr>
          <w:p w14:paraId="0CC59E9D" w14:textId="77777777" w:rsidR="00335856" w:rsidRPr="001F5BC6" w:rsidRDefault="00335856" w:rsidP="0090448C">
            <w:pPr>
              <w:jc w:val="center"/>
              <w:rPr>
                <w:rFonts w:cstheme="minorHAnsi"/>
                <w:b/>
              </w:rPr>
            </w:pPr>
            <w:r w:rsidRPr="001F5BC6">
              <w:rPr>
                <w:rFonts w:cstheme="minorHAnsi"/>
                <w:b/>
              </w:rPr>
              <w:t>30</w:t>
            </w:r>
          </w:p>
        </w:tc>
      </w:tr>
    </w:tbl>
    <w:p w14:paraId="06784BE4" w14:textId="295A971F" w:rsidR="00A66507" w:rsidRPr="001F5BC6" w:rsidRDefault="007C64C7" w:rsidP="00335856">
      <w:pPr>
        <w:ind w:firstLine="567"/>
        <w:jc w:val="center"/>
        <w:rPr>
          <w:rFonts w:cstheme="minorHAnsi"/>
          <w:i/>
        </w:rPr>
      </w:pPr>
      <w:r w:rsidRPr="001F5BC6">
        <w:rPr>
          <w:rFonts w:cstheme="minorHAnsi"/>
          <w:i/>
        </w:rPr>
        <w:t xml:space="preserve">(Izvor: </w:t>
      </w:r>
      <w:proofErr w:type="spellStart"/>
      <w:r w:rsidRPr="001F5BC6">
        <w:rPr>
          <w:rFonts w:cstheme="minorHAnsi"/>
          <w:i/>
        </w:rPr>
        <w:t>DZS</w:t>
      </w:r>
      <w:proofErr w:type="spellEnd"/>
      <w:r w:rsidRPr="001F5BC6">
        <w:rPr>
          <w:rFonts w:cstheme="minorHAnsi"/>
          <w:i/>
        </w:rPr>
        <w:t>, https://www.dzs.hr/)</w:t>
      </w:r>
    </w:p>
    <w:p w14:paraId="500422C6" w14:textId="77777777" w:rsidR="00085361" w:rsidRPr="001F5BC6" w:rsidRDefault="00085361" w:rsidP="00143A41">
      <w:pPr>
        <w:ind w:firstLine="708"/>
        <w:rPr>
          <w:rFonts w:cstheme="minorHAnsi"/>
          <w:highlight w:val="red"/>
        </w:rPr>
      </w:pPr>
    </w:p>
    <w:p w14:paraId="49B6E191" w14:textId="77777777" w:rsidR="00E345F3" w:rsidRPr="001F5BC6" w:rsidRDefault="00E345F3" w:rsidP="00143A41">
      <w:pPr>
        <w:ind w:firstLine="708"/>
        <w:rPr>
          <w:rFonts w:cstheme="minorHAnsi"/>
          <w:highlight w:val="red"/>
        </w:rPr>
      </w:pPr>
    </w:p>
    <w:p w14:paraId="07F85723" w14:textId="77777777" w:rsidR="00121558" w:rsidRPr="001F5BC6" w:rsidRDefault="00121558" w:rsidP="00045F57">
      <w:pPr>
        <w:pStyle w:val="Naslov3"/>
        <w:numPr>
          <w:ilvl w:val="1"/>
          <w:numId w:val="4"/>
        </w:numPr>
        <w:ind w:left="851" w:hanging="567"/>
        <w:rPr>
          <w:rFonts w:cstheme="minorHAnsi"/>
        </w:rPr>
      </w:pPr>
      <w:bookmarkStart w:id="17" w:name="_Toc27052848"/>
      <w:r w:rsidRPr="001F5BC6">
        <w:rPr>
          <w:rFonts w:cstheme="minorHAnsi"/>
        </w:rPr>
        <w:t>Materijalna i kulturna dobra i okoliš</w:t>
      </w:r>
      <w:bookmarkEnd w:id="17"/>
    </w:p>
    <w:p w14:paraId="5D339CED" w14:textId="77777777" w:rsidR="000D05F2" w:rsidRPr="001F5BC6" w:rsidRDefault="000D05F2" w:rsidP="00837846">
      <w:pPr>
        <w:ind w:firstLine="567"/>
        <w:rPr>
          <w:rFonts w:cstheme="minorHAnsi"/>
          <w:highlight w:val="red"/>
        </w:rPr>
      </w:pPr>
    </w:p>
    <w:p w14:paraId="3B4D25F4" w14:textId="77777777" w:rsidR="00981C13" w:rsidRPr="001F5BC6" w:rsidRDefault="00981C13" w:rsidP="00981C13">
      <w:pPr>
        <w:ind w:firstLine="567"/>
        <w:rPr>
          <w:rFonts w:cstheme="minorHAnsi"/>
          <w:b/>
          <w:i/>
        </w:rPr>
      </w:pPr>
      <w:r w:rsidRPr="001F5BC6">
        <w:rPr>
          <w:rFonts w:cstheme="minorHAnsi"/>
          <w:b/>
          <w:i/>
        </w:rPr>
        <w:t>Evidentirana dobra koja čine identitet prostora:</w:t>
      </w:r>
    </w:p>
    <w:p w14:paraId="19B5D8B6" w14:textId="77777777" w:rsidR="00981C13" w:rsidRPr="001F5BC6" w:rsidRDefault="00981C13" w:rsidP="00981C13">
      <w:pPr>
        <w:pStyle w:val="Odlomakpopisa"/>
        <w:numPr>
          <w:ilvl w:val="0"/>
          <w:numId w:val="75"/>
        </w:numPr>
        <w:rPr>
          <w:rFonts w:cstheme="minorHAnsi"/>
          <w:i/>
        </w:rPr>
      </w:pPr>
      <w:r w:rsidRPr="001F5BC6">
        <w:rPr>
          <w:rFonts w:cstheme="minorHAnsi"/>
          <w:i/>
        </w:rPr>
        <w:t>Sakralne građevine:</w:t>
      </w:r>
    </w:p>
    <w:p w14:paraId="70477423"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Župna crkva sv. Josipa (Novo Virje – </w:t>
      </w:r>
      <w:proofErr w:type="spellStart"/>
      <w:r w:rsidRPr="001F5BC6">
        <w:rPr>
          <w:rFonts w:cstheme="minorHAnsi"/>
        </w:rPr>
        <w:t>Drenovica</w:t>
      </w:r>
      <w:proofErr w:type="spellEnd"/>
      <w:r w:rsidRPr="001F5BC6">
        <w:rPr>
          <w:rFonts w:cstheme="minorHAnsi"/>
        </w:rPr>
        <w:t>) - pojedinačno nepokretno kulturno dobro,</w:t>
      </w:r>
    </w:p>
    <w:p w14:paraId="003F617F"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Kapela „Vojske Srca Isusova“ iz 1914. godine (Novo Virje – </w:t>
      </w:r>
      <w:proofErr w:type="spellStart"/>
      <w:r w:rsidRPr="001F5BC6">
        <w:rPr>
          <w:rFonts w:cstheme="minorHAnsi"/>
        </w:rPr>
        <w:t>Medvedička</w:t>
      </w:r>
      <w:proofErr w:type="spellEnd"/>
      <w:r w:rsidRPr="001F5BC6">
        <w:rPr>
          <w:rFonts w:cstheme="minorHAnsi"/>
        </w:rPr>
        <w:t>) – pojedinačno nepokretno kulturno dobro,</w:t>
      </w:r>
    </w:p>
    <w:p w14:paraId="1A8C0581"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Kapela na groblju (Novo Virje – </w:t>
      </w:r>
      <w:proofErr w:type="spellStart"/>
      <w:r w:rsidRPr="001F5BC6">
        <w:rPr>
          <w:rFonts w:cstheme="minorHAnsi"/>
        </w:rPr>
        <w:t>Drenovica</w:t>
      </w:r>
      <w:proofErr w:type="spellEnd"/>
      <w:r w:rsidRPr="001F5BC6">
        <w:rPr>
          <w:rFonts w:cstheme="minorHAnsi"/>
        </w:rPr>
        <w:t xml:space="preserve"> ) - pojedinačno nepokretno kulturno dobro,</w:t>
      </w:r>
    </w:p>
    <w:p w14:paraId="08BBDA78" w14:textId="77777777" w:rsidR="00981C13" w:rsidRPr="001F5BC6" w:rsidRDefault="00981C13" w:rsidP="00981C13">
      <w:pPr>
        <w:pStyle w:val="Odlomakpopisa"/>
        <w:numPr>
          <w:ilvl w:val="0"/>
          <w:numId w:val="75"/>
        </w:numPr>
        <w:rPr>
          <w:rFonts w:cstheme="minorHAnsi"/>
          <w:i/>
        </w:rPr>
      </w:pPr>
      <w:r w:rsidRPr="001F5BC6">
        <w:rPr>
          <w:rFonts w:cstheme="minorHAnsi"/>
          <w:i/>
        </w:rPr>
        <w:t>Civilne i stambene građevine:</w:t>
      </w:r>
    </w:p>
    <w:p w14:paraId="29B8DCB5" w14:textId="77777777" w:rsidR="00981C13" w:rsidRPr="001F5BC6" w:rsidRDefault="00981C13" w:rsidP="00981C13">
      <w:pPr>
        <w:pStyle w:val="Odlomakpopisa"/>
        <w:numPr>
          <w:ilvl w:val="0"/>
          <w:numId w:val="74"/>
        </w:numPr>
        <w:ind w:left="1276" w:hanging="425"/>
        <w:rPr>
          <w:rFonts w:cstheme="minorHAnsi"/>
        </w:rPr>
      </w:pPr>
      <w:r w:rsidRPr="001F5BC6">
        <w:rPr>
          <w:rFonts w:cstheme="minorHAnsi"/>
        </w:rPr>
        <w:t>Zgrada župnog dvora (Novo Virje, uz crkvu) - pojedinačno nepokretno kulturno dobro,</w:t>
      </w:r>
    </w:p>
    <w:p w14:paraId="33F7D0BF" w14:textId="77777777" w:rsidR="00981C13" w:rsidRPr="001F5BC6" w:rsidRDefault="00981C13" w:rsidP="00981C13">
      <w:pPr>
        <w:pStyle w:val="Odlomakpopisa"/>
        <w:numPr>
          <w:ilvl w:val="0"/>
          <w:numId w:val="75"/>
        </w:numPr>
        <w:rPr>
          <w:rFonts w:cstheme="minorHAnsi"/>
          <w:i/>
        </w:rPr>
      </w:pPr>
      <w:r w:rsidRPr="001F5BC6">
        <w:rPr>
          <w:rFonts w:cstheme="minorHAnsi"/>
          <w:i/>
        </w:rPr>
        <w:t>Povijesna oprema naselja:</w:t>
      </w:r>
    </w:p>
    <w:p w14:paraId="450FF5E5"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Raspelo iz 1904. godine (križanje u </w:t>
      </w:r>
      <w:proofErr w:type="spellStart"/>
      <w:r w:rsidRPr="001F5BC6">
        <w:rPr>
          <w:rFonts w:cstheme="minorHAnsi"/>
        </w:rPr>
        <w:t>Medvedički</w:t>
      </w:r>
      <w:proofErr w:type="spellEnd"/>
      <w:r w:rsidRPr="001F5BC6">
        <w:rPr>
          <w:rFonts w:cstheme="minorHAnsi"/>
        </w:rPr>
        <w:t>, ispred stare škole) – pojedinačno nepokretno kulturno dobro;</w:t>
      </w:r>
    </w:p>
    <w:p w14:paraId="1059291D"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Raspelo iz 1932. godine (križanje u </w:t>
      </w:r>
      <w:proofErr w:type="spellStart"/>
      <w:r w:rsidRPr="001F5BC6">
        <w:rPr>
          <w:rFonts w:cstheme="minorHAnsi"/>
        </w:rPr>
        <w:t>Drenovici</w:t>
      </w:r>
      <w:proofErr w:type="spellEnd"/>
      <w:r w:rsidRPr="001F5BC6">
        <w:rPr>
          <w:rFonts w:cstheme="minorHAnsi"/>
        </w:rPr>
        <w:t>, kod društvenog doma i današnje zgrade Općine) - pojedinačno nepokretno kulturno dobro;</w:t>
      </w:r>
    </w:p>
    <w:p w14:paraId="478AE59F"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Raspelo iz 1936. godine (križanje u Crncu, prema </w:t>
      </w:r>
      <w:proofErr w:type="spellStart"/>
      <w:r w:rsidRPr="001F5BC6">
        <w:rPr>
          <w:rFonts w:cstheme="minorHAnsi"/>
        </w:rPr>
        <w:t>Pavljancima</w:t>
      </w:r>
      <w:proofErr w:type="spellEnd"/>
      <w:r w:rsidRPr="001F5BC6">
        <w:rPr>
          <w:rFonts w:cstheme="minorHAnsi"/>
        </w:rPr>
        <w:t xml:space="preserve"> i </w:t>
      </w:r>
      <w:proofErr w:type="spellStart"/>
      <w:r w:rsidRPr="001F5BC6">
        <w:rPr>
          <w:rFonts w:cstheme="minorHAnsi"/>
        </w:rPr>
        <w:t>Lepoj</w:t>
      </w:r>
      <w:proofErr w:type="spellEnd"/>
      <w:r w:rsidRPr="001F5BC6">
        <w:rPr>
          <w:rFonts w:cstheme="minorHAnsi"/>
        </w:rPr>
        <w:t xml:space="preserve"> Gredi) - pojedinačno nepokretno kulturno dobro;</w:t>
      </w:r>
    </w:p>
    <w:p w14:paraId="3697E56C"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Raspelo iz 1934. godine (polje u Crncu, </w:t>
      </w:r>
      <w:proofErr w:type="spellStart"/>
      <w:r w:rsidRPr="001F5BC6">
        <w:rPr>
          <w:rFonts w:cstheme="minorHAnsi"/>
        </w:rPr>
        <w:t>Kingovo</w:t>
      </w:r>
      <w:proofErr w:type="spellEnd"/>
      <w:r w:rsidRPr="001F5BC6">
        <w:rPr>
          <w:rFonts w:cstheme="minorHAnsi"/>
        </w:rPr>
        <w:t xml:space="preserve"> polje) - pojedinačno nepokretno kulturno dobro;</w:t>
      </w:r>
    </w:p>
    <w:p w14:paraId="7C491FD8"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lastRenderedPageBreak/>
        <w:t>Raspelo (u Crncu kod vatrogasnog doma) - pojedinačno nepokretno kulturno dobro;</w:t>
      </w:r>
    </w:p>
    <w:p w14:paraId="1C57A9D7"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Raspelo (u crkvi Sv. Josipa) - pojedinačno nepokretno kulturno dobro;</w:t>
      </w:r>
    </w:p>
    <w:p w14:paraId="6A1B670F"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Središnji križ (na groblju, </w:t>
      </w:r>
      <w:proofErr w:type="spellStart"/>
      <w:r w:rsidRPr="001F5BC6">
        <w:rPr>
          <w:rFonts w:cstheme="minorHAnsi"/>
        </w:rPr>
        <w:t>Drenovica</w:t>
      </w:r>
      <w:proofErr w:type="spellEnd"/>
      <w:r w:rsidRPr="001F5BC6">
        <w:rPr>
          <w:rFonts w:cstheme="minorHAnsi"/>
        </w:rPr>
        <w:t>) - pojedinačno nepokretno kulturno dobro;</w:t>
      </w:r>
    </w:p>
    <w:p w14:paraId="384D8F01"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Spomenik žrtvama (na groblju, </w:t>
      </w:r>
      <w:proofErr w:type="spellStart"/>
      <w:r w:rsidRPr="001F5BC6">
        <w:rPr>
          <w:rFonts w:cstheme="minorHAnsi"/>
        </w:rPr>
        <w:t>Drenovica</w:t>
      </w:r>
      <w:proofErr w:type="spellEnd"/>
      <w:r w:rsidRPr="001F5BC6">
        <w:rPr>
          <w:rFonts w:cstheme="minorHAnsi"/>
        </w:rPr>
        <w:t>) - pojedinačno nepokretno kulturno dobro;</w:t>
      </w:r>
    </w:p>
    <w:p w14:paraId="1273EA10" w14:textId="77777777" w:rsidR="00981C13" w:rsidRPr="001F5BC6" w:rsidRDefault="00981C13" w:rsidP="00981C13">
      <w:pPr>
        <w:pStyle w:val="Odlomakpopisa"/>
        <w:numPr>
          <w:ilvl w:val="0"/>
          <w:numId w:val="72"/>
        </w:numPr>
        <w:ind w:left="1276" w:hanging="425"/>
        <w:rPr>
          <w:rFonts w:cstheme="minorHAnsi"/>
        </w:rPr>
      </w:pPr>
      <w:r w:rsidRPr="001F5BC6">
        <w:rPr>
          <w:rFonts w:cstheme="minorHAnsi"/>
        </w:rPr>
        <w:t xml:space="preserve">Grob Miroslava Dolenca Dravskog (na groblju, </w:t>
      </w:r>
      <w:proofErr w:type="spellStart"/>
      <w:r w:rsidRPr="001F5BC6">
        <w:rPr>
          <w:rFonts w:cstheme="minorHAnsi"/>
        </w:rPr>
        <w:t>Drenovica</w:t>
      </w:r>
      <w:proofErr w:type="spellEnd"/>
      <w:r w:rsidRPr="001F5BC6">
        <w:rPr>
          <w:rFonts w:cstheme="minorHAnsi"/>
        </w:rPr>
        <w:t>) - pojedinačno nepokretno kulturno dobro.</w:t>
      </w:r>
    </w:p>
    <w:p w14:paraId="03E73358" w14:textId="77777777" w:rsidR="00981C13" w:rsidRPr="001F5BC6" w:rsidRDefault="00981C13" w:rsidP="00981C13">
      <w:pPr>
        <w:pStyle w:val="Odlomakpopisa"/>
        <w:numPr>
          <w:ilvl w:val="0"/>
          <w:numId w:val="75"/>
        </w:numPr>
        <w:rPr>
          <w:rFonts w:cstheme="minorHAnsi"/>
          <w:i/>
        </w:rPr>
      </w:pPr>
      <w:r w:rsidRPr="001F5BC6">
        <w:rPr>
          <w:rFonts w:cstheme="minorHAnsi"/>
          <w:i/>
        </w:rPr>
        <w:t>Arheološki lokaliteti i zone:</w:t>
      </w:r>
    </w:p>
    <w:p w14:paraId="57A96E0A" w14:textId="77777777" w:rsidR="00981C13" w:rsidRPr="001F5BC6" w:rsidRDefault="00981C13" w:rsidP="00981C13">
      <w:pPr>
        <w:pStyle w:val="Odlomakpopisa"/>
        <w:numPr>
          <w:ilvl w:val="0"/>
          <w:numId w:val="73"/>
        </w:numPr>
        <w:ind w:left="1276" w:hanging="425"/>
        <w:rPr>
          <w:rFonts w:cstheme="minorHAnsi"/>
        </w:rPr>
      </w:pPr>
      <w:r w:rsidRPr="001F5BC6">
        <w:rPr>
          <w:rFonts w:cstheme="minorHAnsi"/>
        </w:rPr>
        <w:t xml:space="preserve">Lokalitet </w:t>
      </w:r>
      <w:proofErr w:type="spellStart"/>
      <w:r w:rsidRPr="001F5BC6">
        <w:rPr>
          <w:rFonts w:cstheme="minorHAnsi"/>
        </w:rPr>
        <w:t>Medvedička</w:t>
      </w:r>
      <w:proofErr w:type="spellEnd"/>
      <w:r w:rsidRPr="001F5BC6">
        <w:rPr>
          <w:rFonts w:cstheme="minorHAnsi"/>
        </w:rPr>
        <w:t>, grob – kosturni ukop, srednji vijek oko 800. god., slučajni nalaz, pokusno iskopavanje (</w:t>
      </w:r>
      <w:proofErr w:type="spellStart"/>
      <w:r w:rsidRPr="001F5BC6">
        <w:rPr>
          <w:rFonts w:cstheme="minorHAnsi"/>
        </w:rPr>
        <w:t>Medvedička</w:t>
      </w:r>
      <w:proofErr w:type="spellEnd"/>
      <w:r w:rsidRPr="001F5BC6">
        <w:rPr>
          <w:rFonts w:cstheme="minorHAnsi"/>
        </w:rPr>
        <w:t>, kod kuće br. 38, južno od Drave u blizini šume) - pojedinačno nepokretno kulturno dobro;</w:t>
      </w:r>
    </w:p>
    <w:p w14:paraId="19EF62E2" w14:textId="77B34C08" w:rsidR="00981C13" w:rsidRPr="001F5BC6" w:rsidRDefault="00981C13" w:rsidP="00981C13">
      <w:pPr>
        <w:pStyle w:val="Odlomakpopisa"/>
        <w:numPr>
          <w:ilvl w:val="0"/>
          <w:numId w:val="73"/>
        </w:numPr>
        <w:ind w:left="1276" w:hanging="425"/>
        <w:rPr>
          <w:rFonts w:cstheme="minorHAnsi"/>
        </w:rPr>
      </w:pPr>
      <w:r w:rsidRPr="001F5BC6">
        <w:rPr>
          <w:rFonts w:cstheme="minorHAnsi"/>
        </w:rPr>
        <w:t xml:space="preserve">Lokalitet </w:t>
      </w:r>
      <w:proofErr w:type="spellStart"/>
      <w:r w:rsidRPr="001F5BC6">
        <w:rPr>
          <w:rFonts w:cstheme="minorHAnsi"/>
        </w:rPr>
        <w:t>Karaška</w:t>
      </w:r>
      <w:proofErr w:type="spellEnd"/>
      <w:r w:rsidRPr="001F5BC6">
        <w:rPr>
          <w:rFonts w:cstheme="minorHAnsi"/>
        </w:rPr>
        <w:t xml:space="preserve"> Luka, kamena sjekira, neolitik – brončano doba, slučajni nalaz (Novo Virje, ravnica) - pojedinačno nepokretno kulturno dobro.</w:t>
      </w:r>
    </w:p>
    <w:p w14:paraId="2A25D592" w14:textId="77777777" w:rsidR="006A35DE" w:rsidRPr="001F5BC6" w:rsidRDefault="006A35DE" w:rsidP="00A24E05">
      <w:pPr>
        <w:ind w:firstLine="0"/>
        <w:rPr>
          <w:rFonts w:cstheme="minorHAnsi"/>
          <w:highlight w:val="red"/>
        </w:rPr>
      </w:pPr>
    </w:p>
    <w:p w14:paraId="794BC002" w14:textId="77777777" w:rsidR="00981C13" w:rsidRPr="001F5BC6" w:rsidRDefault="00981C13" w:rsidP="00981C13">
      <w:pPr>
        <w:ind w:firstLine="567"/>
        <w:rPr>
          <w:rFonts w:cstheme="minorHAnsi"/>
        </w:rPr>
      </w:pPr>
      <w:r w:rsidRPr="001F5BC6">
        <w:rPr>
          <w:rFonts w:cstheme="minorHAnsi"/>
        </w:rPr>
        <w:t>Prema Karti zaštićenih područja Hrvatske agencije za okoliš i prirodu (</w:t>
      </w:r>
      <w:hyperlink r:id="rId22" w:history="1">
        <w:r w:rsidRPr="001F5BC6">
          <w:rPr>
            <w:rStyle w:val="Hiperveza"/>
            <w:rFonts w:cstheme="minorHAnsi"/>
          </w:rPr>
          <w:t>http://www.bioportal.hr/gis/</w:t>
        </w:r>
      </w:hyperlink>
      <w:r w:rsidRPr="001F5BC6">
        <w:rPr>
          <w:rFonts w:cstheme="minorHAnsi"/>
        </w:rPr>
        <w:t>), temeljem Zakona o zaštiti prirode (NN 80/13 i 15/18) na području Općine Novo Virje evidentirana su sljedeća zaštićena područja:</w:t>
      </w:r>
    </w:p>
    <w:p w14:paraId="6A120A75" w14:textId="77777777" w:rsidR="00981C13" w:rsidRPr="001F5BC6" w:rsidRDefault="00981C13" w:rsidP="00981C13">
      <w:pPr>
        <w:pStyle w:val="Odlomakpopisa"/>
        <w:numPr>
          <w:ilvl w:val="0"/>
          <w:numId w:val="76"/>
        </w:numPr>
        <w:ind w:left="993" w:hanging="284"/>
        <w:rPr>
          <w:rFonts w:cstheme="minorHAnsi"/>
        </w:rPr>
      </w:pPr>
      <w:r w:rsidRPr="001F5BC6">
        <w:rPr>
          <w:rFonts w:cstheme="minorHAnsi"/>
          <w:b/>
          <w:i/>
        </w:rPr>
        <w:t>Mura-Drava – Regionalni park</w:t>
      </w:r>
      <w:r w:rsidRPr="001F5BC6">
        <w:rPr>
          <w:rFonts w:cstheme="minorHAnsi"/>
        </w:rPr>
        <w:t xml:space="preserve"> – sjeverni i istočni dio Općine, sve uz tok rijeke Drave, uz granicu s Općinom Molve i Gola na sjeveru te državnom granicom s Republikom Mađarskom na istoku. </w:t>
      </w:r>
    </w:p>
    <w:p w14:paraId="51280A56" w14:textId="77777777" w:rsidR="00981C13" w:rsidRPr="001F5BC6" w:rsidRDefault="00981C13" w:rsidP="00981C13">
      <w:pPr>
        <w:rPr>
          <w:rFonts w:cstheme="minorHAnsi"/>
        </w:rPr>
      </w:pPr>
    </w:p>
    <w:p w14:paraId="08216B4C" w14:textId="77777777" w:rsidR="00981C13" w:rsidRPr="001F5BC6" w:rsidRDefault="00981C13" w:rsidP="00981C13">
      <w:pPr>
        <w:ind w:firstLine="567"/>
        <w:rPr>
          <w:rFonts w:cstheme="minorHAnsi"/>
        </w:rPr>
      </w:pPr>
      <w:r w:rsidRPr="001F5BC6">
        <w:rPr>
          <w:rFonts w:cstheme="minorHAnsi"/>
        </w:rPr>
        <w:t>Prema Karti zaštićenih područja sjeverni i istočni dijelovi Općine se nalaze na području ekološke mreže:</w:t>
      </w:r>
    </w:p>
    <w:p w14:paraId="051E0539" w14:textId="77777777" w:rsidR="00981C13" w:rsidRPr="001F5BC6" w:rsidRDefault="00981C13" w:rsidP="00981C13">
      <w:pPr>
        <w:pStyle w:val="Odlomakpopisa"/>
        <w:numPr>
          <w:ilvl w:val="0"/>
          <w:numId w:val="76"/>
        </w:numPr>
        <w:ind w:left="993" w:hanging="284"/>
        <w:rPr>
          <w:rFonts w:cstheme="minorHAnsi"/>
          <w:b/>
        </w:rPr>
      </w:pPr>
      <w:r w:rsidRPr="001F5BC6">
        <w:rPr>
          <w:rFonts w:cstheme="minorHAnsi"/>
          <w:b/>
        </w:rPr>
        <w:t>Područja očuvanja značajna za ptice – POP:</w:t>
      </w:r>
    </w:p>
    <w:p w14:paraId="6BBB218A" w14:textId="77777777" w:rsidR="00981C13" w:rsidRPr="001F5BC6" w:rsidRDefault="00981C13" w:rsidP="00981C13">
      <w:pPr>
        <w:pStyle w:val="Odlomakpopisa"/>
        <w:numPr>
          <w:ilvl w:val="0"/>
          <w:numId w:val="77"/>
        </w:numPr>
        <w:ind w:left="1134" w:hanging="283"/>
        <w:rPr>
          <w:rFonts w:cstheme="minorHAnsi"/>
          <w:i/>
        </w:rPr>
      </w:pPr>
      <w:r w:rsidRPr="001F5BC6">
        <w:rPr>
          <w:rFonts w:cstheme="minorHAnsi"/>
          <w:i/>
        </w:rPr>
        <w:t>HR1000014 – Gornji tok Drave (od Donje Dubrave do Terezinog polja);</w:t>
      </w:r>
    </w:p>
    <w:p w14:paraId="05029011" w14:textId="77777777" w:rsidR="00981C13" w:rsidRPr="001F5BC6" w:rsidRDefault="00981C13" w:rsidP="00981C13">
      <w:pPr>
        <w:pStyle w:val="Odlomakpopisa"/>
        <w:numPr>
          <w:ilvl w:val="0"/>
          <w:numId w:val="76"/>
        </w:numPr>
        <w:ind w:left="993" w:hanging="284"/>
        <w:rPr>
          <w:rFonts w:cstheme="minorHAnsi"/>
          <w:b/>
        </w:rPr>
      </w:pPr>
      <w:r w:rsidRPr="001F5BC6">
        <w:rPr>
          <w:rFonts w:cstheme="minorHAnsi"/>
          <w:b/>
        </w:rPr>
        <w:t>Područja očuvanja značajna za vrste i stanišne tipove:</w:t>
      </w:r>
    </w:p>
    <w:p w14:paraId="763870E6" w14:textId="4AD41BB4" w:rsidR="00972CB1" w:rsidRPr="001F5BC6" w:rsidRDefault="00981C13" w:rsidP="00981C13">
      <w:pPr>
        <w:ind w:firstLine="0"/>
        <w:rPr>
          <w:rFonts w:cstheme="minorHAnsi"/>
          <w:i/>
        </w:rPr>
      </w:pPr>
      <w:r w:rsidRPr="001F5BC6">
        <w:rPr>
          <w:rFonts w:cstheme="minorHAnsi"/>
          <w:i/>
        </w:rPr>
        <w:t>HR5000014 – Gornji tok Drave (od Donje Dubrave do Terezinog polja).</w:t>
      </w:r>
    </w:p>
    <w:p w14:paraId="4637A753" w14:textId="77777777" w:rsidR="00015851" w:rsidRPr="001F5BC6" w:rsidRDefault="00015851" w:rsidP="00981C13">
      <w:pPr>
        <w:ind w:firstLine="0"/>
        <w:rPr>
          <w:rFonts w:cstheme="minorHAnsi"/>
          <w:highlight w:val="red"/>
        </w:rPr>
      </w:pPr>
    </w:p>
    <w:p w14:paraId="6E501805" w14:textId="77777777" w:rsidR="000D05F2" w:rsidRPr="001F5BC6" w:rsidRDefault="000D05F2" w:rsidP="000D05F2">
      <w:pPr>
        <w:ind w:firstLine="284"/>
        <w:rPr>
          <w:rFonts w:cstheme="minorHAnsi"/>
          <w:b/>
          <w:i/>
        </w:rPr>
      </w:pPr>
      <w:r w:rsidRPr="001F5BC6">
        <w:rPr>
          <w:rFonts w:cstheme="minorHAnsi"/>
          <w:b/>
          <w:i/>
        </w:rPr>
        <w:t>Vodoopskrba</w:t>
      </w:r>
    </w:p>
    <w:p w14:paraId="0C199DC9" w14:textId="77777777" w:rsidR="00015851" w:rsidRPr="001F5BC6" w:rsidRDefault="00015851" w:rsidP="00015851">
      <w:pPr>
        <w:ind w:firstLine="567"/>
        <w:rPr>
          <w:rFonts w:cstheme="minorHAnsi"/>
        </w:rPr>
      </w:pPr>
      <w:r w:rsidRPr="001F5BC6">
        <w:rPr>
          <w:rFonts w:cstheme="minorHAnsi"/>
        </w:rPr>
        <w:t>Na području Općine Novo Virje većim dijelom je uspostavljen sustav javne vodoopskrbe - izgrađen je magistralni cjevovod koji je smješten uz koridor županijske ceste ŽC2185. Uz glavnu vodoopskrbnu mrežu izgrađena je sekundarna vodoopskrbna mreža. Javna vodoopskrbna mreža zauzima ukupno 30 km u Općini Novo Virje na koju je priključeno 183 korisnika, tj. 160 kućanstava od njih ukupno 392 (40,82%). Domaćinstva koja nisu priključena na sustav javne vodoopskrbe opskrbljuju se vodom iz vlastitih izvora (kopanih ili bušenih zdenaca).</w:t>
      </w:r>
    </w:p>
    <w:p w14:paraId="4DC6E3D0" w14:textId="77777777" w:rsidR="00015851" w:rsidRPr="001F5BC6" w:rsidRDefault="00015851" w:rsidP="00015851">
      <w:pPr>
        <w:ind w:firstLine="567"/>
        <w:rPr>
          <w:rFonts w:cstheme="minorHAnsi"/>
        </w:rPr>
      </w:pPr>
      <w:r w:rsidRPr="001F5BC6">
        <w:rPr>
          <w:rFonts w:cstheme="minorHAnsi"/>
        </w:rPr>
        <w:t>Za distribuciju vode je zaduženo komunalno poduzeće Komunalije d.o.o. sa sjedištem u Đurđevcu. Za vodoopskrbu Općine Novo Virje koristi se voda iz vodocrpilišta Đurđevac 2 čiji je trenutni kapacitet 120 l/s, dok je maksimalno mogući kapacitet 450 l/s.</w:t>
      </w:r>
    </w:p>
    <w:p w14:paraId="621E7A74" w14:textId="77777777" w:rsidR="00015851" w:rsidRPr="001F5BC6" w:rsidRDefault="00015851" w:rsidP="00015851">
      <w:pPr>
        <w:ind w:firstLine="567"/>
        <w:rPr>
          <w:rFonts w:cstheme="minorHAnsi"/>
        </w:rPr>
      </w:pPr>
      <w:r w:rsidRPr="001F5BC6">
        <w:rPr>
          <w:rFonts w:cstheme="minorHAnsi"/>
        </w:rPr>
        <w:t>Oborinske i ostale otpadne vode uglavnom se odvode otvorenim kanalima ili cestovnim jarcima u obližnje vodotoke.</w:t>
      </w:r>
    </w:p>
    <w:p w14:paraId="464C9074" w14:textId="77777777" w:rsidR="00015851" w:rsidRPr="001F5BC6" w:rsidRDefault="00015851" w:rsidP="00015851">
      <w:pPr>
        <w:ind w:firstLine="567"/>
        <w:rPr>
          <w:rFonts w:cstheme="minorHAnsi"/>
        </w:rPr>
      </w:pPr>
    </w:p>
    <w:p w14:paraId="024E8397" w14:textId="77777777" w:rsidR="00015851" w:rsidRPr="001F5BC6" w:rsidRDefault="00015851" w:rsidP="00015851">
      <w:pPr>
        <w:ind w:firstLine="567"/>
        <w:rPr>
          <w:rFonts w:cstheme="minorHAnsi"/>
        </w:rPr>
      </w:pPr>
      <w:r w:rsidRPr="001F5BC6">
        <w:rPr>
          <w:rFonts w:cstheme="minorHAnsi"/>
        </w:rPr>
        <w:t>Sjevernim dijelom Općine Novo Virje, u smjeru zapad-istok protječe rijeka Drava, u duljini oko 9,5 km. Veći dio toka rijeke Drave na području Općine predstavlja prirodnu granicu s okolnim općinama i državnu granicu prema Republici Mađarskoj. Uz rukavac Karaš, na obali Stare Drave u sjeveroistočnom dijelu Općine, smješteno je izletište „</w:t>
      </w:r>
      <w:proofErr w:type="spellStart"/>
      <w:r w:rsidRPr="001F5BC6">
        <w:rPr>
          <w:rFonts w:cstheme="minorHAnsi"/>
        </w:rPr>
        <w:t>Čarda</w:t>
      </w:r>
      <w:proofErr w:type="spellEnd"/>
      <w:r w:rsidRPr="001F5BC6">
        <w:rPr>
          <w:rFonts w:cstheme="minorHAnsi"/>
        </w:rPr>
        <w:t xml:space="preserve">“ o kojem brinu članovi </w:t>
      </w:r>
      <w:proofErr w:type="spellStart"/>
      <w:r w:rsidRPr="001F5BC6">
        <w:rPr>
          <w:rFonts w:cstheme="minorHAnsi"/>
        </w:rPr>
        <w:t>ŠRK</w:t>
      </w:r>
      <w:proofErr w:type="spellEnd"/>
      <w:r w:rsidRPr="001F5BC6">
        <w:rPr>
          <w:rFonts w:cstheme="minorHAnsi"/>
        </w:rPr>
        <w:t xml:space="preserve"> „Drava“ Novo Virje. </w:t>
      </w:r>
    </w:p>
    <w:p w14:paraId="191AFC58" w14:textId="77777777" w:rsidR="00015851" w:rsidRPr="001F5BC6" w:rsidRDefault="00015851" w:rsidP="00015851">
      <w:pPr>
        <w:ind w:firstLine="567"/>
        <w:rPr>
          <w:rFonts w:cstheme="minorHAnsi"/>
        </w:rPr>
      </w:pPr>
      <w:r w:rsidRPr="001F5BC6">
        <w:rPr>
          <w:rFonts w:cstheme="minorHAnsi"/>
        </w:rPr>
        <w:t xml:space="preserve">U ulici </w:t>
      </w:r>
      <w:proofErr w:type="spellStart"/>
      <w:r w:rsidRPr="001F5BC6">
        <w:rPr>
          <w:rFonts w:cstheme="minorHAnsi"/>
        </w:rPr>
        <w:t>Drenovica</w:t>
      </w:r>
      <w:proofErr w:type="spellEnd"/>
      <w:r w:rsidRPr="001F5BC6">
        <w:rPr>
          <w:rFonts w:cstheme="minorHAnsi"/>
        </w:rPr>
        <w:t xml:space="preserve">, na južnom dijelu Općine neposredno uz rub šume smješteno je jezero </w:t>
      </w:r>
      <w:proofErr w:type="spellStart"/>
      <w:r w:rsidRPr="001F5BC6">
        <w:rPr>
          <w:rFonts w:cstheme="minorHAnsi"/>
        </w:rPr>
        <w:t>Drnić</w:t>
      </w:r>
      <w:proofErr w:type="spellEnd"/>
      <w:r w:rsidRPr="001F5BC6">
        <w:rPr>
          <w:rFonts w:cstheme="minorHAnsi"/>
        </w:rPr>
        <w:t xml:space="preserve"> koje je uređeno i namijenjeno za rekreaciju lokalnog stanovništva. Uz jezero se nalaze uređena plaža, kućica te sportski tereni. Jezero je pogodno za veslanje te kroz njega prolazi Podravska biciklistička magistrala, uređena biciklistička staza za rekreaciju i turiste. </w:t>
      </w:r>
    </w:p>
    <w:p w14:paraId="2EEBD1C0" w14:textId="77777777" w:rsidR="005D7A62" w:rsidRPr="001F5BC6" w:rsidRDefault="005D7A62" w:rsidP="002033DA">
      <w:pPr>
        <w:rPr>
          <w:rFonts w:cstheme="minorHAnsi"/>
        </w:rPr>
      </w:pPr>
    </w:p>
    <w:p w14:paraId="27DA6F98" w14:textId="77777777" w:rsidR="005F3013" w:rsidRPr="001F5BC6" w:rsidRDefault="005F3013" w:rsidP="005F3013">
      <w:pPr>
        <w:ind w:firstLine="284"/>
        <w:rPr>
          <w:rFonts w:cstheme="minorHAnsi"/>
          <w:b/>
          <w:i/>
        </w:rPr>
      </w:pPr>
      <w:r w:rsidRPr="001F5BC6">
        <w:rPr>
          <w:rFonts w:cstheme="minorHAnsi"/>
          <w:b/>
          <w:i/>
        </w:rPr>
        <w:t>Poljoprivredne i šumske površine</w:t>
      </w:r>
    </w:p>
    <w:p w14:paraId="4C7FBB23" w14:textId="77777777" w:rsidR="00015851" w:rsidRPr="001F5BC6" w:rsidRDefault="00015851" w:rsidP="00015851">
      <w:pPr>
        <w:ind w:firstLine="567"/>
        <w:rPr>
          <w:rFonts w:cstheme="minorHAnsi"/>
        </w:rPr>
      </w:pPr>
      <w:r w:rsidRPr="001F5BC6">
        <w:rPr>
          <w:rFonts w:cstheme="minorHAnsi"/>
        </w:rPr>
        <w:lastRenderedPageBreak/>
        <w:t>Općina je površine 35,98 km</w:t>
      </w:r>
      <w:r w:rsidRPr="001F5BC6">
        <w:rPr>
          <w:rFonts w:cstheme="minorHAnsi"/>
          <w:vertAlign w:val="superscript"/>
        </w:rPr>
        <w:t>2</w:t>
      </w:r>
      <w:r w:rsidRPr="001F5BC6">
        <w:rPr>
          <w:rFonts w:cstheme="minorHAnsi"/>
        </w:rPr>
        <w:t>, što iznosi 2,05% površine Županije te je jedna od najmanjih Općina u Koprivničko-križevačkoj županiji. Općina Novo Virje sastoji se samo od naselja Novo Virje.</w:t>
      </w:r>
    </w:p>
    <w:p w14:paraId="5B3B1CE8" w14:textId="09A8CC15" w:rsidR="00015851" w:rsidRPr="001F5BC6" w:rsidRDefault="00015851" w:rsidP="00015851">
      <w:pPr>
        <w:ind w:firstLine="567"/>
        <w:rPr>
          <w:rFonts w:cstheme="minorHAnsi"/>
        </w:rPr>
      </w:pPr>
      <w:r w:rsidRPr="001F5BC6">
        <w:rPr>
          <w:rFonts w:cstheme="minorHAnsi"/>
        </w:rPr>
        <w:t xml:space="preserve">Poljoprivredne površine zauzimaju 63,4% ukupne površine Općine, a šume zauzimaju 21,2% površine Općine. Vodene površine zauzimaju 10,4% površine. </w:t>
      </w:r>
    </w:p>
    <w:p w14:paraId="0A45BAE3" w14:textId="77777777" w:rsidR="0031532B" w:rsidRPr="001F5BC6" w:rsidRDefault="0031532B" w:rsidP="0031532B">
      <w:pPr>
        <w:ind w:firstLine="567"/>
        <w:rPr>
          <w:rFonts w:cstheme="minorHAnsi"/>
        </w:rPr>
      </w:pPr>
      <w:r w:rsidRPr="001F5BC6">
        <w:rPr>
          <w:rFonts w:cstheme="minorHAnsi"/>
        </w:rPr>
        <w:t>U Općini je velika zastupljenost poljoprivredne proizvodnje te čak 80,5 % stanovništva posjeduje poljoprivredno gospodarstvo. Većini ipak poljoprivreda nije glavni izvor prihoda nego dopunski izvor djelatnosti i zarade. U Upisnik poljoprivrednih gospodarstava, prema podacima iz 2017. godine</w:t>
      </w:r>
      <w:r w:rsidRPr="001F5BC6">
        <w:rPr>
          <w:rStyle w:val="Referencafusnote"/>
          <w:rFonts w:cstheme="minorHAnsi"/>
        </w:rPr>
        <w:footnoteReference w:id="1"/>
      </w:r>
      <w:r w:rsidRPr="001F5BC6">
        <w:rPr>
          <w:rFonts w:cstheme="minorHAnsi"/>
        </w:rPr>
        <w:t>, upisano je 236 poljoprivrednih subjekata s područja Općine Novo Virje, od čega 235 obiteljskih gospodarstava i 1 trgovačko društvo. Poljoprivredne površine zauzimaju najveće površine što je prikazano u sljedećoj tablici.</w:t>
      </w:r>
    </w:p>
    <w:p w14:paraId="2BA9F1CF" w14:textId="4EA90406" w:rsidR="0031532B" w:rsidRPr="001F5BC6" w:rsidRDefault="0031532B" w:rsidP="00015851">
      <w:pPr>
        <w:ind w:firstLine="567"/>
        <w:rPr>
          <w:rFonts w:cstheme="minorHAnsi"/>
        </w:rPr>
      </w:pPr>
    </w:p>
    <w:p w14:paraId="01960596" w14:textId="01524E49" w:rsidR="0031532B" w:rsidRPr="001F5BC6" w:rsidRDefault="0031532B" w:rsidP="0031532B">
      <w:pPr>
        <w:ind w:firstLine="0"/>
        <w:rPr>
          <w:rFonts w:cstheme="minorHAnsi"/>
          <w:b/>
        </w:rPr>
      </w:pPr>
      <w:bookmarkStart w:id="18" w:name="_Toc527454163"/>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5</w:t>
      </w:r>
      <w:r w:rsidRPr="001F5BC6">
        <w:rPr>
          <w:rFonts w:cstheme="minorHAnsi"/>
          <w:b/>
        </w:rPr>
        <w:fldChar w:fldCharType="end"/>
      </w:r>
      <w:r w:rsidRPr="001F5BC6">
        <w:rPr>
          <w:rFonts w:cstheme="minorHAnsi"/>
          <w:b/>
        </w:rPr>
        <w:t xml:space="preserve">. </w:t>
      </w:r>
      <w:r w:rsidRPr="001F5BC6">
        <w:rPr>
          <w:rFonts w:cstheme="minorHAnsi"/>
        </w:rPr>
        <w:t>Poljoprivredne površine u Općini Novo Virje</w:t>
      </w:r>
      <w:bookmarkEnd w:id="18"/>
    </w:p>
    <w:tbl>
      <w:tblPr>
        <w:tblStyle w:val="Reetkatablice"/>
        <w:tblW w:w="0" w:type="auto"/>
        <w:tblLayout w:type="fixed"/>
        <w:tblLook w:val="04A0" w:firstRow="1" w:lastRow="0" w:firstColumn="1" w:lastColumn="0" w:noHBand="0" w:noVBand="1"/>
      </w:tblPr>
      <w:tblGrid>
        <w:gridCol w:w="1287"/>
        <w:gridCol w:w="1287"/>
        <w:gridCol w:w="1287"/>
        <w:gridCol w:w="1287"/>
        <w:gridCol w:w="1287"/>
        <w:gridCol w:w="1287"/>
        <w:gridCol w:w="1288"/>
      </w:tblGrid>
      <w:tr w:rsidR="0031532B" w:rsidRPr="001F5BC6" w14:paraId="11737418" w14:textId="77777777" w:rsidTr="00F15B30">
        <w:trPr>
          <w:trHeight w:val="841"/>
        </w:trPr>
        <w:tc>
          <w:tcPr>
            <w:tcW w:w="1287" w:type="dxa"/>
            <w:shd w:val="clear" w:color="auto" w:fill="AEAAAA" w:themeFill="background2" w:themeFillShade="BF"/>
            <w:vAlign w:val="center"/>
          </w:tcPr>
          <w:p w14:paraId="7360F659" w14:textId="77777777" w:rsidR="0031532B" w:rsidRPr="001F5BC6" w:rsidRDefault="0031532B" w:rsidP="0031532B">
            <w:pPr>
              <w:ind w:firstLine="0"/>
              <w:rPr>
                <w:rFonts w:cstheme="minorHAnsi"/>
                <w:b/>
                <w:sz w:val="21"/>
                <w:szCs w:val="21"/>
              </w:rPr>
            </w:pPr>
            <w:r w:rsidRPr="001F5BC6">
              <w:rPr>
                <w:rFonts w:cstheme="minorHAnsi"/>
                <w:b/>
                <w:sz w:val="21"/>
                <w:szCs w:val="21"/>
              </w:rPr>
              <w:t>Površina oranica (ha)</w:t>
            </w:r>
          </w:p>
        </w:tc>
        <w:tc>
          <w:tcPr>
            <w:tcW w:w="1287" w:type="dxa"/>
            <w:shd w:val="clear" w:color="auto" w:fill="AEAAAA" w:themeFill="background2" w:themeFillShade="BF"/>
            <w:vAlign w:val="center"/>
          </w:tcPr>
          <w:p w14:paraId="69D7B0A3" w14:textId="77777777" w:rsidR="0031532B" w:rsidRPr="001F5BC6" w:rsidRDefault="0031532B" w:rsidP="0031532B">
            <w:pPr>
              <w:ind w:firstLine="0"/>
              <w:rPr>
                <w:rFonts w:cstheme="minorHAnsi"/>
                <w:b/>
                <w:sz w:val="21"/>
                <w:szCs w:val="21"/>
              </w:rPr>
            </w:pPr>
            <w:r w:rsidRPr="001F5BC6">
              <w:rPr>
                <w:rFonts w:cstheme="minorHAnsi"/>
                <w:b/>
                <w:sz w:val="21"/>
                <w:szCs w:val="21"/>
              </w:rPr>
              <w:t>Površina livada (ha)</w:t>
            </w:r>
          </w:p>
        </w:tc>
        <w:tc>
          <w:tcPr>
            <w:tcW w:w="1287" w:type="dxa"/>
            <w:shd w:val="clear" w:color="auto" w:fill="AEAAAA" w:themeFill="background2" w:themeFillShade="BF"/>
            <w:vAlign w:val="center"/>
          </w:tcPr>
          <w:p w14:paraId="12A04FC9" w14:textId="77777777" w:rsidR="0031532B" w:rsidRPr="001F5BC6" w:rsidRDefault="0031532B" w:rsidP="0031532B">
            <w:pPr>
              <w:ind w:firstLine="0"/>
              <w:rPr>
                <w:rFonts w:cstheme="minorHAnsi"/>
                <w:b/>
                <w:sz w:val="21"/>
                <w:szCs w:val="21"/>
              </w:rPr>
            </w:pPr>
            <w:r w:rsidRPr="001F5BC6">
              <w:rPr>
                <w:rFonts w:cstheme="minorHAnsi"/>
                <w:b/>
                <w:sz w:val="21"/>
                <w:szCs w:val="21"/>
              </w:rPr>
              <w:t>Površina pašnjaka (ha)</w:t>
            </w:r>
          </w:p>
        </w:tc>
        <w:tc>
          <w:tcPr>
            <w:tcW w:w="1287" w:type="dxa"/>
            <w:shd w:val="clear" w:color="auto" w:fill="AEAAAA" w:themeFill="background2" w:themeFillShade="BF"/>
            <w:vAlign w:val="center"/>
          </w:tcPr>
          <w:p w14:paraId="2B217B15" w14:textId="77777777" w:rsidR="0031532B" w:rsidRPr="001F5BC6" w:rsidRDefault="0031532B" w:rsidP="0031532B">
            <w:pPr>
              <w:ind w:firstLine="0"/>
              <w:rPr>
                <w:rFonts w:cstheme="minorHAnsi"/>
                <w:b/>
                <w:sz w:val="21"/>
                <w:szCs w:val="21"/>
              </w:rPr>
            </w:pPr>
            <w:r w:rsidRPr="001F5BC6">
              <w:rPr>
                <w:rFonts w:cstheme="minorHAnsi"/>
                <w:b/>
                <w:sz w:val="21"/>
                <w:szCs w:val="21"/>
              </w:rPr>
              <w:t>Površina voćnjaka (ha)</w:t>
            </w:r>
          </w:p>
        </w:tc>
        <w:tc>
          <w:tcPr>
            <w:tcW w:w="1287" w:type="dxa"/>
            <w:shd w:val="clear" w:color="auto" w:fill="AEAAAA" w:themeFill="background2" w:themeFillShade="BF"/>
            <w:vAlign w:val="center"/>
          </w:tcPr>
          <w:p w14:paraId="3E7B9CC9" w14:textId="77777777" w:rsidR="0031532B" w:rsidRPr="001F5BC6" w:rsidRDefault="0031532B" w:rsidP="0031532B">
            <w:pPr>
              <w:ind w:firstLine="0"/>
              <w:rPr>
                <w:rFonts w:cstheme="minorHAnsi"/>
                <w:b/>
                <w:sz w:val="21"/>
                <w:szCs w:val="21"/>
              </w:rPr>
            </w:pPr>
            <w:r w:rsidRPr="001F5BC6">
              <w:rPr>
                <w:rFonts w:cstheme="minorHAnsi"/>
                <w:b/>
                <w:sz w:val="21"/>
                <w:szCs w:val="21"/>
              </w:rPr>
              <w:t>Površina vinograda (ha)</w:t>
            </w:r>
          </w:p>
        </w:tc>
        <w:tc>
          <w:tcPr>
            <w:tcW w:w="1287" w:type="dxa"/>
            <w:shd w:val="clear" w:color="auto" w:fill="AEAAAA" w:themeFill="background2" w:themeFillShade="BF"/>
            <w:vAlign w:val="center"/>
          </w:tcPr>
          <w:p w14:paraId="273AA1CA" w14:textId="77777777" w:rsidR="0031532B" w:rsidRPr="001F5BC6" w:rsidRDefault="0031532B" w:rsidP="0031532B">
            <w:pPr>
              <w:ind w:firstLine="0"/>
              <w:rPr>
                <w:rFonts w:cstheme="minorHAnsi"/>
                <w:b/>
                <w:sz w:val="21"/>
                <w:szCs w:val="21"/>
              </w:rPr>
            </w:pPr>
            <w:r w:rsidRPr="001F5BC6">
              <w:rPr>
                <w:rFonts w:cstheme="minorHAnsi"/>
                <w:b/>
                <w:sz w:val="21"/>
                <w:szCs w:val="21"/>
              </w:rPr>
              <w:t>Broj krava</w:t>
            </w:r>
          </w:p>
        </w:tc>
        <w:tc>
          <w:tcPr>
            <w:tcW w:w="1288" w:type="dxa"/>
            <w:shd w:val="clear" w:color="auto" w:fill="AEAAAA" w:themeFill="background2" w:themeFillShade="BF"/>
            <w:vAlign w:val="center"/>
          </w:tcPr>
          <w:p w14:paraId="0F5D82E6" w14:textId="77777777" w:rsidR="0031532B" w:rsidRPr="001F5BC6" w:rsidRDefault="0031532B" w:rsidP="0031532B">
            <w:pPr>
              <w:ind w:firstLine="0"/>
              <w:rPr>
                <w:rFonts w:cstheme="minorHAnsi"/>
                <w:b/>
                <w:sz w:val="21"/>
                <w:szCs w:val="21"/>
              </w:rPr>
            </w:pPr>
            <w:r w:rsidRPr="001F5BC6">
              <w:rPr>
                <w:rFonts w:cstheme="minorHAnsi"/>
                <w:b/>
                <w:sz w:val="21"/>
                <w:szCs w:val="21"/>
              </w:rPr>
              <w:t>Broj svinja</w:t>
            </w:r>
          </w:p>
        </w:tc>
      </w:tr>
      <w:tr w:rsidR="0031532B" w:rsidRPr="001F5BC6" w14:paraId="7D947BD1" w14:textId="77777777" w:rsidTr="0090448C">
        <w:trPr>
          <w:trHeight w:val="270"/>
        </w:trPr>
        <w:tc>
          <w:tcPr>
            <w:tcW w:w="1287" w:type="dxa"/>
          </w:tcPr>
          <w:p w14:paraId="15397B96" w14:textId="77777777" w:rsidR="0031532B" w:rsidRPr="001F5BC6" w:rsidRDefault="0031532B" w:rsidP="0031532B">
            <w:pPr>
              <w:ind w:firstLine="0"/>
              <w:jc w:val="center"/>
              <w:rPr>
                <w:rFonts w:cstheme="minorHAnsi"/>
                <w:sz w:val="21"/>
                <w:szCs w:val="21"/>
              </w:rPr>
            </w:pPr>
            <w:r w:rsidRPr="001F5BC6">
              <w:rPr>
                <w:rFonts w:cstheme="minorHAnsi"/>
                <w:sz w:val="21"/>
                <w:szCs w:val="21"/>
              </w:rPr>
              <w:t>1.700</w:t>
            </w:r>
          </w:p>
        </w:tc>
        <w:tc>
          <w:tcPr>
            <w:tcW w:w="1287" w:type="dxa"/>
          </w:tcPr>
          <w:p w14:paraId="5946EC2D" w14:textId="77777777" w:rsidR="0031532B" w:rsidRPr="001F5BC6" w:rsidRDefault="0031532B" w:rsidP="0031532B">
            <w:pPr>
              <w:ind w:firstLine="0"/>
              <w:jc w:val="center"/>
              <w:rPr>
                <w:rFonts w:cstheme="minorHAnsi"/>
                <w:sz w:val="21"/>
                <w:szCs w:val="21"/>
              </w:rPr>
            </w:pPr>
            <w:r w:rsidRPr="001F5BC6">
              <w:rPr>
                <w:rFonts w:cstheme="minorHAnsi"/>
                <w:sz w:val="21"/>
                <w:szCs w:val="21"/>
              </w:rPr>
              <w:t>400</w:t>
            </w:r>
          </w:p>
        </w:tc>
        <w:tc>
          <w:tcPr>
            <w:tcW w:w="1287" w:type="dxa"/>
          </w:tcPr>
          <w:p w14:paraId="10DF6D84" w14:textId="77777777" w:rsidR="0031532B" w:rsidRPr="001F5BC6" w:rsidRDefault="0031532B" w:rsidP="0031532B">
            <w:pPr>
              <w:ind w:firstLine="0"/>
              <w:jc w:val="center"/>
              <w:rPr>
                <w:rFonts w:cstheme="minorHAnsi"/>
                <w:sz w:val="21"/>
                <w:szCs w:val="21"/>
              </w:rPr>
            </w:pPr>
            <w:r w:rsidRPr="001F5BC6">
              <w:rPr>
                <w:rFonts w:cstheme="minorHAnsi"/>
                <w:sz w:val="21"/>
                <w:szCs w:val="21"/>
              </w:rPr>
              <w:t>126,5</w:t>
            </w:r>
          </w:p>
        </w:tc>
        <w:tc>
          <w:tcPr>
            <w:tcW w:w="1287" w:type="dxa"/>
          </w:tcPr>
          <w:p w14:paraId="66791B65" w14:textId="77777777" w:rsidR="0031532B" w:rsidRPr="001F5BC6" w:rsidRDefault="0031532B" w:rsidP="0031532B">
            <w:pPr>
              <w:ind w:firstLine="0"/>
              <w:jc w:val="center"/>
              <w:rPr>
                <w:rFonts w:cstheme="minorHAnsi"/>
                <w:sz w:val="21"/>
                <w:szCs w:val="21"/>
              </w:rPr>
            </w:pPr>
            <w:r w:rsidRPr="001F5BC6">
              <w:rPr>
                <w:rFonts w:cstheme="minorHAnsi"/>
                <w:sz w:val="21"/>
                <w:szCs w:val="21"/>
              </w:rPr>
              <w:t>35,23</w:t>
            </w:r>
          </w:p>
        </w:tc>
        <w:tc>
          <w:tcPr>
            <w:tcW w:w="1287" w:type="dxa"/>
          </w:tcPr>
          <w:p w14:paraId="4F1CE59B" w14:textId="77777777" w:rsidR="0031532B" w:rsidRPr="001F5BC6" w:rsidRDefault="0031532B" w:rsidP="0031532B">
            <w:pPr>
              <w:ind w:firstLine="0"/>
              <w:jc w:val="center"/>
              <w:rPr>
                <w:rFonts w:cstheme="minorHAnsi"/>
                <w:sz w:val="21"/>
                <w:szCs w:val="21"/>
              </w:rPr>
            </w:pPr>
            <w:r w:rsidRPr="001F5BC6">
              <w:rPr>
                <w:rFonts w:cstheme="minorHAnsi"/>
                <w:sz w:val="21"/>
                <w:szCs w:val="21"/>
              </w:rPr>
              <w:t>-</w:t>
            </w:r>
          </w:p>
        </w:tc>
        <w:tc>
          <w:tcPr>
            <w:tcW w:w="1287" w:type="dxa"/>
          </w:tcPr>
          <w:p w14:paraId="22A14513" w14:textId="77777777" w:rsidR="0031532B" w:rsidRPr="001F5BC6" w:rsidRDefault="0031532B" w:rsidP="0031532B">
            <w:pPr>
              <w:ind w:firstLine="0"/>
              <w:jc w:val="center"/>
              <w:rPr>
                <w:rFonts w:cstheme="minorHAnsi"/>
                <w:sz w:val="21"/>
                <w:szCs w:val="21"/>
              </w:rPr>
            </w:pPr>
            <w:r w:rsidRPr="001F5BC6">
              <w:rPr>
                <w:rFonts w:cstheme="minorHAnsi"/>
                <w:sz w:val="21"/>
                <w:szCs w:val="21"/>
              </w:rPr>
              <w:t>2.500</w:t>
            </w:r>
          </w:p>
        </w:tc>
        <w:tc>
          <w:tcPr>
            <w:tcW w:w="1288" w:type="dxa"/>
          </w:tcPr>
          <w:p w14:paraId="1FE3B49C" w14:textId="77777777" w:rsidR="0031532B" w:rsidRPr="001F5BC6" w:rsidRDefault="0031532B" w:rsidP="0031532B">
            <w:pPr>
              <w:ind w:firstLine="0"/>
              <w:jc w:val="center"/>
              <w:rPr>
                <w:rFonts w:cstheme="minorHAnsi"/>
                <w:sz w:val="21"/>
                <w:szCs w:val="21"/>
              </w:rPr>
            </w:pPr>
            <w:r w:rsidRPr="001F5BC6">
              <w:rPr>
                <w:rFonts w:cstheme="minorHAnsi"/>
                <w:sz w:val="21"/>
                <w:szCs w:val="21"/>
              </w:rPr>
              <w:t>500</w:t>
            </w:r>
          </w:p>
        </w:tc>
      </w:tr>
    </w:tbl>
    <w:p w14:paraId="450C3D3C" w14:textId="77777777" w:rsidR="0031532B" w:rsidRPr="001F5BC6" w:rsidRDefault="0031532B" w:rsidP="00015851">
      <w:pPr>
        <w:ind w:firstLine="567"/>
        <w:rPr>
          <w:rFonts w:cstheme="minorHAnsi"/>
        </w:rPr>
      </w:pPr>
    </w:p>
    <w:p w14:paraId="535FB415" w14:textId="77777777" w:rsidR="006933B4" w:rsidRPr="001F5BC6" w:rsidRDefault="006933B4" w:rsidP="00B72903">
      <w:pPr>
        <w:ind w:firstLine="567"/>
        <w:rPr>
          <w:rFonts w:cstheme="minorHAnsi"/>
        </w:rPr>
      </w:pPr>
    </w:p>
    <w:p w14:paraId="198C5A2E" w14:textId="47947F49" w:rsidR="005F3013" w:rsidRPr="001F5BC6" w:rsidRDefault="005F3013" w:rsidP="005F3013">
      <w:pPr>
        <w:ind w:firstLine="284"/>
        <w:rPr>
          <w:rFonts w:cstheme="minorHAnsi"/>
          <w:b/>
          <w:i/>
        </w:rPr>
      </w:pPr>
      <w:r w:rsidRPr="001F5BC6">
        <w:rPr>
          <w:rFonts w:cstheme="minorHAnsi"/>
          <w:b/>
          <w:i/>
        </w:rPr>
        <w:t xml:space="preserve">Gospodarski subjekti na području </w:t>
      </w:r>
      <w:r w:rsidR="00884602" w:rsidRPr="001F5BC6">
        <w:rPr>
          <w:rFonts w:cstheme="minorHAnsi"/>
          <w:b/>
          <w:i/>
        </w:rPr>
        <w:t>Općine Novo Virje</w:t>
      </w:r>
      <w:r w:rsidRPr="001F5BC6">
        <w:rPr>
          <w:rFonts w:cstheme="minorHAnsi"/>
          <w:b/>
          <w:i/>
        </w:rPr>
        <w:t xml:space="preserve"> (i objekti s opasnim tvarima)</w:t>
      </w:r>
    </w:p>
    <w:p w14:paraId="5C855CF7" w14:textId="2ADF83B4" w:rsidR="0031532B" w:rsidRPr="001F5BC6" w:rsidRDefault="0031532B" w:rsidP="0031532B">
      <w:pPr>
        <w:ind w:firstLine="567"/>
        <w:rPr>
          <w:rFonts w:cstheme="minorHAnsi"/>
        </w:rPr>
      </w:pPr>
      <w:r w:rsidRPr="001F5BC6">
        <w:rPr>
          <w:rFonts w:cstheme="minorHAnsi"/>
        </w:rPr>
        <w:t xml:space="preserve">Na području Općine nema poduzeća koja se karakteriziraju kao velika te su najzastupljenija mikro i mala poduzeća. </w:t>
      </w:r>
    </w:p>
    <w:p w14:paraId="47A4BE30" w14:textId="04BBDB00" w:rsidR="00F15B30" w:rsidRPr="001F5BC6" w:rsidRDefault="00F15B30" w:rsidP="00F15B30">
      <w:pPr>
        <w:rPr>
          <w:rFonts w:cstheme="minorHAnsi"/>
        </w:rPr>
      </w:pPr>
      <w:r w:rsidRPr="001F5BC6">
        <w:rPr>
          <w:rFonts w:cstheme="minorHAnsi"/>
        </w:rPr>
        <w:t>Na području Općine registrirano je 18 pravnih subjekata prikazanih u sljedećoj tablici.</w:t>
      </w:r>
    </w:p>
    <w:p w14:paraId="35CD48C5" w14:textId="77777777" w:rsidR="00F15B30" w:rsidRPr="001F5BC6" w:rsidRDefault="00F15B30" w:rsidP="00F15B30">
      <w:pPr>
        <w:rPr>
          <w:rFonts w:cstheme="minorHAnsi"/>
        </w:rPr>
      </w:pPr>
    </w:p>
    <w:p w14:paraId="70EE6594" w14:textId="3F3BB708" w:rsidR="00F15B30" w:rsidRPr="001F5BC6" w:rsidRDefault="00F15B30" w:rsidP="00F15B30">
      <w:pPr>
        <w:ind w:firstLine="0"/>
        <w:rPr>
          <w:rFonts w:cstheme="minorHAnsi"/>
          <w:b/>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6</w:t>
      </w:r>
      <w:r w:rsidRPr="001F5BC6">
        <w:rPr>
          <w:rFonts w:cstheme="minorHAnsi"/>
          <w:b/>
        </w:rPr>
        <w:fldChar w:fldCharType="end"/>
      </w:r>
      <w:r w:rsidRPr="001F5BC6">
        <w:rPr>
          <w:rFonts w:cstheme="minorHAnsi"/>
          <w:b/>
        </w:rPr>
        <w:t xml:space="preserve">. </w:t>
      </w:r>
      <w:r w:rsidRPr="001F5BC6">
        <w:rPr>
          <w:rFonts w:cstheme="minorHAnsi"/>
        </w:rPr>
        <w:t>Pravni subjekti na području Općine Novo Virje</w:t>
      </w:r>
    </w:p>
    <w:tbl>
      <w:tblPr>
        <w:tblStyle w:val="Reetkatablice"/>
        <w:tblW w:w="5000" w:type="pct"/>
        <w:tblLook w:val="04A0" w:firstRow="1" w:lastRow="0" w:firstColumn="1" w:lastColumn="0" w:noHBand="0" w:noVBand="1"/>
      </w:tblPr>
      <w:tblGrid>
        <w:gridCol w:w="1428"/>
        <w:gridCol w:w="3047"/>
        <w:gridCol w:w="4297"/>
      </w:tblGrid>
      <w:tr w:rsidR="00F15B30" w:rsidRPr="001F5BC6" w14:paraId="56FD500B" w14:textId="77777777" w:rsidTr="00F15B30">
        <w:tc>
          <w:tcPr>
            <w:tcW w:w="814" w:type="pct"/>
            <w:shd w:val="clear" w:color="auto" w:fill="AEAAAA" w:themeFill="background2" w:themeFillShade="BF"/>
          </w:tcPr>
          <w:p w14:paraId="636DC200" w14:textId="77777777" w:rsidR="00F15B30" w:rsidRPr="001F5BC6" w:rsidRDefault="00F15B30" w:rsidP="0090448C">
            <w:pPr>
              <w:ind w:firstLine="0"/>
              <w:rPr>
                <w:rFonts w:cstheme="minorHAnsi"/>
                <w:b/>
                <w:sz w:val="24"/>
                <w:szCs w:val="24"/>
              </w:rPr>
            </w:pPr>
            <w:r w:rsidRPr="001F5BC6">
              <w:rPr>
                <w:rFonts w:cstheme="minorHAnsi"/>
                <w:b/>
                <w:sz w:val="24"/>
                <w:szCs w:val="24"/>
              </w:rPr>
              <w:t xml:space="preserve">R.br. </w:t>
            </w:r>
          </w:p>
        </w:tc>
        <w:tc>
          <w:tcPr>
            <w:tcW w:w="1737" w:type="pct"/>
            <w:shd w:val="clear" w:color="auto" w:fill="AEAAAA" w:themeFill="background2" w:themeFillShade="BF"/>
          </w:tcPr>
          <w:p w14:paraId="04B854F8" w14:textId="77777777" w:rsidR="00F15B30" w:rsidRPr="001F5BC6" w:rsidRDefault="00F15B30" w:rsidP="0090448C">
            <w:pPr>
              <w:ind w:firstLine="0"/>
              <w:jc w:val="center"/>
              <w:rPr>
                <w:rFonts w:cstheme="minorHAnsi"/>
                <w:b/>
                <w:sz w:val="24"/>
                <w:szCs w:val="24"/>
              </w:rPr>
            </w:pPr>
            <w:r w:rsidRPr="001F5BC6">
              <w:rPr>
                <w:rFonts w:cstheme="minorHAnsi"/>
                <w:b/>
                <w:sz w:val="24"/>
                <w:szCs w:val="24"/>
              </w:rPr>
              <w:t>Pravna osoba</w:t>
            </w:r>
          </w:p>
        </w:tc>
        <w:tc>
          <w:tcPr>
            <w:tcW w:w="2449" w:type="pct"/>
            <w:shd w:val="clear" w:color="auto" w:fill="AEAAAA" w:themeFill="background2" w:themeFillShade="BF"/>
          </w:tcPr>
          <w:p w14:paraId="2EA04ED7" w14:textId="77777777" w:rsidR="00F15B30" w:rsidRPr="001F5BC6" w:rsidRDefault="00F15B30" w:rsidP="0090448C">
            <w:pPr>
              <w:ind w:firstLine="0"/>
              <w:jc w:val="center"/>
              <w:rPr>
                <w:rFonts w:cstheme="minorHAnsi"/>
                <w:b/>
                <w:sz w:val="24"/>
                <w:szCs w:val="24"/>
              </w:rPr>
            </w:pPr>
            <w:r w:rsidRPr="001F5BC6">
              <w:rPr>
                <w:rFonts w:cstheme="minorHAnsi"/>
                <w:b/>
                <w:sz w:val="24"/>
                <w:szCs w:val="24"/>
              </w:rPr>
              <w:t>Opis djelatnosti</w:t>
            </w:r>
          </w:p>
        </w:tc>
      </w:tr>
      <w:tr w:rsidR="00F15B30" w:rsidRPr="001F5BC6" w14:paraId="7EDC2A8E" w14:textId="77777777" w:rsidTr="0090448C">
        <w:tc>
          <w:tcPr>
            <w:tcW w:w="814" w:type="pct"/>
          </w:tcPr>
          <w:p w14:paraId="4EF489D7" w14:textId="77777777" w:rsidR="00F15B30" w:rsidRPr="001F5BC6" w:rsidRDefault="00F15B30" w:rsidP="0090448C">
            <w:pPr>
              <w:ind w:firstLine="0"/>
              <w:jc w:val="center"/>
              <w:rPr>
                <w:rFonts w:cstheme="minorHAnsi"/>
              </w:rPr>
            </w:pPr>
            <w:r w:rsidRPr="001F5BC6">
              <w:rPr>
                <w:rFonts w:cstheme="minorHAnsi"/>
              </w:rPr>
              <w:t>1.</w:t>
            </w:r>
          </w:p>
        </w:tc>
        <w:tc>
          <w:tcPr>
            <w:tcW w:w="1737" w:type="pct"/>
          </w:tcPr>
          <w:p w14:paraId="1658E0C3" w14:textId="77777777" w:rsidR="00F15B30" w:rsidRPr="001F5BC6" w:rsidRDefault="00F15B30" w:rsidP="0090448C">
            <w:pPr>
              <w:ind w:firstLine="0"/>
              <w:rPr>
                <w:rFonts w:cstheme="minorHAnsi"/>
              </w:rPr>
            </w:pPr>
            <w:r w:rsidRPr="001F5BC6">
              <w:rPr>
                <w:rFonts w:cstheme="minorHAnsi"/>
              </w:rPr>
              <w:t>STARA DRAVA d.o.o.</w:t>
            </w:r>
          </w:p>
        </w:tc>
        <w:tc>
          <w:tcPr>
            <w:tcW w:w="2449" w:type="pct"/>
          </w:tcPr>
          <w:p w14:paraId="6AB362A4" w14:textId="77777777" w:rsidR="00F15B30" w:rsidRPr="001F5BC6" w:rsidRDefault="00F15B30" w:rsidP="0090448C">
            <w:pPr>
              <w:ind w:firstLine="0"/>
              <w:rPr>
                <w:rFonts w:cstheme="minorHAnsi"/>
              </w:rPr>
            </w:pPr>
            <w:r w:rsidRPr="001F5BC6">
              <w:rPr>
                <w:rFonts w:cstheme="minorHAnsi"/>
              </w:rPr>
              <w:t>Trgovina na malo u nespecijaliziranim prodavaonicama pretežno hranom, pićima i duhanskim proizvodima</w:t>
            </w:r>
          </w:p>
        </w:tc>
      </w:tr>
      <w:tr w:rsidR="00F15B30" w:rsidRPr="001F5BC6" w14:paraId="76C36400" w14:textId="77777777" w:rsidTr="0090448C">
        <w:tc>
          <w:tcPr>
            <w:tcW w:w="814" w:type="pct"/>
          </w:tcPr>
          <w:p w14:paraId="5F5988E3" w14:textId="77777777" w:rsidR="00F15B30" w:rsidRPr="001F5BC6" w:rsidRDefault="00F15B30" w:rsidP="0090448C">
            <w:pPr>
              <w:ind w:firstLine="0"/>
              <w:jc w:val="center"/>
              <w:rPr>
                <w:rFonts w:cstheme="minorHAnsi"/>
              </w:rPr>
            </w:pPr>
            <w:r w:rsidRPr="001F5BC6">
              <w:rPr>
                <w:rFonts w:cstheme="minorHAnsi"/>
              </w:rPr>
              <w:t>2.</w:t>
            </w:r>
          </w:p>
        </w:tc>
        <w:tc>
          <w:tcPr>
            <w:tcW w:w="1737" w:type="pct"/>
          </w:tcPr>
          <w:p w14:paraId="08E55DAF" w14:textId="77777777" w:rsidR="00F15B30" w:rsidRPr="001F5BC6" w:rsidRDefault="00F15B30" w:rsidP="0090448C">
            <w:pPr>
              <w:ind w:firstLine="0"/>
              <w:rPr>
                <w:rFonts w:cstheme="minorHAnsi"/>
              </w:rPr>
            </w:pPr>
            <w:r w:rsidRPr="001F5BC6">
              <w:rPr>
                <w:rFonts w:cstheme="minorHAnsi"/>
              </w:rPr>
              <w:t>ŽIVKO d.o.o.</w:t>
            </w:r>
          </w:p>
        </w:tc>
        <w:tc>
          <w:tcPr>
            <w:tcW w:w="2449" w:type="pct"/>
          </w:tcPr>
          <w:p w14:paraId="6247C7A8" w14:textId="77777777" w:rsidR="00F15B30" w:rsidRPr="001F5BC6" w:rsidRDefault="00F15B30" w:rsidP="0090448C">
            <w:pPr>
              <w:ind w:firstLine="0"/>
              <w:rPr>
                <w:rFonts w:cstheme="minorHAnsi"/>
              </w:rPr>
            </w:pPr>
            <w:r w:rsidRPr="001F5BC6">
              <w:rPr>
                <w:rFonts w:cstheme="minorHAnsi"/>
              </w:rPr>
              <w:t>Uzgoj usjeva i uzgoj stoke, peradi i ostalih životinja (mješovita proizvodnja)</w:t>
            </w:r>
          </w:p>
        </w:tc>
      </w:tr>
      <w:tr w:rsidR="00F15B30" w:rsidRPr="001F5BC6" w14:paraId="03267635" w14:textId="77777777" w:rsidTr="0090448C">
        <w:tc>
          <w:tcPr>
            <w:tcW w:w="814" w:type="pct"/>
          </w:tcPr>
          <w:p w14:paraId="40E04A63" w14:textId="77777777" w:rsidR="00F15B30" w:rsidRPr="001F5BC6" w:rsidRDefault="00F15B30" w:rsidP="0090448C">
            <w:pPr>
              <w:ind w:firstLine="0"/>
              <w:jc w:val="center"/>
              <w:rPr>
                <w:rFonts w:cstheme="minorHAnsi"/>
              </w:rPr>
            </w:pPr>
            <w:r w:rsidRPr="001F5BC6">
              <w:rPr>
                <w:rFonts w:cstheme="minorHAnsi"/>
              </w:rPr>
              <w:t>3.</w:t>
            </w:r>
          </w:p>
        </w:tc>
        <w:tc>
          <w:tcPr>
            <w:tcW w:w="1737" w:type="pct"/>
          </w:tcPr>
          <w:p w14:paraId="77929180" w14:textId="77777777" w:rsidR="00F15B30" w:rsidRPr="001F5BC6" w:rsidRDefault="00F15B30" w:rsidP="0090448C">
            <w:pPr>
              <w:ind w:firstLine="0"/>
              <w:rPr>
                <w:rFonts w:cstheme="minorHAnsi"/>
              </w:rPr>
            </w:pPr>
            <w:r w:rsidRPr="001F5BC6">
              <w:rPr>
                <w:rFonts w:cstheme="minorHAnsi"/>
              </w:rPr>
              <w:t>MARTIN d.o.o.</w:t>
            </w:r>
          </w:p>
        </w:tc>
        <w:tc>
          <w:tcPr>
            <w:tcW w:w="2449" w:type="pct"/>
          </w:tcPr>
          <w:p w14:paraId="4CE4DE06" w14:textId="77777777" w:rsidR="00F15B30" w:rsidRPr="001F5BC6" w:rsidRDefault="00F15B30" w:rsidP="0090448C">
            <w:pPr>
              <w:ind w:firstLine="0"/>
              <w:rPr>
                <w:rFonts w:cstheme="minorHAnsi"/>
              </w:rPr>
            </w:pPr>
            <w:r w:rsidRPr="001F5BC6">
              <w:rPr>
                <w:rFonts w:cstheme="minorHAnsi"/>
              </w:rPr>
              <w:t>Podizanje zgrada (visokogradnja)</w:t>
            </w:r>
          </w:p>
        </w:tc>
      </w:tr>
      <w:tr w:rsidR="00F15B30" w:rsidRPr="001F5BC6" w14:paraId="7C01CBC7" w14:textId="77777777" w:rsidTr="0090448C">
        <w:tc>
          <w:tcPr>
            <w:tcW w:w="814" w:type="pct"/>
          </w:tcPr>
          <w:p w14:paraId="7591838D" w14:textId="77777777" w:rsidR="00F15B30" w:rsidRPr="001F5BC6" w:rsidRDefault="00F15B30" w:rsidP="0090448C">
            <w:pPr>
              <w:ind w:firstLine="0"/>
              <w:jc w:val="center"/>
              <w:rPr>
                <w:rFonts w:cstheme="minorHAnsi"/>
              </w:rPr>
            </w:pPr>
            <w:r w:rsidRPr="001F5BC6">
              <w:rPr>
                <w:rFonts w:cstheme="minorHAnsi"/>
              </w:rPr>
              <w:t>4.</w:t>
            </w:r>
          </w:p>
        </w:tc>
        <w:tc>
          <w:tcPr>
            <w:tcW w:w="1737" w:type="pct"/>
          </w:tcPr>
          <w:p w14:paraId="6A70B02F" w14:textId="77777777" w:rsidR="00F15B30" w:rsidRPr="001F5BC6" w:rsidRDefault="00F15B30" w:rsidP="0090448C">
            <w:pPr>
              <w:ind w:firstLine="0"/>
              <w:rPr>
                <w:rFonts w:cstheme="minorHAnsi"/>
              </w:rPr>
            </w:pPr>
            <w:r w:rsidRPr="001F5BC6">
              <w:rPr>
                <w:rFonts w:cstheme="minorHAnsi"/>
              </w:rPr>
              <w:t>KOVAČ GRADNJA d.o.o</w:t>
            </w:r>
          </w:p>
        </w:tc>
        <w:tc>
          <w:tcPr>
            <w:tcW w:w="2449" w:type="pct"/>
          </w:tcPr>
          <w:p w14:paraId="0023E481" w14:textId="77777777" w:rsidR="00F15B30" w:rsidRPr="001F5BC6" w:rsidRDefault="00F15B30" w:rsidP="0090448C">
            <w:pPr>
              <w:ind w:firstLine="0"/>
              <w:rPr>
                <w:rFonts w:cstheme="minorHAnsi"/>
              </w:rPr>
            </w:pPr>
            <w:r w:rsidRPr="001F5BC6">
              <w:rPr>
                <w:rFonts w:cstheme="minorHAnsi"/>
              </w:rPr>
              <w:t>Podizanje zgrada (visokogradnja)</w:t>
            </w:r>
          </w:p>
        </w:tc>
      </w:tr>
      <w:tr w:rsidR="00F15B30" w:rsidRPr="001F5BC6" w14:paraId="661EFB05" w14:textId="77777777" w:rsidTr="0090448C">
        <w:tc>
          <w:tcPr>
            <w:tcW w:w="814" w:type="pct"/>
          </w:tcPr>
          <w:p w14:paraId="6BF383DC" w14:textId="77777777" w:rsidR="00F15B30" w:rsidRPr="001F5BC6" w:rsidRDefault="00F15B30" w:rsidP="0090448C">
            <w:pPr>
              <w:ind w:firstLine="0"/>
              <w:jc w:val="center"/>
              <w:rPr>
                <w:rFonts w:cstheme="minorHAnsi"/>
              </w:rPr>
            </w:pPr>
            <w:r w:rsidRPr="001F5BC6">
              <w:rPr>
                <w:rFonts w:cstheme="minorHAnsi"/>
              </w:rPr>
              <w:t>5.</w:t>
            </w:r>
          </w:p>
        </w:tc>
        <w:tc>
          <w:tcPr>
            <w:tcW w:w="1737" w:type="pct"/>
          </w:tcPr>
          <w:p w14:paraId="78166CCE" w14:textId="77777777" w:rsidR="00F15B30" w:rsidRPr="001F5BC6" w:rsidRDefault="00F15B30" w:rsidP="0090448C">
            <w:pPr>
              <w:ind w:firstLine="0"/>
              <w:rPr>
                <w:rFonts w:cstheme="minorHAnsi"/>
              </w:rPr>
            </w:pPr>
            <w:r w:rsidRPr="001F5BC6">
              <w:rPr>
                <w:rFonts w:cstheme="minorHAnsi"/>
              </w:rPr>
              <w:t>MARTIN M d.o.o.</w:t>
            </w:r>
          </w:p>
        </w:tc>
        <w:tc>
          <w:tcPr>
            <w:tcW w:w="2449" w:type="pct"/>
          </w:tcPr>
          <w:p w14:paraId="0F590B9B" w14:textId="77777777" w:rsidR="00F15B30" w:rsidRPr="001F5BC6" w:rsidRDefault="00F15B30" w:rsidP="0090448C">
            <w:pPr>
              <w:ind w:firstLine="0"/>
              <w:rPr>
                <w:rFonts w:cstheme="minorHAnsi"/>
              </w:rPr>
            </w:pPr>
            <w:r w:rsidRPr="001F5BC6">
              <w:rPr>
                <w:rFonts w:cstheme="minorHAnsi"/>
              </w:rPr>
              <w:t>Podizanje zgrada (visokogradnja)</w:t>
            </w:r>
          </w:p>
        </w:tc>
      </w:tr>
      <w:tr w:rsidR="00F15B30" w:rsidRPr="001F5BC6" w14:paraId="31D855E8" w14:textId="77777777" w:rsidTr="0090448C">
        <w:tc>
          <w:tcPr>
            <w:tcW w:w="814" w:type="pct"/>
          </w:tcPr>
          <w:p w14:paraId="4D90D41E" w14:textId="77777777" w:rsidR="00F15B30" w:rsidRPr="001F5BC6" w:rsidRDefault="00F15B30" w:rsidP="0090448C">
            <w:pPr>
              <w:ind w:firstLine="0"/>
              <w:jc w:val="center"/>
              <w:rPr>
                <w:rFonts w:cstheme="minorHAnsi"/>
              </w:rPr>
            </w:pPr>
            <w:r w:rsidRPr="001F5BC6">
              <w:rPr>
                <w:rFonts w:cstheme="minorHAnsi"/>
              </w:rPr>
              <w:t>6.</w:t>
            </w:r>
          </w:p>
        </w:tc>
        <w:tc>
          <w:tcPr>
            <w:tcW w:w="1737" w:type="pct"/>
          </w:tcPr>
          <w:p w14:paraId="482672EB" w14:textId="77777777" w:rsidR="00F15B30" w:rsidRPr="001F5BC6" w:rsidRDefault="00F15B30" w:rsidP="0090448C">
            <w:pPr>
              <w:ind w:firstLine="0"/>
              <w:rPr>
                <w:rFonts w:cstheme="minorHAnsi"/>
              </w:rPr>
            </w:pPr>
            <w:r w:rsidRPr="001F5BC6">
              <w:rPr>
                <w:rFonts w:cstheme="minorHAnsi"/>
              </w:rPr>
              <w:t xml:space="preserve">NES </w:t>
            </w:r>
            <w:proofErr w:type="spellStart"/>
            <w:r w:rsidRPr="001F5BC6">
              <w:rPr>
                <w:rFonts w:cstheme="minorHAnsi"/>
              </w:rPr>
              <w:t>j.d.o.o</w:t>
            </w:r>
            <w:proofErr w:type="spellEnd"/>
            <w:r w:rsidRPr="001F5BC6">
              <w:rPr>
                <w:rFonts w:cstheme="minorHAnsi"/>
              </w:rPr>
              <w:t>.</w:t>
            </w:r>
          </w:p>
        </w:tc>
        <w:tc>
          <w:tcPr>
            <w:tcW w:w="2449" w:type="pct"/>
          </w:tcPr>
          <w:p w14:paraId="06136A0E" w14:textId="77777777" w:rsidR="00F15B30" w:rsidRPr="001F5BC6" w:rsidRDefault="00F15B30" w:rsidP="0090448C">
            <w:pPr>
              <w:ind w:firstLine="0"/>
              <w:rPr>
                <w:rFonts w:cstheme="minorHAnsi"/>
              </w:rPr>
            </w:pPr>
            <w:r w:rsidRPr="001F5BC6">
              <w:rPr>
                <w:rFonts w:cstheme="minorHAnsi"/>
              </w:rPr>
              <w:t>Ostala trgovina na veliko</w:t>
            </w:r>
          </w:p>
        </w:tc>
      </w:tr>
      <w:tr w:rsidR="00F15B30" w:rsidRPr="001F5BC6" w14:paraId="7D1AD46B" w14:textId="77777777" w:rsidTr="0090448C">
        <w:tc>
          <w:tcPr>
            <w:tcW w:w="814" w:type="pct"/>
          </w:tcPr>
          <w:p w14:paraId="53646F4F" w14:textId="77777777" w:rsidR="00F15B30" w:rsidRPr="001F5BC6" w:rsidRDefault="00F15B30" w:rsidP="0090448C">
            <w:pPr>
              <w:ind w:firstLine="0"/>
              <w:jc w:val="center"/>
              <w:rPr>
                <w:rFonts w:cstheme="minorHAnsi"/>
              </w:rPr>
            </w:pPr>
            <w:r w:rsidRPr="001F5BC6">
              <w:rPr>
                <w:rFonts w:cstheme="minorHAnsi"/>
              </w:rPr>
              <w:t>7.</w:t>
            </w:r>
          </w:p>
        </w:tc>
        <w:tc>
          <w:tcPr>
            <w:tcW w:w="1737" w:type="pct"/>
          </w:tcPr>
          <w:p w14:paraId="4F0F1539" w14:textId="77777777" w:rsidR="00F15B30" w:rsidRPr="001F5BC6" w:rsidRDefault="00F15B30" w:rsidP="0090448C">
            <w:pPr>
              <w:ind w:firstLine="0"/>
              <w:rPr>
                <w:rFonts w:cstheme="minorHAnsi"/>
              </w:rPr>
            </w:pPr>
            <w:proofErr w:type="spellStart"/>
            <w:r w:rsidRPr="001F5BC6">
              <w:rPr>
                <w:rFonts w:cstheme="minorHAnsi"/>
              </w:rPr>
              <w:t>SENJAN</w:t>
            </w:r>
            <w:proofErr w:type="spellEnd"/>
            <w:r w:rsidRPr="001F5BC6">
              <w:rPr>
                <w:rFonts w:cstheme="minorHAnsi"/>
              </w:rPr>
              <w:t xml:space="preserve"> </w:t>
            </w:r>
            <w:proofErr w:type="spellStart"/>
            <w:r w:rsidRPr="001F5BC6">
              <w:rPr>
                <w:rFonts w:cstheme="minorHAnsi"/>
              </w:rPr>
              <w:t>j.d.o.o</w:t>
            </w:r>
            <w:proofErr w:type="spellEnd"/>
            <w:r w:rsidRPr="001F5BC6">
              <w:rPr>
                <w:rFonts w:cstheme="minorHAnsi"/>
              </w:rPr>
              <w:t>.</w:t>
            </w:r>
          </w:p>
        </w:tc>
        <w:tc>
          <w:tcPr>
            <w:tcW w:w="2449" w:type="pct"/>
          </w:tcPr>
          <w:p w14:paraId="10ADF849" w14:textId="77777777" w:rsidR="00F15B30" w:rsidRPr="001F5BC6" w:rsidRDefault="00F15B30" w:rsidP="0090448C">
            <w:pPr>
              <w:ind w:firstLine="0"/>
              <w:rPr>
                <w:rFonts w:cstheme="minorHAnsi"/>
              </w:rPr>
            </w:pPr>
            <w:r w:rsidRPr="001F5BC6">
              <w:rPr>
                <w:rFonts w:cstheme="minorHAnsi"/>
              </w:rPr>
              <w:t>Podizanje zgrada (visokogradnja)</w:t>
            </w:r>
          </w:p>
        </w:tc>
      </w:tr>
      <w:tr w:rsidR="00F15B30" w:rsidRPr="001F5BC6" w14:paraId="5CFDA553" w14:textId="77777777" w:rsidTr="0090448C">
        <w:tc>
          <w:tcPr>
            <w:tcW w:w="814" w:type="pct"/>
          </w:tcPr>
          <w:p w14:paraId="09540D27" w14:textId="77777777" w:rsidR="00F15B30" w:rsidRPr="001F5BC6" w:rsidRDefault="00F15B30" w:rsidP="0090448C">
            <w:pPr>
              <w:ind w:firstLine="0"/>
              <w:jc w:val="center"/>
              <w:rPr>
                <w:rFonts w:cstheme="minorHAnsi"/>
              </w:rPr>
            </w:pPr>
            <w:r w:rsidRPr="001F5BC6">
              <w:rPr>
                <w:rFonts w:cstheme="minorHAnsi"/>
              </w:rPr>
              <w:t>8.</w:t>
            </w:r>
          </w:p>
        </w:tc>
        <w:tc>
          <w:tcPr>
            <w:tcW w:w="1737" w:type="pct"/>
          </w:tcPr>
          <w:p w14:paraId="78894371" w14:textId="77777777" w:rsidR="00F15B30" w:rsidRPr="001F5BC6" w:rsidRDefault="00F15B30" w:rsidP="0090448C">
            <w:pPr>
              <w:ind w:firstLine="0"/>
              <w:rPr>
                <w:rFonts w:cstheme="minorHAnsi"/>
              </w:rPr>
            </w:pPr>
            <w:r w:rsidRPr="001F5BC6">
              <w:rPr>
                <w:rFonts w:cstheme="minorHAnsi"/>
              </w:rPr>
              <w:t>UDRUGA RATARA, STOČARA I MLJEKARA DRAVA</w:t>
            </w:r>
          </w:p>
        </w:tc>
        <w:tc>
          <w:tcPr>
            <w:tcW w:w="2449" w:type="pct"/>
          </w:tcPr>
          <w:p w14:paraId="44ED41AF" w14:textId="77777777" w:rsidR="00F15B30" w:rsidRPr="001F5BC6" w:rsidRDefault="00F15B30" w:rsidP="0090448C">
            <w:pPr>
              <w:ind w:firstLine="0"/>
              <w:rPr>
                <w:rFonts w:cstheme="minorHAnsi"/>
              </w:rPr>
            </w:pPr>
            <w:r w:rsidRPr="001F5BC6">
              <w:rPr>
                <w:rFonts w:cstheme="minorHAnsi"/>
              </w:rPr>
              <w:t xml:space="preserve">Djelatnosti ostalih članskih organizacija, </w:t>
            </w:r>
            <w:proofErr w:type="spellStart"/>
            <w:r w:rsidRPr="001F5BC6">
              <w:rPr>
                <w:rFonts w:cstheme="minorHAnsi"/>
              </w:rPr>
              <w:t>d.n</w:t>
            </w:r>
            <w:proofErr w:type="spellEnd"/>
            <w:r w:rsidRPr="001F5BC6">
              <w:rPr>
                <w:rFonts w:cstheme="minorHAnsi"/>
              </w:rPr>
              <w:t>.</w:t>
            </w:r>
          </w:p>
        </w:tc>
      </w:tr>
      <w:tr w:rsidR="00F15B30" w:rsidRPr="001F5BC6" w14:paraId="7AAF789F" w14:textId="77777777" w:rsidTr="0090448C">
        <w:tc>
          <w:tcPr>
            <w:tcW w:w="814" w:type="pct"/>
          </w:tcPr>
          <w:p w14:paraId="09BC3753" w14:textId="77777777" w:rsidR="00F15B30" w:rsidRPr="001F5BC6" w:rsidRDefault="00F15B30" w:rsidP="0090448C">
            <w:pPr>
              <w:ind w:firstLine="0"/>
              <w:jc w:val="center"/>
              <w:rPr>
                <w:rFonts w:cstheme="minorHAnsi"/>
              </w:rPr>
            </w:pPr>
            <w:r w:rsidRPr="001F5BC6">
              <w:rPr>
                <w:rFonts w:cstheme="minorHAnsi"/>
              </w:rPr>
              <w:t>9.</w:t>
            </w:r>
          </w:p>
        </w:tc>
        <w:tc>
          <w:tcPr>
            <w:tcW w:w="1737" w:type="pct"/>
          </w:tcPr>
          <w:p w14:paraId="14A31A49" w14:textId="77777777" w:rsidR="00F15B30" w:rsidRPr="001F5BC6" w:rsidRDefault="00F15B30" w:rsidP="0090448C">
            <w:pPr>
              <w:ind w:firstLine="0"/>
              <w:rPr>
                <w:rFonts w:cstheme="minorHAnsi"/>
              </w:rPr>
            </w:pPr>
            <w:r w:rsidRPr="001F5BC6">
              <w:rPr>
                <w:rFonts w:cstheme="minorHAnsi"/>
              </w:rPr>
              <w:t xml:space="preserve">MIHA GORA </w:t>
            </w:r>
            <w:proofErr w:type="spellStart"/>
            <w:r w:rsidRPr="001F5BC6">
              <w:rPr>
                <w:rFonts w:cstheme="minorHAnsi"/>
              </w:rPr>
              <w:t>j.d.o.o</w:t>
            </w:r>
            <w:proofErr w:type="spellEnd"/>
            <w:r w:rsidRPr="001F5BC6">
              <w:rPr>
                <w:rFonts w:cstheme="minorHAnsi"/>
              </w:rPr>
              <w:t>.</w:t>
            </w:r>
          </w:p>
        </w:tc>
        <w:tc>
          <w:tcPr>
            <w:tcW w:w="2449" w:type="pct"/>
          </w:tcPr>
          <w:p w14:paraId="50341FA9" w14:textId="77777777" w:rsidR="00F15B30" w:rsidRPr="001F5BC6" w:rsidRDefault="00F15B30" w:rsidP="0090448C">
            <w:pPr>
              <w:ind w:firstLine="0"/>
              <w:rPr>
                <w:rFonts w:cstheme="minorHAnsi"/>
              </w:rPr>
            </w:pPr>
            <w:r w:rsidRPr="001F5BC6">
              <w:rPr>
                <w:rFonts w:cstheme="minorHAnsi"/>
              </w:rPr>
              <w:t>Djelatnosti pripreme i usluživanja pića</w:t>
            </w:r>
          </w:p>
        </w:tc>
      </w:tr>
      <w:tr w:rsidR="00F15B30" w:rsidRPr="001F5BC6" w14:paraId="682220CA" w14:textId="77777777" w:rsidTr="0090448C">
        <w:tc>
          <w:tcPr>
            <w:tcW w:w="814" w:type="pct"/>
          </w:tcPr>
          <w:p w14:paraId="38B370FC" w14:textId="77777777" w:rsidR="00F15B30" w:rsidRPr="001F5BC6" w:rsidRDefault="00F15B30" w:rsidP="0090448C">
            <w:pPr>
              <w:ind w:firstLine="0"/>
              <w:jc w:val="center"/>
              <w:rPr>
                <w:rFonts w:cstheme="minorHAnsi"/>
              </w:rPr>
            </w:pPr>
            <w:r w:rsidRPr="001F5BC6">
              <w:rPr>
                <w:rFonts w:cstheme="minorHAnsi"/>
              </w:rPr>
              <w:t>10.</w:t>
            </w:r>
          </w:p>
        </w:tc>
        <w:tc>
          <w:tcPr>
            <w:tcW w:w="1737" w:type="pct"/>
          </w:tcPr>
          <w:p w14:paraId="57024BE3" w14:textId="77777777" w:rsidR="00F15B30" w:rsidRPr="001F5BC6" w:rsidRDefault="00F15B30" w:rsidP="0090448C">
            <w:pPr>
              <w:ind w:firstLine="0"/>
              <w:rPr>
                <w:rFonts w:cstheme="minorHAnsi"/>
              </w:rPr>
            </w:pPr>
            <w:r w:rsidRPr="001F5BC6">
              <w:rPr>
                <w:rFonts w:cstheme="minorHAnsi"/>
              </w:rPr>
              <w:t>METAL-</w:t>
            </w:r>
            <w:proofErr w:type="spellStart"/>
            <w:r w:rsidRPr="001F5BC6">
              <w:rPr>
                <w:rFonts w:cstheme="minorHAnsi"/>
              </w:rPr>
              <w:t>AGRO</w:t>
            </w:r>
            <w:proofErr w:type="spellEnd"/>
            <w:r w:rsidRPr="001F5BC6">
              <w:rPr>
                <w:rFonts w:cstheme="minorHAnsi"/>
              </w:rPr>
              <w:t xml:space="preserve"> zadruga za ekološku proizvodnju, posredovanje i poslovne usluge</w:t>
            </w:r>
          </w:p>
        </w:tc>
        <w:tc>
          <w:tcPr>
            <w:tcW w:w="2449" w:type="pct"/>
          </w:tcPr>
          <w:p w14:paraId="0E26233A" w14:textId="77777777" w:rsidR="00F15B30" w:rsidRPr="001F5BC6" w:rsidRDefault="00F15B30" w:rsidP="0090448C">
            <w:pPr>
              <w:ind w:firstLine="0"/>
              <w:rPr>
                <w:rFonts w:cstheme="minorHAnsi"/>
              </w:rPr>
            </w:pPr>
            <w:r w:rsidRPr="001F5BC6">
              <w:rPr>
                <w:rFonts w:cstheme="minorHAnsi"/>
              </w:rPr>
              <w:t>Fasadni i štukaterski radovi</w:t>
            </w:r>
          </w:p>
        </w:tc>
      </w:tr>
      <w:tr w:rsidR="00F15B30" w:rsidRPr="001F5BC6" w14:paraId="04BD1237" w14:textId="77777777" w:rsidTr="0090448C">
        <w:tc>
          <w:tcPr>
            <w:tcW w:w="814" w:type="pct"/>
          </w:tcPr>
          <w:p w14:paraId="0050D27C" w14:textId="77777777" w:rsidR="00F15B30" w:rsidRPr="001F5BC6" w:rsidRDefault="00F15B30" w:rsidP="0090448C">
            <w:pPr>
              <w:ind w:firstLine="0"/>
              <w:jc w:val="center"/>
              <w:rPr>
                <w:rFonts w:cstheme="minorHAnsi"/>
              </w:rPr>
            </w:pPr>
            <w:r w:rsidRPr="001F5BC6">
              <w:rPr>
                <w:rFonts w:cstheme="minorHAnsi"/>
              </w:rPr>
              <w:t>11.</w:t>
            </w:r>
          </w:p>
        </w:tc>
        <w:tc>
          <w:tcPr>
            <w:tcW w:w="1737" w:type="pct"/>
          </w:tcPr>
          <w:p w14:paraId="37A77E25" w14:textId="77777777" w:rsidR="00F15B30" w:rsidRPr="001F5BC6" w:rsidRDefault="00F15B30" w:rsidP="0090448C">
            <w:pPr>
              <w:ind w:firstLine="0"/>
              <w:rPr>
                <w:rFonts w:cstheme="minorHAnsi"/>
              </w:rPr>
            </w:pPr>
            <w:r w:rsidRPr="001F5BC6">
              <w:rPr>
                <w:rFonts w:cstheme="minorHAnsi"/>
              </w:rPr>
              <w:t>UDRUGA ŽENA NOVO VIRJE- CRNEC</w:t>
            </w:r>
          </w:p>
        </w:tc>
        <w:tc>
          <w:tcPr>
            <w:tcW w:w="2449" w:type="pct"/>
          </w:tcPr>
          <w:p w14:paraId="2F9F1388" w14:textId="77777777" w:rsidR="00F15B30" w:rsidRPr="001F5BC6" w:rsidRDefault="00F15B30" w:rsidP="0090448C">
            <w:pPr>
              <w:ind w:firstLine="0"/>
              <w:rPr>
                <w:rFonts w:cstheme="minorHAnsi"/>
              </w:rPr>
            </w:pPr>
            <w:r w:rsidRPr="001F5BC6">
              <w:rPr>
                <w:rFonts w:cstheme="minorHAnsi"/>
              </w:rPr>
              <w:t xml:space="preserve">Djelatnosti ostalih članskih organizacija, </w:t>
            </w:r>
            <w:proofErr w:type="spellStart"/>
            <w:r w:rsidRPr="001F5BC6">
              <w:rPr>
                <w:rFonts w:cstheme="minorHAnsi"/>
              </w:rPr>
              <w:t>d.n</w:t>
            </w:r>
            <w:proofErr w:type="spellEnd"/>
            <w:r w:rsidRPr="001F5BC6">
              <w:rPr>
                <w:rFonts w:cstheme="minorHAnsi"/>
              </w:rPr>
              <w:t>.</w:t>
            </w:r>
          </w:p>
        </w:tc>
      </w:tr>
      <w:tr w:rsidR="00F15B30" w:rsidRPr="001F5BC6" w14:paraId="5C70942A" w14:textId="77777777" w:rsidTr="0090448C">
        <w:tc>
          <w:tcPr>
            <w:tcW w:w="814" w:type="pct"/>
          </w:tcPr>
          <w:p w14:paraId="6470783B" w14:textId="77777777" w:rsidR="00F15B30" w:rsidRPr="001F5BC6" w:rsidRDefault="00F15B30" w:rsidP="0090448C">
            <w:pPr>
              <w:ind w:firstLine="0"/>
              <w:jc w:val="center"/>
              <w:rPr>
                <w:rFonts w:cstheme="minorHAnsi"/>
              </w:rPr>
            </w:pPr>
            <w:r w:rsidRPr="001F5BC6">
              <w:rPr>
                <w:rFonts w:cstheme="minorHAnsi"/>
              </w:rPr>
              <w:t>12.</w:t>
            </w:r>
          </w:p>
        </w:tc>
        <w:tc>
          <w:tcPr>
            <w:tcW w:w="1737" w:type="pct"/>
          </w:tcPr>
          <w:p w14:paraId="49C16EBD" w14:textId="77777777" w:rsidR="00F15B30" w:rsidRPr="001F5BC6" w:rsidRDefault="00F15B30" w:rsidP="0090448C">
            <w:pPr>
              <w:ind w:firstLine="0"/>
              <w:rPr>
                <w:rFonts w:cstheme="minorHAnsi"/>
              </w:rPr>
            </w:pPr>
            <w:r w:rsidRPr="001F5BC6">
              <w:rPr>
                <w:rFonts w:cstheme="minorHAnsi"/>
              </w:rPr>
              <w:t xml:space="preserve">POLJOPRIVREDNA ZADRUGA </w:t>
            </w:r>
            <w:proofErr w:type="spellStart"/>
            <w:r w:rsidRPr="001F5BC6">
              <w:rPr>
                <w:rFonts w:cstheme="minorHAnsi"/>
              </w:rPr>
              <w:t>FARMCO</w:t>
            </w:r>
            <w:proofErr w:type="spellEnd"/>
          </w:p>
        </w:tc>
        <w:tc>
          <w:tcPr>
            <w:tcW w:w="2449" w:type="pct"/>
          </w:tcPr>
          <w:p w14:paraId="1CC21371" w14:textId="77777777" w:rsidR="00F15B30" w:rsidRPr="001F5BC6" w:rsidRDefault="00F15B30" w:rsidP="0090448C">
            <w:pPr>
              <w:ind w:firstLine="0"/>
              <w:rPr>
                <w:rFonts w:cstheme="minorHAnsi"/>
              </w:rPr>
            </w:pPr>
            <w:r w:rsidRPr="001F5BC6">
              <w:rPr>
                <w:rFonts w:cstheme="minorHAnsi"/>
              </w:rPr>
              <w:t>Uzgoj goveda za mlijeko i priplod</w:t>
            </w:r>
          </w:p>
        </w:tc>
      </w:tr>
      <w:tr w:rsidR="00F15B30" w:rsidRPr="001F5BC6" w14:paraId="29215D50" w14:textId="77777777" w:rsidTr="0090448C">
        <w:tc>
          <w:tcPr>
            <w:tcW w:w="814" w:type="pct"/>
          </w:tcPr>
          <w:p w14:paraId="65F0FF59" w14:textId="77777777" w:rsidR="00F15B30" w:rsidRPr="001F5BC6" w:rsidRDefault="00F15B30" w:rsidP="0090448C">
            <w:pPr>
              <w:ind w:firstLine="0"/>
              <w:jc w:val="center"/>
              <w:rPr>
                <w:rFonts w:cstheme="minorHAnsi"/>
              </w:rPr>
            </w:pPr>
            <w:r w:rsidRPr="001F5BC6">
              <w:rPr>
                <w:rFonts w:cstheme="minorHAnsi"/>
              </w:rPr>
              <w:t>13.</w:t>
            </w:r>
          </w:p>
        </w:tc>
        <w:tc>
          <w:tcPr>
            <w:tcW w:w="1737" w:type="pct"/>
          </w:tcPr>
          <w:p w14:paraId="6980EF58" w14:textId="77777777" w:rsidR="00F15B30" w:rsidRPr="001F5BC6" w:rsidRDefault="00F15B30" w:rsidP="0090448C">
            <w:pPr>
              <w:ind w:firstLine="0"/>
              <w:rPr>
                <w:rFonts w:cstheme="minorHAnsi"/>
              </w:rPr>
            </w:pPr>
            <w:r w:rsidRPr="001F5BC6">
              <w:rPr>
                <w:rFonts w:cstheme="minorHAnsi"/>
              </w:rPr>
              <w:t>UDRUGA MLJEKARA 'DRAVA-SAVA'</w:t>
            </w:r>
          </w:p>
        </w:tc>
        <w:tc>
          <w:tcPr>
            <w:tcW w:w="2449" w:type="pct"/>
          </w:tcPr>
          <w:p w14:paraId="126AE008" w14:textId="77777777" w:rsidR="00F15B30" w:rsidRPr="001F5BC6" w:rsidRDefault="00F15B30" w:rsidP="0090448C">
            <w:pPr>
              <w:ind w:firstLine="0"/>
              <w:rPr>
                <w:rFonts w:cstheme="minorHAnsi"/>
              </w:rPr>
            </w:pPr>
            <w:r w:rsidRPr="001F5BC6">
              <w:rPr>
                <w:rFonts w:cstheme="minorHAnsi"/>
              </w:rPr>
              <w:t>Djelatnosti ostalih strukovnih organizacija</w:t>
            </w:r>
          </w:p>
        </w:tc>
      </w:tr>
      <w:tr w:rsidR="00F15B30" w:rsidRPr="001F5BC6" w14:paraId="3151AF8E" w14:textId="77777777" w:rsidTr="0090448C">
        <w:tc>
          <w:tcPr>
            <w:tcW w:w="814" w:type="pct"/>
          </w:tcPr>
          <w:p w14:paraId="000587B4" w14:textId="77777777" w:rsidR="00F15B30" w:rsidRPr="001F5BC6" w:rsidRDefault="00F15B30" w:rsidP="0090448C">
            <w:pPr>
              <w:ind w:firstLine="0"/>
              <w:jc w:val="center"/>
              <w:rPr>
                <w:rFonts w:cstheme="minorHAnsi"/>
              </w:rPr>
            </w:pPr>
            <w:r w:rsidRPr="001F5BC6">
              <w:rPr>
                <w:rFonts w:cstheme="minorHAnsi"/>
              </w:rPr>
              <w:t>14.</w:t>
            </w:r>
          </w:p>
        </w:tc>
        <w:tc>
          <w:tcPr>
            <w:tcW w:w="1737" w:type="pct"/>
          </w:tcPr>
          <w:p w14:paraId="6F33BC5C" w14:textId="77777777" w:rsidR="00F15B30" w:rsidRPr="001F5BC6" w:rsidRDefault="00F15B30" w:rsidP="0090448C">
            <w:pPr>
              <w:ind w:firstLine="0"/>
              <w:rPr>
                <w:rFonts w:cstheme="minorHAnsi"/>
              </w:rPr>
            </w:pPr>
            <w:proofErr w:type="spellStart"/>
            <w:r w:rsidRPr="001F5BC6">
              <w:rPr>
                <w:rFonts w:cstheme="minorHAnsi"/>
              </w:rPr>
              <w:t>POLJOPRIVREDZA</w:t>
            </w:r>
            <w:proofErr w:type="spellEnd"/>
            <w:r w:rsidRPr="001F5BC6">
              <w:rPr>
                <w:rFonts w:cstheme="minorHAnsi"/>
              </w:rPr>
              <w:t xml:space="preserve"> ZADRUGA ŽIVKO</w:t>
            </w:r>
          </w:p>
        </w:tc>
        <w:tc>
          <w:tcPr>
            <w:tcW w:w="2449" w:type="pct"/>
          </w:tcPr>
          <w:p w14:paraId="2ECE0990" w14:textId="77777777" w:rsidR="00F15B30" w:rsidRPr="001F5BC6" w:rsidRDefault="00F15B30" w:rsidP="0090448C">
            <w:pPr>
              <w:ind w:firstLine="0"/>
              <w:rPr>
                <w:rFonts w:cstheme="minorHAnsi"/>
              </w:rPr>
            </w:pPr>
            <w:r w:rsidRPr="001F5BC6">
              <w:rPr>
                <w:rFonts w:cstheme="minorHAnsi"/>
              </w:rPr>
              <w:t>Uzgoj goveda za mlijeko i priplod</w:t>
            </w:r>
          </w:p>
        </w:tc>
      </w:tr>
      <w:tr w:rsidR="00F15B30" w:rsidRPr="001F5BC6" w14:paraId="2553E0D4" w14:textId="77777777" w:rsidTr="0090448C">
        <w:tc>
          <w:tcPr>
            <w:tcW w:w="814" w:type="pct"/>
          </w:tcPr>
          <w:p w14:paraId="25C8B70D" w14:textId="77777777" w:rsidR="00F15B30" w:rsidRPr="001F5BC6" w:rsidRDefault="00F15B30" w:rsidP="0090448C">
            <w:pPr>
              <w:ind w:firstLine="0"/>
              <w:jc w:val="center"/>
              <w:rPr>
                <w:rFonts w:cstheme="minorHAnsi"/>
              </w:rPr>
            </w:pPr>
            <w:r w:rsidRPr="001F5BC6">
              <w:rPr>
                <w:rFonts w:cstheme="minorHAnsi"/>
              </w:rPr>
              <w:lastRenderedPageBreak/>
              <w:t>15.</w:t>
            </w:r>
          </w:p>
        </w:tc>
        <w:tc>
          <w:tcPr>
            <w:tcW w:w="1737" w:type="pct"/>
          </w:tcPr>
          <w:p w14:paraId="202326BF" w14:textId="77777777" w:rsidR="00F15B30" w:rsidRPr="001F5BC6" w:rsidRDefault="00F15B30" w:rsidP="0090448C">
            <w:pPr>
              <w:ind w:firstLine="0"/>
              <w:rPr>
                <w:rFonts w:cstheme="minorHAnsi"/>
              </w:rPr>
            </w:pPr>
            <w:r w:rsidRPr="001F5BC6">
              <w:rPr>
                <w:rFonts w:cstheme="minorHAnsi"/>
              </w:rPr>
              <w:t>Dječji vrtić '</w:t>
            </w:r>
            <w:proofErr w:type="spellStart"/>
            <w:r w:rsidRPr="001F5BC6">
              <w:rPr>
                <w:rFonts w:cstheme="minorHAnsi"/>
              </w:rPr>
              <w:t>Bregunica</w:t>
            </w:r>
            <w:proofErr w:type="spellEnd"/>
            <w:r w:rsidRPr="001F5BC6">
              <w:rPr>
                <w:rFonts w:cstheme="minorHAnsi"/>
              </w:rPr>
              <w:t>'</w:t>
            </w:r>
          </w:p>
        </w:tc>
        <w:tc>
          <w:tcPr>
            <w:tcW w:w="2449" w:type="pct"/>
          </w:tcPr>
          <w:p w14:paraId="7F9229A0" w14:textId="77777777" w:rsidR="00F15B30" w:rsidRPr="001F5BC6" w:rsidRDefault="00F15B30" w:rsidP="0090448C">
            <w:pPr>
              <w:ind w:firstLine="0"/>
              <w:rPr>
                <w:rFonts w:cstheme="minorHAnsi"/>
              </w:rPr>
            </w:pPr>
            <w:r w:rsidRPr="001F5BC6">
              <w:rPr>
                <w:rFonts w:cstheme="minorHAnsi"/>
              </w:rPr>
              <w:t>Predškolsko obrazovanje</w:t>
            </w:r>
          </w:p>
        </w:tc>
      </w:tr>
      <w:tr w:rsidR="00F15B30" w:rsidRPr="001F5BC6" w14:paraId="550591EF" w14:textId="77777777" w:rsidTr="0090448C">
        <w:tc>
          <w:tcPr>
            <w:tcW w:w="814" w:type="pct"/>
          </w:tcPr>
          <w:p w14:paraId="1DE4E8AE" w14:textId="77777777" w:rsidR="00F15B30" w:rsidRPr="001F5BC6" w:rsidRDefault="00F15B30" w:rsidP="0090448C">
            <w:pPr>
              <w:ind w:firstLine="0"/>
              <w:jc w:val="center"/>
              <w:rPr>
                <w:rFonts w:cstheme="minorHAnsi"/>
              </w:rPr>
            </w:pPr>
            <w:r w:rsidRPr="001F5BC6">
              <w:rPr>
                <w:rFonts w:cstheme="minorHAnsi"/>
              </w:rPr>
              <w:t>16.</w:t>
            </w:r>
          </w:p>
        </w:tc>
        <w:tc>
          <w:tcPr>
            <w:tcW w:w="1737" w:type="pct"/>
          </w:tcPr>
          <w:p w14:paraId="71BF0F82" w14:textId="77777777" w:rsidR="00F15B30" w:rsidRPr="001F5BC6" w:rsidRDefault="00F15B30" w:rsidP="0090448C">
            <w:pPr>
              <w:ind w:firstLine="0"/>
              <w:rPr>
                <w:rFonts w:cstheme="minorHAnsi"/>
              </w:rPr>
            </w:pPr>
            <w:proofErr w:type="spellStart"/>
            <w:r w:rsidRPr="001F5BC6">
              <w:rPr>
                <w:rFonts w:cstheme="minorHAnsi"/>
              </w:rPr>
              <w:t>GKM</w:t>
            </w:r>
            <w:proofErr w:type="spellEnd"/>
            <w:r w:rsidRPr="001F5BC6">
              <w:rPr>
                <w:rFonts w:cstheme="minorHAnsi"/>
              </w:rPr>
              <w:t xml:space="preserve"> gradnja </w:t>
            </w:r>
            <w:proofErr w:type="spellStart"/>
            <w:r w:rsidRPr="001F5BC6">
              <w:rPr>
                <w:rFonts w:cstheme="minorHAnsi"/>
              </w:rPr>
              <w:t>j.d.o.o</w:t>
            </w:r>
            <w:proofErr w:type="spellEnd"/>
            <w:r w:rsidRPr="001F5BC6">
              <w:rPr>
                <w:rFonts w:cstheme="minorHAnsi"/>
              </w:rPr>
              <w:t>.</w:t>
            </w:r>
          </w:p>
        </w:tc>
        <w:tc>
          <w:tcPr>
            <w:tcW w:w="2449" w:type="pct"/>
          </w:tcPr>
          <w:p w14:paraId="49C2E630" w14:textId="77777777" w:rsidR="00F15B30" w:rsidRPr="001F5BC6" w:rsidRDefault="00F15B30" w:rsidP="0090448C">
            <w:pPr>
              <w:ind w:firstLine="0"/>
              <w:rPr>
                <w:rFonts w:cstheme="minorHAnsi"/>
              </w:rPr>
            </w:pPr>
            <w:r w:rsidRPr="001F5BC6">
              <w:rPr>
                <w:rFonts w:cstheme="minorHAnsi"/>
              </w:rPr>
              <w:t>Podizanje zgrada (visokogradnja)</w:t>
            </w:r>
          </w:p>
        </w:tc>
      </w:tr>
      <w:tr w:rsidR="00F15B30" w:rsidRPr="001F5BC6" w14:paraId="355F9081" w14:textId="77777777" w:rsidTr="0090448C">
        <w:tc>
          <w:tcPr>
            <w:tcW w:w="814" w:type="pct"/>
          </w:tcPr>
          <w:p w14:paraId="51BC5723" w14:textId="77777777" w:rsidR="00F15B30" w:rsidRPr="001F5BC6" w:rsidRDefault="00F15B30" w:rsidP="0090448C">
            <w:pPr>
              <w:ind w:firstLine="0"/>
              <w:jc w:val="center"/>
              <w:rPr>
                <w:rFonts w:cstheme="minorHAnsi"/>
              </w:rPr>
            </w:pPr>
            <w:r w:rsidRPr="001F5BC6">
              <w:rPr>
                <w:rFonts w:cstheme="minorHAnsi"/>
              </w:rPr>
              <w:t>17.</w:t>
            </w:r>
          </w:p>
        </w:tc>
        <w:tc>
          <w:tcPr>
            <w:tcW w:w="1737" w:type="pct"/>
          </w:tcPr>
          <w:p w14:paraId="4167C756" w14:textId="77777777" w:rsidR="00F15B30" w:rsidRPr="001F5BC6" w:rsidRDefault="00F15B30" w:rsidP="0090448C">
            <w:pPr>
              <w:ind w:firstLine="0"/>
              <w:rPr>
                <w:rFonts w:cstheme="minorHAnsi"/>
              </w:rPr>
            </w:pPr>
            <w:proofErr w:type="spellStart"/>
            <w:r w:rsidRPr="001F5BC6">
              <w:rPr>
                <w:rFonts w:cstheme="minorHAnsi"/>
              </w:rPr>
              <w:t>ŽELEZO</w:t>
            </w:r>
            <w:proofErr w:type="spellEnd"/>
          </w:p>
        </w:tc>
        <w:tc>
          <w:tcPr>
            <w:tcW w:w="2449" w:type="pct"/>
          </w:tcPr>
          <w:p w14:paraId="4556FE1E" w14:textId="77777777" w:rsidR="00F15B30" w:rsidRPr="001F5BC6" w:rsidRDefault="00F15B30" w:rsidP="0090448C">
            <w:pPr>
              <w:ind w:firstLine="0"/>
              <w:rPr>
                <w:rFonts w:cstheme="minorHAnsi"/>
              </w:rPr>
            </w:pPr>
            <w:r w:rsidRPr="001F5BC6">
              <w:rPr>
                <w:rFonts w:cstheme="minorHAnsi"/>
              </w:rPr>
              <w:t>Proizvodnja brava i okova</w:t>
            </w:r>
          </w:p>
        </w:tc>
      </w:tr>
      <w:tr w:rsidR="00F15B30" w:rsidRPr="001F5BC6" w14:paraId="2F0319E4" w14:textId="77777777" w:rsidTr="0090448C">
        <w:tc>
          <w:tcPr>
            <w:tcW w:w="814" w:type="pct"/>
          </w:tcPr>
          <w:p w14:paraId="2E3762E8" w14:textId="77777777" w:rsidR="00F15B30" w:rsidRPr="001F5BC6" w:rsidRDefault="00F15B30" w:rsidP="0090448C">
            <w:pPr>
              <w:ind w:firstLine="0"/>
              <w:jc w:val="center"/>
              <w:rPr>
                <w:rFonts w:cstheme="minorHAnsi"/>
              </w:rPr>
            </w:pPr>
            <w:r w:rsidRPr="001F5BC6">
              <w:rPr>
                <w:rFonts w:cstheme="minorHAnsi"/>
              </w:rPr>
              <w:t>18.</w:t>
            </w:r>
          </w:p>
        </w:tc>
        <w:tc>
          <w:tcPr>
            <w:tcW w:w="1737" w:type="pct"/>
          </w:tcPr>
          <w:p w14:paraId="1DDA210B" w14:textId="77777777" w:rsidR="00F15B30" w:rsidRPr="001F5BC6" w:rsidRDefault="00F15B30" w:rsidP="0090448C">
            <w:pPr>
              <w:ind w:firstLine="0"/>
              <w:rPr>
                <w:rFonts w:cstheme="minorHAnsi"/>
              </w:rPr>
            </w:pPr>
            <w:proofErr w:type="spellStart"/>
            <w:r w:rsidRPr="001F5BC6">
              <w:rPr>
                <w:rFonts w:cstheme="minorHAnsi"/>
              </w:rPr>
              <w:t>PUZ</w:t>
            </w:r>
            <w:proofErr w:type="spellEnd"/>
            <w:r w:rsidRPr="001F5BC6">
              <w:rPr>
                <w:rFonts w:cstheme="minorHAnsi"/>
              </w:rPr>
              <w:t xml:space="preserve"> </w:t>
            </w:r>
            <w:proofErr w:type="spellStart"/>
            <w:r w:rsidRPr="001F5BC6">
              <w:rPr>
                <w:rFonts w:cstheme="minorHAnsi"/>
              </w:rPr>
              <w:t>ŠOSTAREC</w:t>
            </w:r>
            <w:proofErr w:type="spellEnd"/>
          </w:p>
        </w:tc>
        <w:tc>
          <w:tcPr>
            <w:tcW w:w="2449" w:type="pct"/>
          </w:tcPr>
          <w:p w14:paraId="543276C4" w14:textId="77777777" w:rsidR="00F15B30" w:rsidRPr="001F5BC6" w:rsidRDefault="00F15B30" w:rsidP="0090448C">
            <w:pPr>
              <w:ind w:firstLine="0"/>
              <w:rPr>
                <w:rFonts w:cstheme="minorHAnsi"/>
              </w:rPr>
            </w:pPr>
            <w:r w:rsidRPr="001F5BC6">
              <w:rPr>
                <w:rFonts w:cstheme="minorHAnsi"/>
              </w:rPr>
              <w:t>Podizanje zgrada (visokogradnja)</w:t>
            </w:r>
          </w:p>
        </w:tc>
      </w:tr>
    </w:tbl>
    <w:p w14:paraId="672F6063" w14:textId="2022CFFF" w:rsidR="00FD3DD9" w:rsidRPr="001F5BC6" w:rsidRDefault="00FD3DD9" w:rsidP="0031532B">
      <w:pPr>
        <w:ind w:firstLine="0"/>
        <w:rPr>
          <w:rFonts w:cstheme="minorHAnsi"/>
          <w:highlight w:val="red"/>
        </w:rPr>
      </w:pPr>
    </w:p>
    <w:p w14:paraId="5C73C900" w14:textId="77777777" w:rsidR="0007692C" w:rsidRPr="001F5BC6" w:rsidRDefault="0007692C" w:rsidP="0007692C">
      <w:pPr>
        <w:rPr>
          <w:rFonts w:cstheme="minorHAnsi"/>
        </w:rPr>
      </w:pPr>
      <w:r w:rsidRPr="001F5BC6">
        <w:rPr>
          <w:rFonts w:cstheme="minorHAnsi"/>
        </w:rPr>
        <w:t xml:space="preserve">Jedino mjesto gdje se skladišti veća količina zapaljivih tekućina je benzinska postaja tvrtke Nacional d.o.o. iz Bjelovara. Na toj postaji postoji šest podzemnih i dva nadzemna spremnika. Benzinska postaja ima izrađenu Procjenu rizika i pripadajući Operativni plan za svoju lokaciju sukladno članku 53. stavku 1 </w:t>
      </w:r>
      <w:r w:rsidRPr="001F5BC6">
        <w:rPr>
          <w:rFonts w:cstheme="minorHAnsi"/>
          <w:i/>
        </w:rPr>
        <w:t>Pravilnika o nositeljima, sadržaju i postupcima izrade planskih dokumenata u civilnoj zaštiti te načinu informiranja javnosti u postupku njihovog donošenja</w:t>
      </w:r>
      <w:r w:rsidRPr="001F5BC6">
        <w:rPr>
          <w:rFonts w:cstheme="minorHAnsi"/>
        </w:rPr>
        <w:t xml:space="preserve"> („Narodne novine“ br. 49/17) te </w:t>
      </w:r>
      <w:r w:rsidRPr="001F5BC6">
        <w:rPr>
          <w:rFonts w:cstheme="minorHAnsi"/>
          <w:i/>
        </w:rPr>
        <w:t>Uredbe o sprečavanju velikih nesreća koje uključuju opasne tvari</w:t>
      </w:r>
      <w:r w:rsidRPr="001F5BC6">
        <w:rPr>
          <w:rFonts w:cstheme="minorHAnsi"/>
        </w:rPr>
        <w:t xml:space="preserve"> („Narodne novine“ br. 44/14, 31/17 i 45/17).</w:t>
      </w:r>
    </w:p>
    <w:p w14:paraId="60F2F072" w14:textId="77777777" w:rsidR="0007692C" w:rsidRPr="001F5BC6" w:rsidRDefault="0007692C" w:rsidP="0007692C">
      <w:pPr>
        <w:rPr>
          <w:rFonts w:cstheme="minorHAnsi"/>
        </w:rPr>
      </w:pPr>
      <w:r w:rsidRPr="001F5BC6">
        <w:rPr>
          <w:rFonts w:cstheme="minorHAnsi"/>
        </w:rPr>
        <w:t xml:space="preserve">Sjedište pravne osobe je na adresi Ljudevita Gaja 10 u Bjelovaru, dok je adresa benzinske postaje Trg Stjepana </w:t>
      </w:r>
      <w:proofErr w:type="spellStart"/>
      <w:r w:rsidRPr="001F5BC6">
        <w:rPr>
          <w:rFonts w:cstheme="minorHAnsi"/>
        </w:rPr>
        <w:t>Čadoića</w:t>
      </w:r>
      <w:proofErr w:type="spellEnd"/>
      <w:r w:rsidRPr="001F5BC6">
        <w:rPr>
          <w:rFonts w:cstheme="minorHAnsi"/>
        </w:rPr>
        <w:t xml:space="preserve"> 3 u Novom Virju.</w:t>
      </w:r>
    </w:p>
    <w:p w14:paraId="72922A5F" w14:textId="4155F25D" w:rsidR="0007692C" w:rsidRPr="001F5BC6" w:rsidRDefault="0007692C" w:rsidP="0031532B">
      <w:pPr>
        <w:ind w:firstLine="0"/>
        <w:rPr>
          <w:rFonts w:cstheme="minorHAnsi"/>
          <w:highlight w:val="red"/>
        </w:rPr>
      </w:pPr>
    </w:p>
    <w:p w14:paraId="3D89FF66" w14:textId="6A502B9E" w:rsidR="0007692C" w:rsidRPr="001F5BC6" w:rsidRDefault="0007692C" w:rsidP="0007692C">
      <w:pPr>
        <w:ind w:firstLine="0"/>
        <w:rPr>
          <w:rFonts w:cstheme="minorHAnsi"/>
          <w:b/>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7</w:t>
      </w:r>
      <w:r w:rsidRPr="001F5BC6">
        <w:rPr>
          <w:rFonts w:cstheme="minorHAnsi"/>
          <w:b/>
        </w:rPr>
        <w:fldChar w:fldCharType="end"/>
      </w:r>
      <w:r w:rsidRPr="001F5BC6">
        <w:rPr>
          <w:rFonts w:cstheme="minorHAnsi"/>
          <w:b/>
        </w:rPr>
        <w:t>.</w:t>
      </w:r>
      <w:r w:rsidRPr="001F5BC6">
        <w:rPr>
          <w:rFonts w:cstheme="minorHAnsi"/>
        </w:rPr>
        <w:t xml:space="preserve"> Pregled subjekata s opasnim tvarima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1"/>
        <w:gridCol w:w="1525"/>
        <w:gridCol w:w="2509"/>
        <w:gridCol w:w="1595"/>
        <w:gridCol w:w="2002"/>
      </w:tblGrid>
      <w:tr w:rsidR="0007692C" w:rsidRPr="001F5BC6" w14:paraId="06603C68" w14:textId="77777777" w:rsidTr="0007692C">
        <w:trPr>
          <w:trHeight w:val="284"/>
          <w:tblHeader/>
        </w:trPr>
        <w:tc>
          <w:tcPr>
            <w:tcW w:w="651" w:type="pct"/>
            <w:shd w:val="clear" w:color="auto" w:fill="AEAAAA" w:themeFill="background2" w:themeFillShade="BF"/>
            <w:vAlign w:val="center"/>
          </w:tcPr>
          <w:p w14:paraId="7217C118" w14:textId="77777777" w:rsidR="0007692C" w:rsidRPr="001F5BC6" w:rsidRDefault="0007692C" w:rsidP="0090448C">
            <w:pPr>
              <w:tabs>
                <w:tab w:val="left" w:pos="0"/>
                <w:tab w:val="left" w:pos="284"/>
                <w:tab w:val="left" w:pos="851"/>
              </w:tabs>
              <w:ind w:firstLine="0"/>
              <w:rPr>
                <w:rFonts w:cstheme="minorHAnsi"/>
                <w:b/>
              </w:rPr>
            </w:pPr>
            <w:proofErr w:type="spellStart"/>
            <w:r w:rsidRPr="001F5BC6">
              <w:rPr>
                <w:rFonts w:cstheme="minorHAnsi"/>
                <w:b/>
              </w:rPr>
              <w:t>R.B</w:t>
            </w:r>
            <w:proofErr w:type="spellEnd"/>
            <w:r w:rsidRPr="001F5BC6">
              <w:rPr>
                <w:rFonts w:cstheme="minorHAnsi"/>
                <w:b/>
              </w:rPr>
              <w:t>.</w:t>
            </w:r>
          </w:p>
        </w:tc>
        <w:tc>
          <w:tcPr>
            <w:tcW w:w="869" w:type="pct"/>
            <w:shd w:val="clear" w:color="auto" w:fill="AEAAAA" w:themeFill="background2" w:themeFillShade="BF"/>
            <w:vAlign w:val="center"/>
          </w:tcPr>
          <w:p w14:paraId="1457BC25" w14:textId="77777777" w:rsidR="0007692C" w:rsidRPr="001F5BC6" w:rsidRDefault="0007692C" w:rsidP="0090448C">
            <w:pPr>
              <w:tabs>
                <w:tab w:val="left" w:pos="0"/>
                <w:tab w:val="left" w:pos="284"/>
                <w:tab w:val="left" w:pos="851"/>
              </w:tabs>
              <w:ind w:firstLine="0"/>
              <w:rPr>
                <w:rFonts w:cstheme="minorHAnsi"/>
                <w:b/>
              </w:rPr>
            </w:pPr>
            <w:r w:rsidRPr="001F5BC6">
              <w:rPr>
                <w:rFonts w:cstheme="minorHAnsi"/>
                <w:b/>
              </w:rPr>
              <w:t>PRAVNA OSOBA</w:t>
            </w:r>
          </w:p>
        </w:tc>
        <w:tc>
          <w:tcPr>
            <w:tcW w:w="1430" w:type="pct"/>
            <w:shd w:val="clear" w:color="auto" w:fill="AEAAAA" w:themeFill="background2" w:themeFillShade="BF"/>
            <w:vAlign w:val="center"/>
          </w:tcPr>
          <w:p w14:paraId="04D985D3" w14:textId="77777777" w:rsidR="0007692C" w:rsidRPr="001F5BC6" w:rsidRDefault="0007692C" w:rsidP="0090448C">
            <w:pPr>
              <w:tabs>
                <w:tab w:val="left" w:pos="0"/>
                <w:tab w:val="left" w:pos="284"/>
                <w:tab w:val="left" w:pos="851"/>
              </w:tabs>
              <w:ind w:firstLine="0"/>
              <w:rPr>
                <w:rFonts w:cstheme="minorHAnsi"/>
                <w:b/>
              </w:rPr>
            </w:pPr>
            <w:r w:rsidRPr="001F5BC6">
              <w:rPr>
                <w:rFonts w:cstheme="minorHAnsi"/>
                <w:b/>
              </w:rPr>
              <w:t>VRSTA OPASNE TVARI</w:t>
            </w:r>
          </w:p>
        </w:tc>
        <w:tc>
          <w:tcPr>
            <w:tcW w:w="909" w:type="pct"/>
            <w:shd w:val="clear" w:color="auto" w:fill="AEAAAA" w:themeFill="background2" w:themeFillShade="BF"/>
            <w:vAlign w:val="center"/>
          </w:tcPr>
          <w:p w14:paraId="27EFB3D7" w14:textId="77777777" w:rsidR="0007692C" w:rsidRPr="001F5BC6" w:rsidRDefault="0007692C" w:rsidP="0090448C">
            <w:pPr>
              <w:tabs>
                <w:tab w:val="left" w:pos="0"/>
                <w:tab w:val="left" w:pos="284"/>
                <w:tab w:val="left" w:pos="851"/>
              </w:tabs>
              <w:ind w:firstLine="0"/>
              <w:rPr>
                <w:rFonts w:cstheme="minorHAnsi"/>
                <w:b/>
              </w:rPr>
            </w:pPr>
            <w:r w:rsidRPr="001F5BC6">
              <w:rPr>
                <w:rFonts w:cstheme="minorHAnsi"/>
                <w:b/>
              </w:rPr>
              <w:t>KOLIČINA (l)</w:t>
            </w:r>
          </w:p>
        </w:tc>
        <w:tc>
          <w:tcPr>
            <w:tcW w:w="1141" w:type="pct"/>
            <w:shd w:val="clear" w:color="auto" w:fill="AEAAAA" w:themeFill="background2" w:themeFillShade="BF"/>
            <w:vAlign w:val="center"/>
          </w:tcPr>
          <w:p w14:paraId="31D2FDD2" w14:textId="77777777" w:rsidR="0007692C" w:rsidRPr="001F5BC6" w:rsidRDefault="0007692C" w:rsidP="0090448C">
            <w:pPr>
              <w:tabs>
                <w:tab w:val="left" w:pos="0"/>
                <w:tab w:val="left" w:pos="284"/>
                <w:tab w:val="left" w:pos="851"/>
              </w:tabs>
              <w:ind w:firstLine="0"/>
              <w:rPr>
                <w:rFonts w:cstheme="minorHAnsi"/>
                <w:b/>
              </w:rPr>
            </w:pPr>
            <w:r w:rsidRPr="001F5BC6">
              <w:rPr>
                <w:rFonts w:cstheme="minorHAnsi"/>
                <w:b/>
              </w:rPr>
              <w:t>VRSTA SPREMNIKA</w:t>
            </w:r>
          </w:p>
        </w:tc>
      </w:tr>
      <w:tr w:rsidR="0007692C" w:rsidRPr="001F5BC6" w14:paraId="6AEB0202" w14:textId="77777777" w:rsidTr="0090448C">
        <w:trPr>
          <w:trHeight w:val="103"/>
        </w:trPr>
        <w:tc>
          <w:tcPr>
            <w:tcW w:w="651" w:type="pct"/>
            <w:vMerge w:val="restart"/>
            <w:shd w:val="clear" w:color="auto" w:fill="auto"/>
            <w:vAlign w:val="center"/>
          </w:tcPr>
          <w:p w14:paraId="34FA1076"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restart"/>
            <w:vAlign w:val="center"/>
          </w:tcPr>
          <w:p w14:paraId="78565EEC"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Nacional d.o.o. Bjelovar;</w:t>
            </w:r>
          </w:p>
          <w:p w14:paraId="24847EB2"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BP</w:t>
            </w:r>
          </w:p>
        </w:tc>
        <w:tc>
          <w:tcPr>
            <w:tcW w:w="1430" w:type="pct"/>
            <w:shd w:val="clear" w:color="auto" w:fill="auto"/>
            <w:vAlign w:val="center"/>
          </w:tcPr>
          <w:p w14:paraId="09FD28FE"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Loživo ulje</w:t>
            </w:r>
          </w:p>
        </w:tc>
        <w:tc>
          <w:tcPr>
            <w:tcW w:w="909" w:type="pct"/>
            <w:shd w:val="clear" w:color="auto" w:fill="auto"/>
            <w:vAlign w:val="center"/>
          </w:tcPr>
          <w:p w14:paraId="501A3FD6"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18.600</w:t>
            </w:r>
          </w:p>
        </w:tc>
        <w:tc>
          <w:tcPr>
            <w:tcW w:w="1141" w:type="pct"/>
            <w:vMerge w:val="restart"/>
            <w:vAlign w:val="center"/>
          </w:tcPr>
          <w:p w14:paraId="1A0FCAFD"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Podzemni spremnici</w:t>
            </w:r>
          </w:p>
        </w:tc>
      </w:tr>
      <w:tr w:rsidR="0007692C" w:rsidRPr="001F5BC6" w14:paraId="792C85AF" w14:textId="77777777" w:rsidTr="0090448C">
        <w:trPr>
          <w:trHeight w:val="101"/>
        </w:trPr>
        <w:tc>
          <w:tcPr>
            <w:tcW w:w="651" w:type="pct"/>
            <w:vMerge/>
            <w:shd w:val="clear" w:color="auto" w:fill="auto"/>
            <w:vAlign w:val="center"/>
          </w:tcPr>
          <w:p w14:paraId="54B8E61C"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5460A2DA" w14:textId="77777777" w:rsidR="0007692C" w:rsidRPr="001F5BC6" w:rsidRDefault="0007692C" w:rsidP="0090448C">
            <w:pPr>
              <w:tabs>
                <w:tab w:val="left" w:pos="0"/>
                <w:tab w:val="left" w:pos="284"/>
                <w:tab w:val="left" w:pos="851"/>
              </w:tabs>
              <w:ind w:firstLine="0"/>
              <w:rPr>
                <w:rFonts w:cstheme="minorHAnsi"/>
              </w:rPr>
            </w:pPr>
          </w:p>
        </w:tc>
        <w:tc>
          <w:tcPr>
            <w:tcW w:w="1430" w:type="pct"/>
            <w:shd w:val="clear" w:color="auto" w:fill="auto"/>
            <w:vAlign w:val="center"/>
          </w:tcPr>
          <w:p w14:paraId="1A546781"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Euro super 95</w:t>
            </w:r>
          </w:p>
        </w:tc>
        <w:tc>
          <w:tcPr>
            <w:tcW w:w="909" w:type="pct"/>
            <w:shd w:val="clear" w:color="auto" w:fill="auto"/>
            <w:vAlign w:val="center"/>
          </w:tcPr>
          <w:p w14:paraId="33137F54"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18.800</w:t>
            </w:r>
          </w:p>
        </w:tc>
        <w:tc>
          <w:tcPr>
            <w:tcW w:w="1141" w:type="pct"/>
            <w:vMerge/>
            <w:vAlign w:val="center"/>
          </w:tcPr>
          <w:p w14:paraId="0E088D97" w14:textId="77777777" w:rsidR="0007692C" w:rsidRPr="001F5BC6" w:rsidRDefault="0007692C" w:rsidP="0090448C">
            <w:pPr>
              <w:tabs>
                <w:tab w:val="left" w:pos="0"/>
                <w:tab w:val="left" w:pos="284"/>
                <w:tab w:val="left" w:pos="851"/>
              </w:tabs>
              <w:ind w:firstLine="0"/>
              <w:rPr>
                <w:rFonts w:cstheme="minorHAnsi"/>
              </w:rPr>
            </w:pPr>
          </w:p>
        </w:tc>
      </w:tr>
      <w:tr w:rsidR="0007692C" w:rsidRPr="001F5BC6" w14:paraId="52E655CA" w14:textId="77777777" w:rsidTr="0090448C">
        <w:trPr>
          <w:trHeight w:val="101"/>
        </w:trPr>
        <w:tc>
          <w:tcPr>
            <w:tcW w:w="651" w:type="pct"/>
            <w:vMerge/>
            <w:shd w:val="clear" w:color="auto" w:fill="auto"/>
            <w:vAlign w:val="center"/>
          </w:tcPr>
          <w:p w14:paraId="3C1194BE"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098414C5" w14:textId="77777777" w:rsidR="0007692C" w:rsidRPr="001F5BC6" w:rsidRDefault="0007692C" w:rsidP="0090448C">
            <w:pPr>
              <w:tabs>
                <w:tab w:val="left" w:pos="0"/>
                <w:tab w:val="left" w:pos="284"/>
                <w:tab w:val="left" w:pos="851"/>
              </w:tabs>
              <w:ind w:firstLine="0"/>
              <w:rPr>
                <w:rFonts w:cstheme="minorHAnsi"/>
              </w:rPr>
            </w:pPr>
          </w:p>
        </w:tc>
        <w:tc>
          <w:tcPr>
            <w:tcW w:w="1430" w:type="pct"/>
            <w:vMerge w:val="restart"/>
            <w:shd w:val="clear" w:color="auto" w:fill="auto"/>
            <w:vAlign w:val="center"/>
          </w:tcPr>
          <w:p w14:paraId="2B1D7194"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Euro dizel</w:t>
            </w:r>
          </w:p>
        </w:tc>
        <w:tc>
          <w:tcPr>
            <w:tcW w:w="909" w:type="pct"/>
            <w:shd w:val="clear" w:color="auto" w:fill="auto"/>
            <w:vAlign w:val="center"/>
          </w:tcPr>
          <w:p w14:paraId="239B1475"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19.100</w:t>
            </w:r>
          </w:p>
        </w:tc>
        <w:tc>
          <w:tcPr>
            <w:tcW w:w="1141" w:type="pct"/>
            <w:vMerge/>
            <w:vAlign w:val="center"/>
          </w:tcPr>
          <w:p w14:paraId="0F6C903E" w14:textId="77777777" w:rsidR="0007692C" w:rsidRPr="001F5BC6" w:rsidRDefault="0007692C" w:rsidP="0090448C">
            <w:pPr>
              <w:tabs>
                <w:tab w:val="left" w:pos="0"/>
                <w:tab w:val="left" w:pos="284"/>
                <w:tab w:val="left" w:pos="851"/>
              </w:tabs>
              <w:ind w:firstLine="0"/>
              <w:rPr>
                <w:rFonts w:cstheme="minorHAnsi"/>
              </w:rPr>
            </w:pPr>
          </w:p>
        </w:tc>
      </w:tr>
      <w:tr w:rsidR="0007692C" w:rsidRPr="001F5BC6" w14:paraId="6A1ECD4F" w14:textId="77777777" w:rsidTr="0090448C">
        <w:trPr>
          <w:trHeight w:val="101"/>
        </w:trPr>
        <w:tc>
          <w:tcPr>
            <w:tcW w:w="651" w:type="pct"/>
            <w:vMerge/>
            <w:shd w:val="clear" w:color="auto" w:fill="auto"/>
            <w:vAlign w:val="center"/>
          </w:tcPr>
          <w:p w14:paraId="69761A38"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72D8CF80" w14:textId="77777777" w:rsidR="0007692C" w:rsidRPr="001F5BC6" w:rsidRDefault="0007692C" w:rsidP="0090448C">
            <w:pPr>
              <w:tabs>
                <w:tab w:val="left" w:pos="0"/>
                <w:tab w:val="left" w:pos="284"/>
                <w:tab w:val="left" w:pos="851"/>
              </w:tabs>
              <w:ind w:firstLine="0"/>
              <w:rPr>
                <w:rFonts w:cstheme="minorHAnsi"/>
              </w:rPr>
            </w:pPr>
          </w:p>
        </w:tc>
        <w:tc>
          <w:tcPr>
            <w:tcW w:w="1430" w:type="pct"/>
            <w:vMerge/>
            <w:shd w:val="clear" w:color="auto" w:fill="auto"/>
            <w:vAlign w:val="center"/>
          </w:tcPr>
          <w:p w14:paraId="029D56B1" w14:textId="77777777" w:rsidR="0007692C" w:rsidRPr="001F5BC6" w:rsidRDefault="0007692C" w:rsidP="0090448C">
            <w:pPr>
              <w:tabs>
                <w:tab w:val="left" w:pos="0"/>
                <w:tab w:val="left" w:pos="284"/>
                <w:tab w:val="left" w:pos="851"/>
              </w:tabs>
              <w:ind w:firstLine="0"/>
              <w:rPr>
                <w:rFonts w:cstheme="minorHAnsi"/>
              </w:rPr>
            </w:pPr>
          </w:p>
        </w:tc>
        <w:tc>
          <w:tcPr>
            <w:tcW w:w="909" w:type="pct"/>
            <w:shd w:val="clear" w:color="auto" w:fill="auto"/>
            <w:vAlign w:val="center"/>
          </w:tcPr>
          <w:p w14:paraId="69137B12"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17.933</w:t>
            </w:r>
          </w:p>
        </w:tc>
        <w:tc>
          <w:tcPr>
            <w:tcW w:w="1141" w:type="pct"/>
            <w:vMerge/>
            <w:vAlign w:val="center"/>
          </w:tcPr>
          <w:p w14:paraId="2B655947" w14:textId="77777777" w:rsidR="0007692C" w:rsidRPr="001F5BC6" w:rsidRDefault="0007692C" w:rsidP="0090448C">
            <w:pPr>
              <w:tabs>
                <w:tab w:val="left" w:pos="0"/>
                <w:tab w:val="left" w:pos="284"/>
                <w:tab w:val="left" w:pos="851"/>
              </w:tabs>
              <w:ind w:firstLine="0"/>
              <w:rPr>
                <w:rFonts w:cstheme="minorHAnsi"/>
              </w:rPr>
            </w:pPr>
          </w:p>
        </w:tc>
      </w:tr>
      <w:tr w:rsidR="0007692C" w:rsidRPr="001F5BC6" w14:paraId="7761EF19" w14:textId="77777777" w:rsidTr="0090448C">
        <w:trPr>
          <w:trHeight w:val="101"/>
        </w:trPr>
        <w:tc>
          <w:tcPr>
            <w:tcW w:w="651" w:type="pct"/>
            <w:vMerge/>
            <w:shd w:val="clear" w:color="auto" w:fill="auto"/>
            <w:vAlign w:val="center"/>
          </w:tcPr>
          <w:p w14:paraId="3AB74BB5"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24E029D6" w14:textId="77777777" w:rsidR="0007692C" w:rsidRPr="001F5BC6" w:rsidRDefault="0007692C" w:rsidP="0090448C">
            <w:pPr>
              <w:tabs>
                <w:tab w:val="left" w:pos="0"/>
                <w:tab w:val="left" w:pos="284"/>
                <w:tab w:val="left" w:pos="851"/>
              </w:tabs>
              <w:ind w:firstLine="0"/>
              <w:rPr>
                <w:rFonts w:cstheme="minorHAnsi"/>
              </w:rPr>
            </w:pPr>
          </w:p>
        </w:tc>
        <w:tc>
          <w:tcPr>
            <w:tcW w:w="1430" w:type="pct"/>
            <w:vMerge/>
            <w:shd w:val="clear" w:color="auto" w:fill="auto"/>
            <w:vAlign w:val="center"/>
          </w:tcPr>
          <w:p w14:paraId="46B1AA5E" w14:textId="77777777" w:rsidR="0007692C" w:rsidRPr="001F5BC6" w:rsidRDefault="0007692C" w:rsidP="0090448C">
            <w:pPr>
              <w:tabs>
                <w:tab w:val="left" w:pos="0"/>
                <w:tab w:val="left" w:pos="284"/>
                <w:tab w:val="left" w:pos="851"/>
              </w:tabs>
              <w:ind w:firstLine="0"/>
              <w:rPr>
                <w:rFonts w:cstheme="minorHAnsi"/>
              </w:rPr>
            </w:pPr>
          </w:p>
        </w:tc>
        <w:tc>
          <w:tcPr>
            <w:tcW w:w="909" w:type="pct"/>
            <w:shd w:val="clear" w:color="auto" w:fill="auto"/>
            <w:vAlign w:val="center"/>
          </w:tcPr>
          <w:p w14:paraId="28E1B7C2"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17.631</w:t>
            </w:r>
          </w:p>
        </w:tc>
        <w:tc>
          <w:tcPr>
            <w:tcW w:w="1141" w:type="pct"/>
            <w:vMerge/>
            <w:vAlign w:val="center"/>
          </w:tcPr>
          <w:p w14:paraId="76535E9F" w14:textId="77777777" w:rsidR="0007692C" w:rsidRPr="001F5BC6" w:rsidRDefault="0007692C" w:rsidP="0090448C">
            <w:pPr>
              <w:tabs>
                <w:tab w:val="left" w:pos="0"/>
                <w:tab w:val="left" w:pos="284"/>
                <w:tab w:val="left" w:pos="851"/>
              </w:tabs>
              <w:ind w:firstLine="0"/>
              <w:rPr>
                <w:rFonts w:cstheme="minorHAnsi"/>
              </w:rPr>
            </w:pPr>
          </w:p>
        </w:tc>
      </w:tr>
      <w:tr w:rsidR="0007692C" w:rsidRPr="001F5BC6" w14:paraId="3FEDA496" w14:textId="77777777" w:rsidTr="0090448C">
        <w:trPr>
          <w:trHeight w:val="101"/>
        </w:trPr>
        <w:tc>
          <w:tcPr>
            <w:tcW w:w="651" w:type="pct"/>
            <w:vMerge/>
            <w:shd w:val="clear" w:color="auto" w:fill="auto"/>
            <w:vAlign w:val="center"/>
          </w:tcPr>
          <w:p w14:paraId="031E7D4F"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43B9F07A" w14:textId="77777777" w:rsidR="0007692C" w:rsidRPr="001F5BC6" w:rsidRDefault="0007692C" w:rsidP="0090448C">
            <w:pPr>
              <w:tabs>
                <w:tab w:val="left" w:pos="0"/>
                <w:tab w:val="left" w:pos="284"/>
                <w:tab w:val="left" w:pos="851"/>
              </w:tabs>
              <w:ind w:firstLine="0"/>
              <w:rPr>
                <w:rFonts w:cstheme="minorHAnsi"/>
              </w:rPr>
            </w:pPr>
          </w:p>
        </w:tc>
        <w:tc>
          <w:tcPr>
            <w:tcW w:w="1430" w:type="pct"/>
            <w:shd w:val="clear" w:color="auto" w:fill="auto"/>
            <w:vAlign w:val="center"/>
          </w:tcPr>
          <w:p w14:paraId="4F4B5BAD"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Plavi dizel</w:t>
            </w:r>
          </w:p>
        </w:tc>
        <w:tc>
          <w:tcPr>
            <w:tcW w:w="909" w:type="pct"/>
            <w:shd w:val="clear" w:color="auto" w:fill="auto"/>
            <w:vAlign w:val="center"/>
          </w:tcPr>
          <w:p w14:paraId="1908E726"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20.850</w:t>
            </w:r>
          </w:p>
        </w:tc>
        <w:tc>
          <w:tcPr>
            <w:tcW w:w="1141" w:type="pct"/>
            <w:vMerge/>
            <w:vAlign w:val="center"/>
          </w:tcPr>
          <w:p w14:paraId="0598547B" w14:textId="77777777" w:rsidR="0007692C" w:rsidRPr="001F5BC6" w:rsidRDefault="0007692C" w:rsidP="0090448C">
            <w:pPr>
              <w:tabs>
                <w:tab w:val="left" w:pos="0"/>
                <w:tab w:val="left" w:pos="284"/>
                <w:tab w:val="left" w:pos="851"/>
              </w:tabs>
              <w:ind w:firstLine="0"/>
              <w:rPr>
                <w:rFonts w:cstheme="minorHAnsi"/>
              </w:rPr>
            </w:pPr>
          </w:p>
        </w:tc>
      </w:tr>
      <w:tr w:rsidR="0007692C" w:rsidRPr="001F5BC6" w14:paraId="67A2CF01" w14:textId="77777777" w:rsidTr="0090448C">
        <w:trPr>
          <w:trHeight w:val="101"/>
        </w:trPr>
        <w:tc>
          <w:tcPr>
            <w:tcW w:w="651" w:type="pct"/>
            <w:vMerge/>
            <w:shd w:val="clear" w:color="auto" w:fill="auto"/>
            <w:vAlign w:val="center"/>
          </w:tcPr>
          <w:p w14:paraId="1ACFE749"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34E8985D" w14:textId="77777777" w:rsidR="0007692C" w:rsidRPr="001F5BC6" w:rsidRDefault="0007692C" w:rsidP="0090448C">
            <w:pPr>
              <w:tabs>
                <w:tab w:val="left" w:pos="0"/>
                <w:tab w:val="left" w:pos="284"/>
                <w:tab w:val="left" w:pos="851"/>
              </w:tabs>
              <w:ind w:firstLine="0"/>
              <w:rPr>
                <w:rFonts w:cstheme="minorHAnsi"/>
              </w:rPr>
            </w:pPr>
          </w:p>
        </w:tc>
        <w:tc>
          <w:tcPr>
            <w:tcW w:w="1430" w:type="pct"/>
            <w:shd w:val="clear" w:color="auto" w:fill="auto"/>
            <w:vAlign w:val="center"/>
          </w:tcPr>
          <w:p w14:paraId="5A29EE24"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Loživo ulje</w:t>
            </w:r>
          </w:p>
        </w:tc>
        <w:tc>
          <w:tcPr>
            <w:tcW w:w="909" w:type="pct"/>
            <w:shd w:val="clear" w:color="auto" w:fill="auto"/>
            <w:vAlign w:val="center"/>
          </w:tcPr>
          <w:p w14:paraId="15A1CA6D"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20.720</w:t>
            </w:r>
          </w:p>
        </w:tc>
        <w:tc>
          <w:tcPr>
            <w:tcW w:w="1141" w:type="pct"/>
            <w:vMerge w:val="restart"/>
            <w:vAlign w:val="center"/>
          </w:tcPr>
          <w:p w14:paraId="7ADF67EC"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Nadzemni spremnici</w:t>
            </w:r>
          </w:p>
        </w:tc>
      </w:tr>
      <w:tr w:rsidR="0007692C" w:rsidRPr="001F5BC6" w14:paraId="2ADAD458" w14:textId="77777777" w:rsidTr="0090448C">
        <w:trPr>
          <w:trHeight w:val="101"/>
        </w:trPr>
        <w:tc>
          <w:tcPr>
            <w:tcW w:w="651" w:type="pct"/>
            <w:vMerge/>
            <w:shd w:val="clear" w:color="auto" w:fill="auto"/>
            <w:vAlign w:val="center"/>
          </w:tcPr>
          <w:p w14:paraId="6BEC4662" w14:textId="77777777" w:rsidR="0007692C" w:rsidRPr="001F5BC6" w:rsidRDefault="0007692C" w:rsidP="0007692C">
            <w:pPr>
              <w:numPr>
                <w:ilvl w:val="0"/>
                <w:numId w:val="80"/>
              </w:numPr>
              <w:tabs>
                <w:tab w:val="left" w:pos="0"/>
                <w:tab w:val="left" w:pos="284"/>
                <w:tab w:val="left" w:pos="851"/>
              </w:tabs>
              <w:ind w:left="0" w:firstLine="0"/>
              <w:rPr>
                <w:rFonts w:cstheme="minorHAnsi"/>
              </w:rPr>
            </w:pPr>
          </w:p>
        </w:tc>
        <w:tc>
          <w:tcPr>
            <w:tcW w:w="869" w:type="pct"/>
            <w:vMerge/>
            <w:vAlign w:val="center"/>
          </w:tcPr>
          <w:p w14:paraId="62550274" w14:textId="77777777" w:rsidR="0007692C" w:rsidRPr="001F5BC6" w:rsidRDefault="0007692C" w:rsidP="0090448C">
            <w:pPr>
              <w:tabs>
                <w:tab w:val="left" w:pos="0"/>
                <w:tab w:val="left" w:pos="284"/>
                <w:tab w:val="left" w:pos="851"/>
              </w:tabs>
              <w:ind w:firstLine="0"/>
              <w:rPr>
                <w:rFonts w:cstheme="minorHAnsi"/>
              </w:rPr>
            </w:pPr>
          </w:p>
        </w:tc>
        <w:tc>
          <w:tcPr>
            <w:tcW w:w="1430" w:type="pct"/>
            <w:shd w:val="clear" w:color="auto" w:fill="auto"/>
            <w:vAlign w:val="center"/>
          </w:tcPr>
          <w:p w14:paraId="724C08DC"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Otpadno ulje</w:t>
            </w:r>
          </w:p>
        </w:tc>
        <w:tc>
          <w:tcPr>
            <w:tcW w:w="909" w:type="pct"/>
            <w:shd w:val="clear" w:color="auto" w:fill="auto"/>
            <w:vAlign w:val="center"/>
          </w:tcPr>
          <w:p w14:paraId="69FCCF43" w14:textId="77777777" w:rsidR="0007692C" w:rsidRPr="001F5BC6" w:rsidRDefault="0007692C" w:rsidP="0090448C">
            <w:pPr>
              <w:tabs>
                <w:tab w:val="left" w:pos="0"/>
                <w:tab w:val="left" w:pos="284"/>
                <w:tab w:val="left" w:pos="851"/>
              </w:tabs>
              <w:ind w:firstLine="0"/>
              <w:rPr>
                <w:rFonts w:cstheme="minorHAnsi"/>
              </w:rPr>
            </w:pPr>
            <w:r w:rsidRPr="001F5BC6">
              <w:rPr>
                <w:rFonts w:cstheme="minorHAnsi"/>
              </w:rPr>
              <w:t>20.720</w:t>
            </w:r>
          </w:p>
        </w:tc>
        <w:tc>
          <w:tcPr>
            <w:tcW w:w="1141" w:type="pct"/>
            <w:vMerge/>
            <w:vAlign w:val="center"/>
          </w:tcPr>
          <w:p w14:paraId="22A83A8C" w14:textId="77777777" w:rsidR="0007692C" w:rsidRPr="001F5BC6" w:rsidRDefault="0007692C" w:rsidP="0090448C">
            <w:pPr>
              <w:tabs>
                <w:tab w:val="left" w:pos="0"/>
                <w:tab w:val="left" w:pos="284"/>
                <w:tab w:val="left" w:pos="851"/>
              </w:tabs>
              <w:ind w:firstLine="0"/>
              <w:rPr>
                <w:rFonts w:cstheme="minorHAnsi"/>
              </w:rPr>
            </w:pPr>
          </w:p>
        </w:tc>
      </w:tr>
    </w:tbl>
    <w:p w14:paraId="193FBEDE" w14:textId="77777777" w:rsidR="0007692C" w:rsidRPr="001F5BC6" w:rsidRDefault="0007692C" w:rsidP="0031532B">
      <w:pPr>
        <w:ind w:firstLine="0"/>
        <w:rPr>
          <w:rFonts w:cstheme="minorHAnsi"/>
          <w:highlight w:val="red"/>
        </w:rPr>
      </w:pPr>
    </w:p>
    <w:p w14:paraId="325E085E" w14:textId="77777777" w:rsidR="0007692C" w:rsidRPr="001F5BC6" w:rsidRDefault="0007692C" w:rsidP="0031532B">
      <w:pPr>
        <w:ind w:firstLine="0"/>
        <w:rPr>
          <w:rFonts w:cstheme="minorHAnsi"/>
        </w:rPr>
      </w:pPr>
    </w:p>
    <w:p w14:paraId="1F91ACBA" w14:textId="77777777" w:rsidR="005F3013" w:rsidRPr="001F5BC6" w:rsidRDefault="005F3013" w:rsidP="005F3013">
      <w:pPr>
        <w:ind w:firstLine="284"/>
        <w:rPr>
          <w:rFonts w:cstheme="minorHAnsi"/>
          <w:b/>
          <w:i/>
        </w:rPr>
      </w:pPr>
      <w:r w:rsidRPr="001F5BC6">
        <w:rPr>
          <w:rFonts w:cstheme="minorHAnsi"/>
          <w:b/>
          <w:i/>
        </w:rPr>
        <w:t>Privatno stanovanje i javni prostori</w:t>
      </w:r>
    </w:p>
    <w:p w14:paraId="18746FB0" w14:textId="77777777" w:rsidR="00CB2511" w:rsidRPr="001F5BC6" w:rsidRDefault="00CB2511" w:rsidP="00CB2511">
      <w:pPr>
        <w:ind w:firstLine="567"/>
        <w:rPr>
          <w:rFonts w:cstheme="minorHAnsi"/>
        </w:rPr>
      </w:pPr>
      <w:r w:rsidRPr="001F5BC6">
        <w:rPr>
          <w:rFonts w:cstheme="minorHAnsi"/>
        </w:rPr>
        <w:t xml:space="preserve">Na području Općine prema Popisu iz 2011. broj stambenih jedinica iznosi 381. Stanova na području Općine ima ukupno 563 što se dijeli na stanove za stalno stanovanje, stanove koji se koriste povremeno i stanove u kojima se samo obavlja djelatnost. Točan broj stanova prema Popisu prikazan je u sljedećoj tablici. </w:t>
      </w:r>
    </w:p>
    <w:p w14:paraId="5438E8E4" w14:textId="77777777" w:rsidR="00313E12" w:rsidRPr="001F5BC6" w:rsidRDefault="00313E12" w:rsidP="002033DA">
      <w:pPr>
        <w:rPr>
          <w:rFonts w:cstheme="minorHAnsi"/>
        </w:rPr>
      </w:pPr>
    </w:p>
    <w:p w14:paraId="264B5450" w14:textId="7A503E70" w:rsidR="00313E12" w:rsidRPr="001F5BC6" w:rsidRDefault="00313E12" w:rsidP="00313E12">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8</w:t>
      </w:r>
      <w:r w:rsidRPr="001F5BC6">
        <w:rPr>
          <w:rFonts w:cstheme="minorHAnsi"/>
          <w:b/>
        </w:rPr>
        <w:fldChar w:fldCharType="end"/>
      </w:r>
      <w:r w:rsidRPr="001F5BC6">
        <w:rPr>
          <w:rFonts w:cstheme="minorHAnsi"/>
          <w:b/>
        </w:rPr>
        <w:t xml:space="preserve">. </w:t>
      </w:r>
      <w:r w:rsidR="00CB2511" w:rsidRPr="001F5BC6">
        <w:rPr>
          <w:rFonts w:cstheme="minorHAnsi"/>
        </w:rPr>
        <w:t>Stanovi prema načinu korištenja</w:t>
      </w:r>
    </w:p>
    <w:tbl>
      <w:tblPr>
        <w:tblStyle w:val="Reetkatablice"/>
        <w:tblW w:w="5000" w:type="pct"/>
        <w:tblLook w:val="04A0" w:firstRow="1" w:lastRow="0" w:firstColumn="1" w:lastColumn="0" w:noHBand="0" w:noVBand="1"/>
      </w:tblPr>
      <w:tblGrid>
        <w:gridCol w:w="942"/>
        <w:gridCol w:w="1064"/>
        <w:gridCol w:w="1141"/>
        <w:gridCol w:w="1026"/>
        <w:gridCol w:w="1005"/>
        <w:gridCol w:w="1232"/>
        <w:gridCol w:w="1305"/>
        <w:gridCol w:w="1057"/>
      </w:tblGrid>
      <w:tr w:rsidR="00CB2511" w:rsidRPr="001F5BC6" w14:paraId="2CE6BDD1" w14:textId="77777777" w:rsidTr="00C42095">
        <w:tc>
          <w:tcPr>
            <w:tcW w:w="571" w:type="pct"/>
            <w:shd w:val="clear" w:color="auto" w:fill="AEAAAA" w:themeFill="background2" w:themeFillShade="BF"/>
          </w:tcPr>
          <w:p w14:paraId="6D88567E" w14:textId="77777777" w:rsidR="00CB2511" w:rsidRPr="001F5BC6" w:rsidRDefault="00CB2511" w:rsidP="00CB2511">
            <w:pPr>
              <w:ind w:firstLine="0"/>
              <w:rPr>
                <w:rFonts w:eastAsia="Calibri" w:cstheme="minorHAnsi"/>
                <w:sz w:val="20"/>
                <w:szCs w:val="20"/>
              </w:rPr>
            </w:pPr>
          </w:p>
        </w:tc>
        <w:tc>
          <w:tcPr>
            <w:tcW w:w="1829" w:type="pct"/>
            <w:gridSpan w:val="3"/>
            <w:shd w:val="clear" w:color="auto" w:fill="AEAAAA" w:themeFill="background2" w:themeFillShade="BF"/>
            <w:vAlign w:val="center"/>
          </w:tcPr>
          <w:p w14:paraId="226B0B73"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Stanovi za stalno stanovanje</w:t>
            </w:r>
          </w:p>
        </w:tc>
        <w:tc>
          <w:tcPr>
            <w:tcW w:w="1264" w:type="pct"/>
            <w:gridSpan w:val="2"/>
            <w:shd w:val="clear" w:color="auto" w:fill="AEAAAA" w:themeFill="background2" w:themeFillShade="BF"/>
            <w:vAlign w:val="center"/>
          </w:tcPr>
          <w:p w14:paraId="7FA2EF00"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Stanovi koji se koriste povremeno</w:t>
            </w:r>
          </w:p>
        </w:tc>
        <w:tc>
          <w:tcPr>
            <w:tcW w:w="1336" w:type="pct"/>
            <w:gridSpan w:val="2"/>
            <w:shd w:val="clear" w:color="auto" w:fill="AEAAAA" w:themeFill="background2" w:themeFillShade="BF"/>
            <w:vAlign w:val="center"/>
          </w:tcPr>
          <w:p w14:paraId="28B7C3FE"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Stanovi u kojima se samo obavlja djelatnost</w:t>
            </w:r>
          </w:p>
        </w:tc>
      </w:tr>
      <w:tr w:rsidR="00CB2511" w:rsidRPr="001F5BC6" w14:paraId="114C8A4A" w14:textId="77777777" w:rsidTr="00C42095">
        <w:tc>
          <w:tcPr>
            <w:tcW w:w="571" w:type="pct"/>
            <w:shd w:val="clear" w:color="auto" w:fill="AEAAAA" w:themeFill="background2" w:themeFillShade="BF"/>
          </w:tcPr>
          <w:p w14:paraId="2B0CCCE6" w14:textId="77777777" w:rsidR="00CB2511" w:rsidRPr="001F5BC6" w:rsidRDefault="00CB2511" w:rsidP="00CB2511">
            <w:pPr>
              <w:ind w:firstLine="0"/>
              <w:rPr>
                <w:rFonts w:eastAsia="Calibri" w:cstheme="minorHAnsi"/>
                <w:b/>
                <w:sz w:val="20"/>
                <w:szCs w:val="20"/>
              </w:rPr>
            </w:pPr>
            <w:r w:rsidRPr="001F5BC6">
              <w:rPr>
                <w:rFonts w:eastAsia="Calibri" w:cstheme="minorHAnsi"/>
                <w:b/>
                <w:sz w:val="20"/>
                <w:szCs w:val="20"/>
              </w:rPr>
              <w:t>Općina Novo Virje</w:t>
            </w:r>
          </w:p>
        </w:tc>
        <w:tc>
          <w:tcPr>
            <w:tcW w:w="604" w:type="pct"/>
            <w:shd w:val="clear" w:color="auto" w:fill="AEAAAA" w:themeFill="background2" w:themeFillShade="BF"/>
            <w:vAlign w:val="center"/>
          </w:tcPr>
          <w:p w14:paraId="251D6275"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Nastanjeni</w:t>
            </w:r>
          </w:p>
        </w:tc>
        <w:tc>
          <w:tcPr>
            <w:tcW w:w="645" w:type="pct"/>
            <w:shd w:val="clear" w:color="auto" w:fill="AEAAAA" w:themeFill="background2" w:themeFillShade="BF"/>
            <w:vAlign w:val="center"/>
          </w:tcPr>
          <w:p w14:paraId="7356E03E"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Privremeno nastanjeni</w:t>
            </w:r>
          </w:p>
        </w:tc>
        <w:tc>
          <w:tcPr>
            <w:tcW w:w="580" w:type="pct"/>
            <w:shd w:val="clear" w:color="auto" w:fill="AEAAAA" w:themeFill="background2" w:themeFillShade="BF"/>
            <w:vAlign w:val="center"/>
          </w:tcPr>
          <w:p w14:paraId="66E59E23"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Napušteni</w:t>
            </w:r>
          </w:p>
        </w:tc>
        <w:tc>
          <w:tcPr>
            <w:tcW w:w="568" w:type="pct"/>
            <w:shd w:val="clear" w:color="auto" w:fill="AEAAAA" w:themeFill="background2" w:themeFillShade="BF"/>
            <w:vAlign w:val="center"/>
          </w:tcPr>
          <w:p w14:paraId="11F0890C"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Za odmor i rekreaciju</w:t>
            </w:r>
          </w:p>
        </w:tc>
        <w:tc>
          <w:tcPr>
            <w:tcW w:w="696" w:type="pct"/>
            <w:shd w:val="clear" w:color="auto" w:fill="AEAAAA" w:themeFill="background2" w:themeFillShade="BF"/>
            <w:vAlign w:val="center"/>
          </w:tcPr>
          <w:p w14:paraId="53C64D27"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U vrijeme sezonskih radova u poljoprivredi</w:t>
            </w:r>
          </w:p>
        </w:tc>
        <w:tc>
          <w:tcPr>
            <w:tcW w:w="738" w:type="pct"/>
            <w:shd w:val="clear" w:color="auto" w:fill="AEAAAA" w:themeFill="background2" w:themeFillShade="BF"/>
            <w:vAlign w:val="center"/>
          </w:tcPr>
          <w:p w14:paraId="798AA90E"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Iznajmljivanje turistima</w:t>
            </w:r>
          </w:p>
        </w:tc>
        <w:tc>
          <w:tcPr>
            <w:tcW w:w="598" w:type="pct"/>
            <w:shd w:val="clear" w:color="auto" w:fill="AEAAAA" w:themeFill="background2" w:themeFillShade="BF"/>
            <w:vAlign w:val="center"/>
          </w:tcPr>
          <w:p w14:paraId="578480C2"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Ostale djelatnosti</w:t>
            </w:r>
          </w:p>
        </w:tc>
      </w:tr>
      <w:tr w:rsidR="00CB2511" w:rsidRPr="001F5BC6" w14:paraId="7569CE63" w14:textId="77777777" w:rsidTr="0090448C">
        <w:tc>
          <w:tcPr>
            <w:tcW w:w="571" w:type="pct"/>
          </w:tcPr>
          <w:p w14:paraId="4061FD5E" w14:textId="77777777" w:rsidR="00CB2511" w:rsidRPr="001F5BC6" w:rsidRDefault="00CB2511" w:rsidP="00CB2511">
            <w:pPr>
              <w:ind w:firstLine="0"/>
              <w:rPr>
                <w:rFonts w:eastAsia="Calibri" w:cstheme="minorHAnsi"/>
                <w:sz w:val="20"/>
                <w:szCs w:val="20"/>
              </w:rPr>
            </w:pPr>
          </w:p>
        </w:tc>
        <w:tc>
          <w:tcPr>
            <w:tcW w:w="604" w:type="pct"/>
          </w:tcPr>
          <w:p w14:paraId="0A41D9BE"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381</w:t>
            </w:r>
          </w:p>
        </w:tc>
        <w:tc>
          <w:tcPr>
            <w:tcW w:w="645" w:type="pct"/>
          </w:tcPr>
          <w:p w14:paraId="1B4AF24B"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17</w:t>
            </w:r>
          </w:p>
        </w:tc>
        <w:tc>
          <w:tcPr>
            <w:tcW w:w="580" w:type="pct"/>
          </w:tcPr>
          <w:p w14:paraId="253DD76D"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162</w:t>
            </w:r>
          </w:p>
        </w:tc>
        <w:tc>
          <w:tcPr>
            <w:tcW w:w="568" w:type="pct"/>
          </w:tcPr>
          <w:p w14:paraId="507E4292"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1</w:t>
            </w:r>
          </w:p>
        </w:tc>
        <w:tc>
          <w:tcPr>
            <w:tcW w:w="696" w:type="pct"/>
          </w:tcPr>
          <w:p w14:paraId="16CCA9F1"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w:t>
            </w:r>
          </w:p>
        </w:tc>
        <w:tc>
          <w:tcPr>
            <w:tcW w:w="738" w:type="pct"/>
          </w:tcPr>
          <w:p w14:paraId="44A0404B"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w:t>
            </w:r>
          </w:p>
        </w:tc>
        <w:tc>
          <w:tcPr>
            <w:tcW w:w="598" w:type="pct"/>
          </w:tcPr>
          <w:p w14:paraId="52CF4A7F"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2</w:t>
            </w:r>
          </w:p>
        </w:tc>
      </w:tr>
      <w:tr w:rsidR="00CB2511" w:rsidRPr="001F5BC6" w14:paraId="4BD9CB9D" w14:textId="77777777" w:rsidTr="0090448C">
        <w:tc>
          <w:tcPr>
            <w:tcW w:w="571" w:type="pct"/>
          </w:tcPr>
          <w:p w14:paraId="771FAD83" w14:textId="77777777" w:rsidR="00CB2511" w:rsidRPr="001F5BC6" w:rsidRDefault="00CB2511" w:rsidP="00CB2511">
            <w:pPr>
              <w:ind w:firstLine="0"/>
              <w:rPr>
                <w:rFonts w:eastAsia="Calibri" w:cstheme="minorHAnsi"/>
                <w:b/>
                <w:sz w:val="20"/>
                <w:szCs w:val="20"/>
              </w:rPr>
            </w:pPr>
            <w:r w:rsidRPr="001F5BC6">
              <w:rPr>
                <w:rFonts w:eastAsia="Calibri" w:cstheme="minorHAnsi"/>
                <w:b/>
                <w:sz w:val="20"/>
                <w:szCs w:val="20"/>
              </w:rPr>
              <w:t>UKUPNO</w:t>
            </w:r>
          </w:p>
        </w:tc>
        <w:tc>
          <w:tcPr>
            <w:tcW w:w="4429" w:type="pct"/>
            <w:gridSpan w:val="7"/>
          </w:tcPr>
          <w:p w14:paraId="15507D0B" w14:textId="77777777" w:rsidR="00CB2511" w:rsidRPr="001F5BC6" w:rsidRDefault="00CB2511" w:rsidP="00CB2511">
            <w:pPr>
              <w:ind w:firstLine="0"/>
              <w:jc w:val="center"/>
              <w:rPr>
                <w:rFonts w:eastAsia="Calibri" w:cstheme="minorHAnsi"/>
                <w:sz w:val="20"/>
                <w:szCs w:val="20"/>
              </w:rPr>
            </w:pPr>
            <w:r w:rsidRPr="001F5BC6">
              <w:rPr>
                <w:rFonts w:eastAsia="Calibri" w:cstheme="minorHAnsi"/>
                <w:sz w:val="20"/>
                <w:szCs w:val="20"/>
              </w:rPr>
              <w:t>563</w:t>
            </w:r>
          </w:p>
        </w:tc>
      </w:tr>
    </w:tbl>
    <w:p w14:paraId="1F4B90BF" w14:textId="7ECA0ABF" w:rsidR="00DF57B3" w:rsidRPr="001F5BC6" w:rsidRDefault="00DF57B3" w:rsidP="00CB2511">
      <w:pPr>
        <w:ind w:firstLine="0"/>
        <w:rPr>
          <w:rFonts w:cstheme="minorHAnsi"/>
          <w:i/>
          <w:sz w:val="20"/>
        </w:rPr>
      </w:pPr>
    </w:p>
    <w:p w14:paraId="280B311B" w14:textId="08AD472D" w:rsidR="00CB2511" w:rsidRPr="001F5BC6" w:rsidRDefault="00B3323C" w:rsidP="00B3323C">
      <w:pPr>
        <w:ind w:firstLine="567"/>
        <w:rPr>
          <w:rFonts w:cstheme="minorHAnsi"/>
        </w:rPr>
      </w:pPr>
      <w:r w:rsidRPr="001F5BC6">
        <w:rPr>
          <w:rFonts w:cstheme="minorHAnsi"/>
        </w:rPr>
        <w:t>Na području Općine nalaze se pretežno građevine za individualno stanovanje</w:t>
      </w:r>
      <w:r w:rsidR="00AC73EB" w:rsidRPr="001F5BC6">
        <w:rPr>
          <w:rFonts w:cstheme="minorHAnsi"/>
        </w:rPr>
        <w:t xml:space="preserve">. </w:t>
      </w:r>
      <w:r w:rsidRPr="001F5BC6">
        <w:rPr>
          <w:rFonts w:cstheme="minorHAnsi"/>
        </w:rPr>
        <w:t xml:space="preserve">Građevinske konstrukcije novijih građevina od negorivog su materijala s međukatnim konstrukcijama također od negorivog materijala, dok su krovne konstrukcije od gorivog materijala (objekti zidani od cigle i betona, među etažne konstrukcije od betona i </w:t>
      </w:r>
      <w:proofErr w:type="spellStart"/>
      <w:r w:rsidRPr="001F5BC6">
        <w:rPr>
          <w:rFonts w:cstheme="minorHAnsi"/>
        </w:rPr>
        <w:t>fert</w:t>
      </w:r>
      <w:proofErr w:type="spellEnd"/>
      <w:r w:rsidRPr="001F5BC6">
        <w:rPr>
          <w:rFonts w:cstheme="minorHAnsi"/>
        </w:rPr>
        <w:t xml:space="preserve"> gredica, a krovne konstrukcije od drvenih greda i </w:t>
      </w:r>
      <w:proofErr w:type="spellStart"/>
      <w:r w:rsidRPr="001F5BC6">
        <w:rPr>
          <w:rFonts w:cstheme="minorHAnsi"/>
        </w:rPr>
        <w:t>Ietvi</w:t>
      </w:r>
      <w:proofErr w:type="spellEnd"/>
      <w:r w:rsidRPr="001F5BC6">
        <w:rPr>
          <w:rFonts w:cstheme="minorHAnsi"/>
        </w:rPr>
        <w:t>, s pokrovom od crijepa, šindre, salonit ploča).</w:t>
      </w:r>
    </w:p>
    <w:p w14:paraId="50E61464" w14:textId="7C555D5D" w:rsidR="00AC73EB" w:rsidRPr="001F5BC6" w:rsidRDefault="00AC73EB" w:rsidP="00AC73EB">
      <w:pPr>
        <w:tabs>
          <w:tab w:val="left" w:pos="0"/>
          <w:tab w:val="left" w:pos="284"/>
          <w:tab w:val="left" w:pos="851"/>
        </w:tabs>
        <w:rPr>
          <w:rFonts w:cstheme="minorHAnsi"/>
        </w:rPr>
      </w:pPr>
      <w:r w:rsidRPr="001F5BC6">
        <w:rPr>
          <w:rFonts w:cstheme="minorHAnsi"/>
        </w:rPr>
        <w:t>Na području Općine Novo Virje nema turističkih naselja ni turističkih atrakcija.</w:t>
      </w:r>
    </w:p>
    <w:p w14:paraId="75898749" w14:textId="77777777" w:rsidR="00482539" w:rsidRPr="001F5BC6" w:rsidRDefault="00482539" w:rsidP="002D38F0">
      <w:pPr>
        <w:ind w:firstLine="0"/>
        <w:rPr>
          <w:rFonts w:cstheme="minorHAnsi"/>
        </w:rPr>
      </w:pPr>
    </w:p>
    <w:p w14:paraId="3817FCC6" w14:textId="58AD317D" w:rsidR="007075FD" w:rsidRPr="001F5BC6" w:rsidRDefault="007075FD" w:rsidP="007075FD">
      <w:pPr>
        <w:ind w:firstLine="567"/>
        <w:rPr>
          <w:rFonts w:cstheme="minorHAnsi"/>
        </w:rPr>
      </w:pPr>
      <w:r w:rsidRPr="001F5BC6">
        <w:rPr>
          <w:rFonts w:cstheme="minorHAnsi"/>
        </w:rPr>
        <w:t xml:space="preserve">U slučaju opasnosti i </w:t>
      </w:r>
      <w:r w:rsidR="000E4951" w:rsidRPr="001F5BC6">
        <w:rPr>
          <w:rFonts w:cstheme="minorHAnsi"/>
        </w:rPr>
        <w:t>izvanrednih događaja</w:t>
      </w:r>
      <w:r w:rsidRPr="001F5BC6">
        <w:rPr>
          <w:rFonts w:cstheme="minorHAnsi"/>
        </w:rPr>
        <w:t xml:space="preserve"> na području </w:t>
      </w:r>
      <w:r w:rsidR="00AC73EB" w:rsidRPr="001F5BC6">
        <w:rPr>
          <w:rFonts w:cstheme="minorHAnsi"/>
        </w:rPr>
        <w:t>Općine Novo Virje</w:t>
      </w:r>
      <w:r w:rsidRPr="001F5BC6">
        <w:rPr>
          <w:rFonts w:cstheme="minorHAnsi"/>
        </w:rPr>
        <w:t xml:space="preserve"> postoje maloprodajna mjesta, manje prodavaonice mješovitom robom i pekarnice u kojima su dostupni prehrambeni proizvodi ili ostale osnovne potrepštine (npr. higijenske potrepštine). </w:t>
      </w:r>
    </w:p>
    <w:p w14:paraId="07507D01" w14:textId="35D834C1" w:rsidR="002D77A5" w:rsidRPr="001F5BC6" w:rsidRDefault="002D77A5" w:rsidP="007075FD">
      <w:pPr>
        <w:ind w:firstLine="567"/>
        <w:rPr>
          <w:rFonts w:cstheme="minorHAnsi"/>
        </w:rPr>
      </w:pPr>
    </w:p>
    <w:p w14:paraId="728A3C48" w14:textId="3C329919" w:rsidR="005243B9" w:rsidRPr="001F5BC6" w:rsidRDefault="005243B9" w:rsidP="005243B9">
      <w:pPr>
        <w:tabs>
          <w:tab w:val="left" w:pos="0"/>
          <w:tab w:val="left" w:pos="284"/>
          <w:tab w:val="left" w:pos="851"/>
        </w:tabs>
        <w:ind w:firstLine="567"/>
        <w:rPr>
          <w:rFonts w:cstheme="minorHAnsi"/>
        </w:rPr>
      </w:pPr>
      <w:r w:rsidRPr="001F5BC6">
        <w:rPr>
          <w:rFonts w:cstheme="minorHAnsi"/>
        </w:rPr>
        <w:t>Građevine (tipa: škole, vrtići, društveni domovi,…) na području Općine gdje se povremeno ili stalno (svakodnevno) očekuje zadržavanje većeg broja ljudi prikazane su u sljedećoj tablici.</w:t>
      </w:r>
    </w:p>
    <w:p w14:paraId="426C9C17" w14:textId="71E93693" w:rsidR="002D77A5" w:rsidRPr="001F5BC6" w:rsidRDefault="002D77A5" w:rsidP="007075FD">
      <w:pPr>
        <w:ind w:firstLine="567"/>
        <w:rPr>
          <w:rFonts w:cstheme="minorHAnsi"/>
        </w:rPr>
      </w:pPr>
    </w:p>
    <w:p w14:paraId="117F1605" w14:textId="26D4BE6A" w:rsidR="005243B9" w:rsidRPr="001F5BC6" w:rsidRDefault="005243B9" w:rsidP="005243B9">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9</w:t>
      </w:r>
      <w:r w:rsidRPr="001F5BC6">
        <w:rPr>
          <w:rFonts w:cstheme="minorHAnsi"/>
          <w:b/>
        </w:rPr>
        <w:fldChar w:fldCharType="end"/>
      </w:r>
      <w:r w:rsidRPr="001F5BC6">
        <w:rPr>
          <w:rFonts w:cstheme="minorHAnsi"/>
          <w:b/>
        </w:rPr>
        <w:t xml:space="preserve">. </w:t>
      </w:r>
      <w:r w:rsidRPr="001F5BC6">
        <w:rPr>
          <w:rFonts w:cstheme="minorHAnsi"/>
        </w:rPr>
        <w:t>Građevine u kojima stalno ili povremeno boravi veći broj ljudi</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76"/>
        <w:gridCol w:w="3670"/>
        <w:gridCol w:w="1338"/>
        <w:gridCol w:w="2882"/>
      </w:tblGrid>
      <w:tr w:rsidR="005243B9" w:rsidRPr="001F5BC6" w14:paraId="294FAE32" w14:textId="77777777" w:rsidTr="00925488">
        <w:trPr>
          <w:jc w:val="center"/>
        </w:trPr>
        <w:tc>
          <w:tcPr>
            <w:tcW w:w="499" w:type="pct"/>
            <w:shd w:val="clear" w:color="auto" w:fill="AEAAAA" w:themeFill="background2" w:themeFillShade="BF"/>
            <w:vAlign w:val="center"/>
          </w:tcPr>
          <w:p w14:paraId="76EE672B" w14:textId="77777777" w:rsidR="005243B9" w:rsidRPr="001F5BC6" w:rsidRDefault="005243B9" w:rsidP="005243B9">
            <w:pPr>
              <w:ind w:firstLine="0"/>
              <w:jc w:val="center"/>
              <w:rPr>
                <w:rFonts w:eastAsia="Times New Roman" w:cstheme="minorHAnsi"/>
                <w:b/>
                <w:szCs w:val="18"/>
              </w:rPr>
            </w:pPr>
            <w:r w:rsidRPr="001F5BC6">
              <w:rPr>
                <w:rFonts w:eastAsia="Times New Roman" w:cstheme="minorHAnsi"/>
                <w:b/>
                <w:szCs w:val="18"/>
              </w:rPr>
              <w:t>Red.br</w:t>
            </w:r>
          </w:p>
        </w:tc>
        <w:tc>
          <w:tcPr>
            <w:tcW w:w="2093" w:type="pct"/>
            <w:shd w:val="clear" w:color="auto" w:fill="AEAAAA" w:themeFill="background2" w:themeFillShade="BF"/>
            <w:vAlign w:val="center"/>
          </w:tcPr>
          <w:p w14:paraId="32F8D40F" w14:textId="77777777" w:rsidR="005243B9" w:rsidRPr="001F5BC6" w:rsidRDefault="005243B9" w:rsidP="005243B9">
            <w:pPr>
              <w:ind w:firstLine="0"/>
              <w:jc w:val="center"/>
              <w:rPr>
                <w:rFonts w:eastAsia="Times New Roman" w:cstheme="minorHAnsi"/>
                <w:b/>
                <w:szCs w:val="18"/>
              </w:rPr>
            </w:pPr>
            <w:r w:rsidRPr="001F5BC6">
              <w:rPr>
                <w:rFonts w:eastAsia="Times New Roman" w:cstheme="minorHAnsi"/>
                <w:b/>
                <w:szCs w:val="18"/>
              </w:rPr>
              <w:t>Naziv vrsta građevine</w:t>
            </w:r>
          </w:p>
        </w:tc>
        <w:tc>
          <w:tcPr>
            <w:tcW w:w="763" w:type="pct"/>
            <w:shd w:val="clear" w:color="auto" w:fill="AEAAAA" w:themeFill="background2" w:themeFillShade="BF"/>
            <w:vAlign w:val="center"/>
          </w:tcPr>
          <w:p w14:paraId="0EEC0B9C" w14:textId="77777777" w:rsidR="005243B9" w:rsidRPr="001F5BC6" w:rsidRDefault="005243B9" w:rsidP="005243B9">
            <w:pPr>
              <w:ind w:firstLine="0"/>
              <w:jc w:val="center"/>
              <w:rPr>
                <w:rFonts w:eastAsia="Times New Roman" w:cstheme="minorHAnsi"/>
                <w:b/>
                <w:szCs w:val="18"/>
              </w:rPr>
            </w:pPr>
            <w:r w:rsidRPr="001F5BC6">
              <w:rPr>
                <w:rFonts w:eastAsia="Times New Roman" w:cstheme="minorHAnsi"/>
                <w:b/>
                <w:szCs w:val="18"/>
              </w:rPr>
              <w:t>Broj osoba</w:t>
            </w:r>
          </w:p>
          <w:p w14:paraId="10861014" w14:textId="77777777" w:rsidR="005243B9" w:rsidRPr="001F5BC6" w:rsidRDefault="005243B9" w:rsidP="005243B9">
            <w:pPr>
              <w:ind w:firstLine="0"/>
              <w:jc w:val="center"/>
              <w:rPr>
                <w:rFonts w:eastAsia="Times New Roman" w:cstheme="minorHAnsi"/>
                <w:b/>
                <w:szCs w:val="18"/>
              </w:rPr>
            </w:pPr>
            <w:r w:rsidRPr="001F5BC6">
              <w:rPr>
                <w:rFonts w:eastAsia="Times New Roman" w:cstheme="minorHAnsi"/>
                <w:b/>
                <w:szCs w:val="18"/>
              </w:rPr>
              <w:t>u danu (cca)</w:t>
            </w:r>
          </w:p>
        </w:tc>
        <w:tc>
          <w:tcPr>
            <w:tcW w:w="1644" w:type="pct"/>
            <w:shd w:val="clear" w:color="auto" w:fill="AEAAAA" w:themeFill="background2" w:themeFillShade="BF"/>
            <w:vAlign w:val="center"/>
          </w:tcPr>
          <w:p w14:paraId="02238FC8" w14:textId="77777777" w:rsidR="005243B9" w:rsidRPr="001F5BC6" w:rsidRDefault="005243B9" w:rsidP="005243B9">
            <w:pPr>
              <w:ind w:firstLine="0"/>
              <w:jc w:val="center"/>
              <w:rPr>
                <w:rFonts w:eastAsia="Times New Roman" w:cstheme="minorHAnsi"/>
                <w:b/>
                <w:szCs w:val="18"/>
              </w:rPr>
            </w:pPr>
            <w:r w:rsidRPr="001F5BC6">
              <w:rPr>
                <w:rFonts w:eastAsia="Times New Roman" w:cstheme="minorHAnsi"/>
                <w:b/>
                <w:szCs w:val="18"/>
              </w:rPr>
              <w:t>Napomena</w:t>
            </w:r>
          </w:p>
        </w:tc>
      </w:tr>
      <w:tr w:rsidR="005243B9" w:rsidRPr="001F5BC6" w14:paraId="1B205FD1" w14:textId="77777777" w:rsidTr="0090448C">
        <w:trPr>
          <w:jc w:val="center"/>
        </w:trPr>
        <w:tc>
          <w:tcPr>
            <w:tcW w:w="499" w:type="pct"/>
          </w:tcPr>
          <w:p w14:paraId="70DA7307"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1.</w:t>
            </w:r>
          </w:p>
        </w:tc>
        <w:tc>
          <w:tcPr>
            <w:tcW w:w="2093" w:type="pct"/>
          </w:tcPr>
          <w:p w14:paraId="077BD399"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Područna škola </w:t>
            </w:r>
            <w:proofErr w:type="spellStart"/>
            <w:r w:rsidRPr="001F5BC6">
              <w:rPr>
                <w:rFonts w:eastAsia="Times New Roman" w:cstheme="minorHAnsi"/>
                <w:szCs w:val="18"/>
              </w:rPr>
              <w:t>Medvedička</w:t>
            </w:r>
            <w:proofErr w:type="spellEnd"/>
          </w:p>
        </w:tc>
        <w:tc>
          <w:tcPr>
            <w:tcW w:w="763" w:type="pct"/>
          </w:tcPr>
          <w:p w14:paraId="34715865"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20</w:t>
            </w:r>
          </w:p>
        </w:tc>
        <w:tc>
          <w:tcPr>
            <w:tcW w:w="1644" w:type="pct"/>
          </w:tcPr>
          <w:p w14:paraId="7B58DCED" w14:textId="77777777" w:rsidR="005243B9" w:rsidRPr="001F5BC6" w:rsidRDefault="005243B9" w:rsidP="005243B9">
            <w:pPr>
              <w:ind w:firstLine="0"/>
              <w:jc w:val="center"/>
              <w:rPr>
                <w:rFonts w:eastAsia="Times New Roman" w:cstheme="minorHAnsi"/>
                <w:szCs w:val="18"/>
              </w:rPr>
            </w:pPr>
          </w:p>
        </w:tc>
      </w:tr>
      <w:tr w:rsidR="005243B9" w:rsidRPr="001F5BC6" w14:paraId="7CF1D03D" w14:textId="77777777" w:rsidTr="0090448C">
        <w:trPr>
          <w:jc w:val="center"/>
        </w:trPr>
        <w:tc>
          <w:tcPr>
            <w:tcW w:w="499" w:type="pct"/>
          </w:tcPr>
          <w:p w14:paraId="4408A82C"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w:t>
            </w:r>
          </w:p>
        </w:tc>
        <w:tc>
          <w:tcPr>
            <w:tcW w:w="2093" w:type="pct"/>
          </w:tcPr>
          <w:p w14:paraId="1B287242"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Područna škola </w:t>
            </w:r>
            <w:proofErr w:type="spellStart"/>
            <w:r w:rsidRPr="001F5BC6">
              <w:rPr>
                <w:rFonts w:eastAsia="Times New Roman" w:cstheme="minorHAnsi"/>
                <w:szCs w:val="18"/>
              </w:rPr>
              <w:t>Drenovica</w:t>
            </w:r>
            <w:proofErr w:type="spellEnd"/>
          </w:p>
        </w:tc>
        <w:tc>
          <w:tcPr>
            <w:tcW w:w="763" w:type="pct"/>
          </w:tcPr>
          <w:p w14:paraId="79B41262"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30</w:t>
            </w:r>
          </w:p>
        </w:tc>
        <w:tc>
          <w:tcPr>
            <w:tcW w:w="1644" w:type="pct"/>
          </w:tcPr>
          <w:p w14:paraId="0C323397" w14:textId="77777777" w:rsidR="005243B9" w:rsidRPr="001F5BC6" w:rsidRDefault="005243B9" w:rsidP="005243B9">
            <w:pPr>
              <w:ind w:firstLine="0"/>
              <w:jc w:val="center"/>
              <w:rPr>
                <w:rFonts w:eastAsia="Times New Roman" w:cstheme="minorHAnsi"/>
                <w:szCs w:val="18"/>
              </w:rPr>
            </w:pPr>
          </w:p>
        </w:tc>
      </w:tr>
      <w:tr w:rsidR="005243B9" w:rsidRPr="001F5BC6" w14:paraId="7A9660F2" w14:textId="77777777" w:rsidTr="0090448C">
        <w:trPr>
          <w:jc w:val="center"/>
        </w:trPr>
        <w:tc>
          <w:tcPr>
            <w:tcW w:w="499" w:type="pct"/>
          </w:tcPr>
          <w:p w14:paraId="63CEB0B0"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3.</w:t>
            </w:r>
          </w:p>
        </w:tc>
        <w:tc>
          <w:tcPr>
            <w:tcW w:w="2093" w:type="pct"/>
          </w:tcPr>
          <w:p w14:paraId="0B5D4BF3"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Područna škola Crnec</w:t>
            </w:r>
          </w:p>
        </w:tc>
        <w:tc>
          <w:tcPr>
            <w:tcW w:w="763" w:type="pct"/>
          </w:tcPr>
          <w:p w14:paraId="15374DFF"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10</w:t>
            </w:r>
          </w:p>
        </w:tc>
        <w:tc>
          <w:tcPr>
            <w:tcW w:w="1644" w:type="pct"/>
          </w:tcPr>
          <w:p w14:paraId="05B7E344" w14:textId="77777777" w:rsidR="005243B9" w:rsidRPr="001F5BC6" w:rsidRDefault="005243B9" w:rsidP="005243B9">
            <w:pPr>
              <w:ind w:firstLine="0"/>
              <w:jc w:val="center"/>
              <w:rPr>
                <w:rFonts w:eastAsia="Times New Roman" w:cstheme="minorHAnsi"/>
                <w:szCs w:val="18"/>
              </w:rPr>
            </w:pPr>
          </w:p>
        </w:tc>
      </w:tr>
      <w:tr w:rsidR="005243B9" w:rsidRPr="001F5BC6" w14:paraId="251D00A2" w14:textId="77777777" w:rsidTr="0090448C">
        <w:trPr>
          <w:jc w:val="center"/>
        </w:trPr>
        <w:tc>
          <w:tcPr>
            <w:tcW w:w="499" w:type="pct"/>
          </w:tcPr>
          <w:p w14:paraId="76121B6C"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4.</w:t>
            </w:r>
          </w:p>
        </w:tc>
        <w:tc>
          <w:tcPr>
            <w:tcW w:w="2093" w:type="pct"/>
          </w:tcPr>
          <w:p w14:paraId="2FB2F3A6"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Dječji vrtić </w:t>
            </w:r>
            <w:proofErr w:type="spellStart"/>
            <w:r w:rsidRPr="001F5BC6">
              <w:rPr>
                <w:rFonts w:eastAsia="Times New Roman" w:cstheme="minorHAnsi"/>
                <w:szCs w:val="18"/>
              </w:rPr>
              <w:t>Bregunica</w:t>
            </w:r>
            <w:proofErr w:type="spellEnd"/>
          </w:p>
        </w:tc>
        <w:tc>
          <w:tcPr>
            <w:tcW w:w="763" w:type="pct"/>
          </w:tcPr>
          <w:p w14:paraId="7F39F30E"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40</w:t>
            </w:r>
          </w:p>
        </w:tc>
        <w:tc>
          <w:tcPr>
            <w:tcW w:w="1644" w:type="pct"/>
          </w:tcPr>
          <w:p w14:paraId="6D2E526D" w14:textId="77777777" w:rsidR="005243B9" w:rsidRPr="001F5BC6" w:rsidRDefault="005243B9" w:rsidP="005243B9">
            <w:pPr>
              <w:ind w:firstLine="0"/>
              <w:jc w:val="center"/>
              <w:rPr>
                <w:rFonts w:eastAsia="Times New Roman" w:cstheme="minorHAnsi"/>
                <w:szCs w:val="18"/>
              </w:rPr>
            </w:pPr>
          </w:p>
        </w:tc>
      </w:tr>
      <w:tr w:rsidR="005243B9" w:rsidRPr="001F5BC6" w14:paraId="27772716" w14:textId="77777777" w:rsidTr="0090448C">
        <w:trPr>
          <w:jc w:val="center"/>
        </w:trPr>
        <w:tc>
          <w:tcPr>
            <w:tcW w:w="499" w:type="pct"/>
          </w:tcPr>
          <w:p w14:paraId="64AE0304"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5.</w:t>
            </w:r>
          </w:p>
        </w:tc>
        <w:tc>
          <w:tcPr>
            <w:tcW w:w="2093" w:type="pct"/>
          </w:tcPr>
          <w:p w14:paraId="02B6AB31" w14:textId="77777777" w:rsidR="005243B9" w:rsidRPr="001F5BC6" w:rsidRDefault="005243B9" w:rsidP="005243B9">
            <w:pPr>
              <w:ind w:firstLine="0"/>
              <w:jc w:val="center"/>
              <w:rPr>
                <w:rFonts w:eastAsia="Times New Roman" w:cstheme="minorHAnsi"/>
                <w:szCs w:val="18"/>
                <w:lang w:val="pl-PL"/>
              </w:rPr>
            </w:pPr>
            <w:r w:rsidRPr="001F5BC6">
              <w:rPr>
                <w:rFonts w:eastAsia="Times New Roman" w:cstheme="minorHAnsi"/>
                <w:szCs w:val="18"/>
                <w:lang w:val="pl-PL"/>
              </w:rPr>
              <w:t>Crkva Svetog Josipa</w:t>
            </w:r>
          </w:p>
        </w:tc>
        <w:tc>
          <w:tcPr>
            <w:tcW w:w="763" w:type="pct"/>
          </w:tcPr>
          <w:p w14:paraId="34D21825"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250</w:t>
            </w:r>
          </w:p>
        </w:tc>
        <w:tc>
          <w:tcPr>
            <w:tcW w:w="1644" w:type="pct"/>
          </w:tcPr>
          <w:p w14:paraId="7AF516C3"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Nedjeljom (misa)</w:t>
            </w:r>
          </w:p>
        </w:tc>
      </w:tr>
      <w:tr w:rsidR="005243B9" w:rsidRPr="001F5BC6" w14:paraId="77CC01DA" w14:textId="77777777" w:rsidTr="0090448C">
        <w:trPr>
          <w:jc w:val="center"/>
        </w:trPr>
        <w:tc>
          <w:tcPr>
            <w:tcW w:w="499" w:type="pct"/>
          </w:tcPr>
          <w:p w14:paraId="21232E5E"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6.</w:t>
            </w:r>
          </w:p>
        </w:tc>
        <w:tc>
          <w:tcPr>
            <w:tcW w:w="2093" w:type="pct"/>
          </w:tcPr>
          <w:p w14:paraId="5DB6888A" w14:textId="77777777" w:rsidR="005243B9" w:rsidRPr="001F5BC6" w:rsidRDefault="005243B9" w:rsidP="005243B9">
            <w:pPr>
              <w:ind w:firstLine="0"/>
              <w:jc w:val="center"/>
              <w:rPr>
                <w:rFonts w:eastAsia="Times New Roman" w:cstheme="minorHAnsi"/>
                <w:szCs w:val="18"/>
              </w:rPr>
            </w:pPr>
            <w:proofErr w:type="spellStart"/>
            <w:r w:rsidRPr="001F5BC6">
              <w:rPr>
                <w:rFonts w:eastAsia="Times New Roman" w:cstheme="minorHAnsi"/>
                <w:szCs w:val="18"/>
              </w:rPr>
              <w:t>Filijalna</w:t>
            </w:r>
            <w:proofErr w:type="spellEnd"/>
            <w:r w:rsidRPr="001F5BC6">
              <w:rPr>
                <w:rFonts w:eastAsia="Times New Roman" w:cstheme="minorHAnsi"/>
                <w:szCs w:val="18"/>
              </w:rPr>
              <w:t xml:space="preserve"> kapela Vojske srca Isusova</w:t>
            </w:r>
          </w:p>
        </w:tc>
        <w:tc>
          <w:tcPr>
            <w:tcW w:w="763" w:type="pct"/>
          </w:tcPr>
          <w:p w14:paraId="3EA0FF68"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100</w:t>
            </w:r>
          </w:p>
        </w:tc>
        <w:tc>
          <w:tcPr>
            <w:tcW w:w="1644" w:type="pct"/>
          </w:tcPr>
          <w:p w14:paraId="41731A7D"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Nedjeljom (misa)</w:t>
            </w:r>
          </w:p>
        </w:tc>
      </w:tr>
      <w:tr w:rsidR="005243B9" w:rsidRPr="001F5BC6" w14:paraId="71E77A65" w14:textId="77777777" w:rsidTr="0090448C">
        <w:trPr>
          <w:jc w:val="center"/>
        </w:trPr>
        <w:tc>
          <w:tcPr>
            <w:tcW w:w="499" w:type="pct"/>
          </w:tcPr>
          <w:p w14:paraId="686FFD3B"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7.</w:t>
            </w:r>
          </w:p>
        </w:tc>
        <w:tc>
          <w:tcPr>
            <w:tcW w:w="2093" w:type="pct"/>
          </w:tcPr>
          <w:p w14:paraId="2B52B626"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Vatrogasni dom Crnec</w:t>
            </w:r>
          </w:p>
        </w:tc>
        <w:tc>
          <w:tcPr>
            <w:tcW w:w="763" w:type="pct"/>
          </w:tcPr>
          <w:p w14:paraId="1F2290FF"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250</w:t>
            </w:r>
          </w:p>
        </w:tc>
        <w:tc>
          <w:tcPr>
            <w:tcW w:w="1644" w:type="pct"/>
            <w:vMerge w:val="restart"/>
          </w:tcPr>
          <w:p w14:paraId="0C213B2A"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Povremeno - krstitke, rođendani, sv. pričest, sv. potvrda, karmine, skupština DVD, proslava Nove godine, obilježavanje dana Općine i sl.</w:t>
            </w:r>
          </w:p>
        </w:tc>
      </w:tr>
      <w:tr w:rsidR="005243B9" w:rsidRPr="001F5BC6" w14:paraId="65CED72F" w14:textId="77777777" w:rsidTr="0090448C">
        <w:trPr>
          <w:jc w:val="center"/>
        </w:trPr>
        <w:tc>
          <w:tcPr>
            <w:tcW w:w="499" w:type="pct"/>
          </w:tcPr>
          <w:p w14:paraId="584F611D"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8.</w:t>
            </w:r>
          </w:p>
        </w:tc>
        <w:tc>
          <w:tcPr>
            <w:tcW w:w="2093" w:type="pct"/>
          </w:tcPr>
          <w:p w14:paraId="784D6914"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Vatrogasni dom </w:t>
            </w:r>
            <w:proofErr w:type="spellStart"/>
            <w:r w:rsidRPr="001F5BC6">
              <w:rPr>
                <w:rFonts w:eastAsia="Times New Roman" w:cstheme="minorHAnsi"/>
                <w:szCs w:val="18"/>
              </w:rPr>
              <w:t>Drenovica</w:t>
            </w:r>
            <w:proofErr w:type="spellEnd"/>
          </w:p>
        </w:tc>
        <w:tc>
          <w:tcPr>
            <w:tcW w:w="763" w:type="pct"/>
          </w:tcPr>
          <w:p w14:paraId="4CC51269"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100</w:t>
            </w:r>
          </w:p>
        </w:tc>
        <w:tc>
          <w:tcPr>
            <w:tcW w:w="1644" w:type="pct"/>
            <w:vMerge/>
          </w:tcPr>
          <w:p w14:paraId="3F602095" w14:textId="77777777" w:rsidR="005243B9" w:rsidRPr="001F5BC6" w:rsidRDefault="005243B9" w:rsidP="005243B9">
            <w:pPr>
              <w:ind w:firstLine="0"/>
              <w:jc w:val="center"/>
              <w:rPr>
                <w:rFonts w:eastAsia="Times New Roman" w:cstheme="minorHAnsi"/>
                <w:szCs w:val="18"/>
              </w:rPr>
            </w:pPr>
          </w:p>
        </w:tc>
      </w:tr>
      <w:tr w:rsidR="005243B9" w:rsidRPr="001F5BC6" w14:paraId="3CC7C8F6" w14:textId="77777777" w:rsidTr="0090448C">
        <w:trPr>
          <w:jc w:val="center"/>
        </w:trPr>
        <w:tc>
          <w:tcPr>
            <w:tcW w:w="499" w:type="pct"/>
          </w:tcPr>
          <w:p w14:paraId="4B2204DC"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9.</w:t>
            </w:r>
          </w:p>
        </w:tc>
        <w:tc>
          <w:tcPr>
            <w:tcW w:w="2093" w:type="pct"/>
          </w:tcPr>
          <w:p w14:paraId="73213D24"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Vatrogasni dom </w:t>
            </w:r>
            <w:proofErr w:type="spellStart"/>
            <w:r w:rsidRPr="001F5BC6">
              <w:rPr>
                <w:rFonts w:eastAsia="Times New Roman" w:cstheme="minorHAnsi"/>
                <w:szCs w:val="18"/>
              </w:rPr>
              <w:t>Medvedička</w:t>
            </w:r>
            <w:proofErr w:type="spellEnd"/>
          </w:p>
        </w:tc>
        <w:tc>
          <w:tcPr>
            <w:tcW w:w="763" w:type="pct"/>
          </w:tcPr>
          <w:p w14:paraId="5D338A62"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250</w:t>
            </w:r>
          </w:p>
        </w:tc>
        <w:tc>
          <w:tcPr>
            <w:tcW w:w="1644" w:type="pct"/>
            <w:vMerge/>
          </w:tcPr>
          <w:p w14:paraId="1D50B8A1" w14:textId="77777777" w:rsidR="005243B9" w:rsidRPr="001F5BC6" w:rsidRDefault="005243B9" w:rsidP="005243B9">
            <w:pPr>
              <w:ind w:firstLine="0"/>
              <w:jc w:val="center"/>
              <w:rPr>
                <w:rFonts w:eastAsia="Times New Roman" w:cstheme="minorHAnsi"/>
                <w:szCs w:val="18"/>
              </w:rPr>
            </w:pPr>
          </w:p>
        </w:tc>
      </w:tr>
      <w:tr w:rsidR="005243B9" w:rsidRPr="001F5BC6" w14:paraId="4FF8B177" w14:textId="77777777" w:rsidTr="0090448C">
        <w:trPr>
          <w:jc w:val="center"/>
        </w:trPr>
        <w:tc>
          <w:tcPr>
            <w:tcW w:w="499" w:type="pct"/>
          </w:tcPr>
          <w:p w14:paraId="5775625A"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10.</w:t>
            </w:r>
          </w:p>
        </w:tc>
        <w:tc>
          <w:tcPr>
            <w:tcW w:w="2093" w:type="pct"/>
          </w:tcPr>
          <w:p w14:paraId="4D4B007E"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 xml:space="preserve">Društveni dom </w:t>
            </w:r>
            <w:proofErr w:type="spellStart"/>
            <w:r w:rsidRPr="001F5BC6">
              <w:rPr>
                <w:rFonts w:eastAsia="Times New Roman" w:cstheme="minorHAnsi"/>
                <w:szCs w:val="18"/>
              </w:rPr>
              <w:t>Drenovica</w:t>
            </w:r>
            <w:proofErr w:type="spellEnd"/>
          </w:p>
        </w:tc>
        <w:tc>
          <w:tcPr>
            <w:tcW w:w="763" w:type="pct"/>
          </w:tcPr>
          <w:p w14:paraId="515ECDE5" w14:textId="77777777" w:rsidR="005243B9" w:rsidRPr="001F5BC6" w:rsidRDefault="005243B9" w:rsidP="005243B9">
            <w:pPr>
              <w:ind w:firstLine="0"/>
              <w:jc w:val="center"/>
              <w:rPr>
                <w:rFonts w:eastAsia="Times New Roman" w:cstheme="minorHAnsi"/>
                <w:szCs w:val="18"/>
              </w:rPr>
            </w:pPr>
            <w:r w:rsidRPr="001F5BC6">
              <w:rPr>
                <w:rFonts w:eastAsia="Times New Roman" w:cstheme="minorHAnsi"/>
                <w:szCs w:val="18"/>
              </w:rPr>
              <w:t>250</w:t>
            </w:r>
          </w:p>
        </w:tc>
        <w:tc>
          <w:tcPr>
            <w:tcW w:w="1644" w:type="pct"/>
            <w:vMerge/>
          </w:tcPr>
          <w:p w14:paraId="3D0DA827" w14:textId="77777777" w:rsidR="005243B9" w:rsidRPr="001F5BC6" w:rsidRDefault="005243B9" w:rsidP="005243B9">
            <w:pPr>
              <w:ind w:firstLine="0"/>
              <w:jc w:val="center"/>
              <w:rPr>
                <w:rFonts w:eastAsia="Times New Roman" w:cstheme="minorHAnsi"/>
                <w:szCs w:val="18"/>
              </w:rPr>
            </w:pPr>
          </w:p>
        </w:tc>
      </w:tr>
    </w:tbl>
    <w:p w14:paraId="1ADFA9BA" w14:textId="77777777" w:rsidR="005243B9" w:rsidRPr="001F5BC6" w:rsidRDefault="005243B9" w:rsidP="005243B9">
      <w:pPr>
        <w:ind w:firstLine="0"/>
        <w:rPr>
          <w:rFonts w:cstheme="minorHAnsi"/>
        </w:rPr>
      </w:pPr>
    </w:p>
    <w:p w14:paraId="595C721F" w14:textId="77777777" w:rsidR="007075FD" w:rsidRPr="001F5BC6" w:rsidRDefault="007075FD" w:rsidP="002D38F0">
      <w:pPr>
        <w:ind w:firstLine="0"/>
        <w:rPr>
          <w:rFonts w:cstheme="minorHAnsi"/>
          <w:highlight w:val="red"/>
        </w:rPr>
      </w:pPr>
    </w:p>
    <w:p w14:paraId="4A92F397" w14:textId="77777777" w:rsidR="00121558" w:rsidRPr="001F5BC6" w:rsidRDefault="00121558" w:rsidP="00045F57">
      <w:pPr>
        <w:pStyle w:val="Naslov3"/>
        <w:numPr>
          <w:ilvl w:val="1"/>
          <w:numId w:val="4"/>
        </w:numPr>
        <w:ind w:left="851" w:hanging="567"/>
        <w:rPr>
          <w:rFonts w:cstheme="minorHAnsi"/>
        </w:rPr>
      </w:pPr>
      <w:bookmarkStart w:id="19" w:name="_Toc27052849"/>
      <w:r w:rsidRPr="001F5BC6">
        <w:rPr>
          <w:rFonts w:cstheme="minorHAnsi"/>
        </w:rPr>
        <w:t>Prometno – tehnološka infrastruktura</w:t>
      </w:r>
      <w:bookmarkEnd w:id="19"/>
    </w:p>
    <w:p w14:paraId="0297CA04" w14:textId="77777777" w:rsidR="00045F57" w:rsidRPr="001F5BC6" w:rsidRDefault="00045F57" w:rsidP="00A32E41">
      <w:pPr>
        <w:ind w:firstLine="284"/>
        <w:rPr>
          <w:rFonts w:cstheme="minorHAnsi"/>
          <w:b/>
          <w:i/>
          <w:highlight w:val="red"/>
        </w:rPr>
      </w:pPr>
    </w:p>
    <w:p w14:paraId="142DACFC" w14:textId="77777777" w:rsidR="00A32E41" w:rsidRPr="001F5BC6" w:rsidRDefault="00A32E41" w:rsidP="00A32E41">
      <w:pPr>
        <w:ind w:firstLine="284"/>
        <w:rPr>
          <w:rFonts w:cstheme="minorHAnsi"/>
          <w:b/>
          <w:i/>
        </w:rPr>
      </w:pPr>
      <w:r w:rsidRPr="001F5BC6">
        <w:rPr>
          <w:rFonts w:cstheme="minorHAnsi"/>
          <w:b/>
          <w:i/>
        </w:rPr>
        <w:t>Cestovni promet</w:t>
      </w:r>
    </w:p>
    <w:p w14:paraId="3C87C19C" w14:textId="77777777" w:rsidR="00AC73EB" w:rsidRPr="001F5BC6" w:rsidRDefault="00AC73EB" w:rsidP="00AC73EB">
      <w:pPr>
        <w:ind w:firstLine="567"/>
        <w:rPr>
          <w:rFonts w:cstheme="minorHAnsi"/>
        </w:rPr>
      </w:pPr>
      <w:r w:rsidRPr="001F5BC6">
        <w:rPr>
          <w:rFonts w:cstheme="minorHAnsi"/>
        </w:rPr>
        <w:t xml:space="preserve">Općina Novo Virje nalazi se uz državnu granicu, a područja uz državnu granicu imaju veliko i posebno strateško značenje te predstavljaju područje od posebnog interesa za Republiku Hrvatsku. Unatoč smještaju uz državnu granicu s Republikom Mađarskom (duljina granice oko 13 km) na području Općine Novo Virje nema službenih graničnih prijelaza niti značajnih cestovnih i željezničkih pravaca koji povezuju Hrvatsku s Republikom Mađarskom. </w:t>
      </w:r>
    </w:p>
    <w:p w14:paraId="3F1B3FFC" w14:textId="77777777" w:rsidR="00AC73EB" w:rsidRPr="001F5BC6" w:rsidRDefault="00AC73EB" w:rsidP="00AC73EB">
      <w:pPr>
        <w:ind w:firstLine="567"/>
        <w:rPr>
          <w:rFonts w:cstheme="minorHAnsi"/>
          <w:color w:val="000000"/>
        </w:rPr>
      </w:pPr>
      <w:r w:rsidRPr="001F5BC6">
        <w:rPr>
          <w:rFonts w:cstheme="minorHAnsi"/>
        </w:rPr>
        <w:t>Značajnije državne prometnice koje prolaze okolnim područjem su DC210 (</w:t>
      </w:r>
      <w:r w:rsidRPr="001F5BC6">
        <w:rPr>
          <w:rFonts w:cstheme="minorHAnsi"/>
          <w:color w:val="000000"/>
        </w:rPr>
        <w:t xml:space="preserve">Gola (D41) – </w:t>
      </w:r>
      <w:proofErr w:type="spellStart"/>
      <w:r w:rsidRPr="001F5BC6">
        <w:rPr>
          <w:rFonts w:cstheme="minorHAnsi"/>
          <w:color w:val="000000"/>
        </w:rPr>
        <w:t>Ždala</w:t>
      </w:r>
      <w:proofErr w:type="spellEnd"/>
      <w:r w:rsidRPr="001F5BC6">
        <w:rPr>
          <w:rFonts w:cstheme="minorHAnsi"/>
          <w:color w:val="000000"/>
        </w:rPr>
        <w:t xml:space="preserve"> – Molve – Virje (D2)), zapadno od Općine Novo Virje na udaljenosti cca 3,6 km i DC2 (</w:t>
      </w:r>
      <w:proofErr w:type="spellStart"/>
      <w:r w:rsidRPr="001F5BC6">
        <w:rPr>
          <w:rFonts w:cstheme="minorHAnsi"/>
          <w:color w:val="000000"/>
        </w:rPr>
        <w:t>G.P</w:t>
      </w:r>
      <w:proofErr w:type="spellEnd"/>
      <w:r w:rsidRPr="001F5BC6">
        <w:rPr>
          <w:rFonts w:cstheme="minorHAnsi"/>
          <w:color w:val="000000"/>
        </w:rPr>
        <w:t xml:space="preserve">. Dubrava </w:t>
      </w:r>
      <w:proofErr w:type="spellStart"/>
      <w:r w:rsidRPr="001F5BC6">
        <w:rPr>
          <w:rFonts w:cstheme="minorHAnsi"/>
          <w:color w:val="000000"/>
        </w:rPr>
        <w:t>Križovljanska</w:t>
      </w:r>
      <w:proofErr w:type="spellEnd"/>
      <w:r w:rsidRPr="001F5BC6">
        <w:rPr>
          <w:rFonts w:cstheme="minorHAnsi"/>
          <w:color w:val="000000"/>
        </w:rPr>
        <w:t xml:space="preserve"> (gr. R. Slovenije) – Varaždin – Virovitica – Našice – Osijek – Vukovar – </w:t>
      </w:r>
      <w:proofErr w:type="spellStart"/>
      <w:r w:rsidRPr="001F5BC6">
        <w:rPr>
          <w:rFonts w:cstheme="minorHAnsi"/>
          <w:color w:val="000000"/>
        </w:rPr>
        <w:t>G.P</w:t>
      </w:r>
      <w:proofErr w:type="spellEnd"/>
      <w:r w:rsidRPr="001F5BC6">
        <w:rPr>
          <w:rFonts w:cstheme="minorHAnsi"/>
          <w:color w:val="000000"/>
        </w:rPr>
        <w:t xml:space="preserve">. Ilok (gr. R. Srbije)), jugozapadno od Općine na udaljenosti cca 4 km. Jugozapadno od prostora Općine prolazi pruga od značaja za regionalni promet R202 (Varaždin – Koprivnica – Virovitica – Osijek – Dalj) na udaljenosti cca 4,5 km, dok istočno od granice Općine i državne granice, na udaljenosti cca 10 km, prolazi željeznička prometna linija Mađarskih državnih željeznica broj 60 (Velika </w:t>
      </w:r>
      <w:proofErr w:type="spellStart"/>
      <w:r w:rsidRPr="001F5BC6">
        <w:rPr>
          <w:rFonts w:cstheme="minorHAnsi"/>
          <w:color w:val="000000"/>
        </w:rPr>
        <w:t>Kaniža</w:t>
      </w:r>
      <w:proofErr w:type="spellEnd"/>
      <w:r w:rsidRPr="001F5BC6">
        <w:rPr>
          <w:rFonts w:cstheme="minorHAnsi"/>
          <w:color w:val="000000"/>
        </w:rPr>
        <w:t xml:space="preserve"> – Pečuh). Najbliža željeznička postaja nalazi se u Đurđevcu, na udaljenosti cca 6 km od granice Općine.</w:t>
      </w:r>
    </w:p>
    <w:p w14:paraId="137276E0" w14:textId="77777777" w:rsidR="00AC73EB" w:rsidRPr="001F5BC6" w:rsidRDefault="00AC73EB" w:rsidP="00AC73EB">
      <w:pPr>
        <w:ind w:firstLine="567"/>
        <w:rPr>
          <w:rFonts w:cstheme="minorHAnsi"/>
          <w:b/>
        </w:rPr>
      </w:pPr>
    </w:p>
    <w:p w14:paraId="29471810" w14:textId="77777777" w:rsidR="00AC73EB" w:rsidRPr="001F5BC6" w:rsidRDefault="00AC73EB" w:rsidP="00AC73EB">
      <w:pPr>
        <w:ind w:firstLine="567"/>
        <w:rPr>
          <w:rFonts w:cstheme="minorHAnsi"/>
        </w:rPr>
      </w:pPr>
      <w:r w:rsidRPr="001F5BC6">
        <w:rPr>
          <w:rFonts w:cstheme="minorHAnsi"/>
          <w:b/>
        </w:rPr>
        <w:t>Županijske i lokalne prometnice</w:t>
      </w:r>
      <w:r w:rsidRPr="001F5BC6">
        <w:rPr>
          <w:rFonts w:cstheme="minorHAnsi"/>
        </w:rPr>
        <w:t xml:space="preserve"> koje prolaze Općinom Novo Virje su:</w:t>
      </w:r>
    </w:p>
    <w:p w14:paraId="2772E97E" w14:textId="77777777" w:rsidR="00AC73EB" w:rsidRPr="001F5BC6" w:rsidRDefault="00AC73EB" w:rsidP="00AC73EB">
      <w:pPr>
        <w:pStyle w:val="Odlomakpopisa"/>
        <w:numPr>
          <w:ilvl w:val="0"/>
          <w:numId w:val="81"/>
        </w:numPr>
        <w:ind w:left="993" w:hanging="284"/>
        <w:rPr>
          <w:rFonts w:cstheme="minorHAnsi"/>
        </w:rPr>
      </w:pPr>
      <w:r w:rsidRPr="001F5BC6">
        <w:rPr>
          <w:rFonts w:cstheme="minorHAnsi"/>
        </w:rPr>
        <w:t>županijska cesta ŽC2184 (</w:t>
      </w:r>
      <w:r w:rsidRPr="001F5BC6">
        <w:rPr>
          <w:rFonts w:cstheme="minorHAnsi"/>
          <w:color w:val="000000"/>
        </w:rPr>
        <w:t xml:space="preserve">Molve (D210) – Molve Grede – </w:t>
      </w:r>
      <w:proofErr w:type="spellStart"/>
      <w:r w:rsidRPr="001F5BC6">
        <w:rPr>
          <w:rFonts w:cstheme="minorHAnsi"/>
          <w:color w:val="000000"/>
        </w:rPr>
        <w:t>Grkine</w:t>
      </w:r>
      <w:proofErr w:type="spellEnd"/>
      <w:r w:rsidRPr="001F5BC6">
        <w:rPr>
          <w:rFonts w:cstheme="minorHAnsi"/>
          <w:color w:val="000000"/>
        </w:rPr>
        <w:t xml:space="preserve"> – Đurđevac (Ž2247)) – uz granicu s Općinom Molve,</w:t>
      </w:r>
    </w:p>
    <w:p w14:paraId="7E744BC7" w14:textId="77777777" w:rsidR="00AC73EB" w:rsidRPr="001F5BC6" w:rsidRDefault="00AC73EB" w:rsidP="00AC73EB">
      <w:pPr>
        <w:pStyle w:val="Odlomakpopisa"/>
        <w:numPr>
          <w:ilvl w:val="0"/>
          <w:numId w:val="81"/>
        </w:numPr>
        <w:ind w:left="993" w:hanging="284"/>
        <w:rPr>
          <w:rFonts w:cstheme="minorHAnsi"/>
        </w:rPr>
      </w:pPr>
      <w:r w:rsidRPr="001F5BC6">
        <w:rPr>
          <w:rFonts w:cstheme="minorHAnsi"/>
        </w:rPr>
        <w:t>županijska cesta ŽC2185 (</w:t>
      </w:r>
      <w:r w:rsidRPr="001F5BC6">
        <w:rPr>
          <w:rFonts w:cstheme="minorHAnsi"/>
          <w:color w:val="000000"/>
        </w:rPr>
        <w:t>Ž2184 – Novo Virje – Ferdinandovac – Kloštar Podravski (D2)),</w:t>
      </w:r>
    </w:p>
    <w:p w14:paraId="4E8C1CA9" w14:textId="77777777" w:rsidR="00AC73EB" w:rsidRPr="001F5BC6" w:rsidRDefault="00AC73EB" w:rsidP="00AC73EB">
      <w:pPr>
        <w:pStyle w:val="Odlomakpopisa"/>
        <w:numPr>
          <w:ilvl w:val="0"/>
          <w:numId w:val="81"/>
        </w:numPr>
        <w:ind w:left="993" w:hanging="284"/>
        <w:rPr>
          <w:rFonts w:cstheme="minorHAnsi"/>
        </w:rPr>
      </w:pPr>
      <w:r w:rsidRPr="001F5BC6">
        <w:rPr>
          <w:rFonts w:cstheme="minorHAnsi"/>
        </w:rPr>
        <w:t>lokalna cesta LC26104 (</w:t>
      </w:r>
      <w:r w:rsidRPr="001F5BC6">
        <w:rPr>
          <w:rFonts w:cstheme="minorHAnsi"/>
          <w:color w:val="000000"/>
        </w:rPr>
        <w:t>Molve Grede (Ž2185) – Brezovica (Ž2184))</w:t>
      </w:r>
    </w:p>
    <w:p w14:paraId="70345389" w14:textId="77777777" w:rsidR="00AC73EB" w:rsidRPr="001F5BC6" w:rsidRDefault="00AC73EB" w:rsidP="00AC73EB">
      <w:pPr>
        <w:pStyle w:val="Odlomakpopisa"/>
        <w:numPr>
          <w:ilvl w:val="0"/>
          <w:numId w:val="81"/>
        </w:numPr>
        <w:ind w:left="993" w:hanging="284"/>
        <w:rPr>
          <w:rFonts w:cstheme="minorHAnsi"/>
        </w:rPr>
      </w:pPr>
      <w:r w:rsidRPr="001F5BC6">
        <w:rPr>
          <w:rFonts w:cstheme="minorHAnsi"/>
        </w:rPr>
        <w:t>lokalna cesta LC26106 (</w:t>
      </w:r>
      <w:r w:rsidRPr="001F5BC6">
        <w:rPr>
          <w:rFonts w:cstheme="minorHAnsi"/>
          <w:color w:val="000000"/>
        </w:rPr>
        <w:t xml:space="preserve">Novo Virje (Ž2185) – </w:t>
      </w:r>
      <w:proofErr w:type="spellStart"/>
      <w:r w:rsidRPr="001F5BC6">
        <w:rPr>
          <w:rFonts w:cstheme="minorHAnsi"/>
          <w:color w:val="000000"/>
        </w:rPr>
        <w:t>Severovci</w:t>
      </w:r>
      <w:proofErr w:type="spellEnd"/>
      <w:r w:rsidRPr="001F5BC6">
        <w:rPr>
          <w:rFonts w:cstheme="minorHAnsi"/>
          <w:color w:val="000000"/>
        </w:rPr>
        <w:t xml:space="preserve"> – Đurđevac (Ž2184)),</w:t>
      </w:r>
    </w:p>
    <w:p w14:paraId="2275AE4D" w14:textId="77777777" w:rsidR="00AC73EB" w:rsidRPr="001F5BC6" w:rsidRDefault="00AC73EB" w:rsidP="00AC73EB">
      <w:pPr>
        <w:pStyle w:val="Odlomakpopisa"/>
        <w:numPr>
          <w:ilvl w:val="0"/>
          <w:numId w:val="81"/>
        </w:numPr>
        <w:ind w:left="993" w:hanging="284"/>
        <w:rPr>
          <w:rFonts w:cstheme="minorHAnsi"/>
        </w:rPr>
      </w:pPr>
      <w:r w:rsidRPr="001F5BC6">
        <w:rPr>
          <w:rFonts w:cstheme="minorHAnsi"/>
        </w:rPr>
        <w:t>lokalna cesta LC26114 (</w:t>
      </w:r>
      <w:r w:rsidRPr="001F5BC6">
        <w:rPr>
          <w:rFonts w:cstheme="minorHAnsi"/>
          <w:color w:val="000000"/>
        </w:rPr>
        <w:t>Novo Virje (Ž2185) – Brodić – Podravske Sesvete (Ž2235)).</w:t>
      </w:r>
    </w:p>
    <w:p w14:paraId="17AC7972" w14:textId="77777777" w:rsidR="00AC73EB" w:rsidRPr="001F5BC6" w:rsidRDefault="00AC73EB" w:rsidP="00AC73EB">
      <w:pPr>
        <w:ind w:firstLine="567"/>
        <w:rPr>
          <w:rFonts w:cstheme="minorHAnsi"/>
          <w:color w:val="000000"/>
        </w:rPr>
      </w:pPr>
      <w:r w:rsidRPr="001F5BC6">
        <w:rPr>
          <w:rFonts w:cstheme="minorHAnsi"/>
          <w:color w:val="000000"/>
        </w:rPr>
        <w:lastRenderedPageBreak/>
        <w:t xml:space="preserve">Navedene prometnice povezuju Općinu sa susjednim Općinama i Gradom te omogućuju bolju povezanost udaljenih dijelova Općine Novo Virje. </w:t>
      </w:r>
    </w:p>
    <w:p w14:paraId="38B170BF" w14:textId="30C00C0B" w:rsidR="00045F57" w:rsidRPr="001F5BC6" w:rsidRDefault="00AC73EB" w:rsidP="00156E76">
      <w:pPr>
        <w:ind w:firstLine="567"/>
        <w:rPr>
          <w:rFonts w:cstheme="minorHAnsi"/>
          <w:color w:val="000000"/>
        </w:rPr>
      </w:pPr>
      <w:r w:rsidRPr="001F5BC6">
        <w:rPr>
          <w:rFonts w:cstheme="minorHAnsi"/>
          <w:color w:val="000000"/>
        </w:rPr>
        <w:t xml:space="preserve">Općina Novo Virje udaljena je cca 35 km od županijskog središta Koprivnice, cca 13 km od Grada Đurđevca te cca 40 km od Grada Križevci. Od grada Bjelovara u susjednoj Bjelovarsko-bilogorskoj županiji Općina je udaljena cca 40 km, a od Grada Virovitice u susjednoj Virovitičko-podravskoj županiji udaljena je cca 45 km. </w:t>
      </w:r>
    </w:p>
    <w:p w14:paraId="0A3F19F2" w14:textId="77777777" w:rsidR="00AE3DD8" w:rsidRPr="001F5BC6" w:rsidRDefault="00AE3DD8" w:rsidP="00E83359">
      <w:pPr>
        <w:rPr>
          <w:rFonts w:cstheme="minorHAnsi"/>
          <w:highlight w:val="red"/>
        </w:rPr>
      </w:pPr>
    </w:p>
    <w:p w14:paraId="31D30220" w14:textId="77777777" w:rsidR="00A32E41" w:rsidRPr="001F5BC6" w:rsidRDefault="00A32E41" w:rsidP="00A32E41">
      <w:pPr>
        <w:ind w:firstLine="284"/>
        <w:rPr>
          <w:rFonts w:cstheme="minorHAnsi"/>
          <w:b/>
          <w:i/>
        </w:rPr>
      </w:pPr>
      <w:r w:rsidRPr="001F5BC6">
        <w:rPr>
          <w:rFonts w:cstheme="minorHAnsi"/>
          <w:b/>
          <w:i/>
        </w:rPr>
        <w:t>Željeznički promet</w:t>
      </w:r>
    </w:p>
    <w:p w14:paraId="0C18EF46" w14:textId="589DBF80" w:rsidR="00B36A9D" w:rsidRPr="001F5BC6" w:rsidRDefault="00FE5549" w:rsidP="00FE5549">
      <w:pPr>
        <w:ind w:firstLine="567"/>
        <w:rPr>
          <w:rFonts w:cstheme="minorHAnsi"/>
        </w:rPr>
      </w:pPr>
      <w:r w:rsidRPr="001F5BC6">
        <w:rPr>
          <w:rFonts w:cstheme="minorHAnsi"/>
        </w:rPr>
        <w:t xml:space="preserve">Na području Općine Novo Virje nema željezničkog prometa niti željezničkih pruga. </w:t>
      </w:r>
    </w:p>
    <w:p w14:paraId="33A012BE" w14:textId="77777777" w:rsidR="00B36A9D" w:rsidRPr="001F5BC6" w:rsidRDefault="00B36A9D" w:rsidP="00AB45E8">
      <w:pPr>
        <w:ind w:firstLine="862"/>
        <w:rPr>
          <w:rFonts w:cstheme="minorHAnsi"/>
          <w:highlight w:val="red"/>
        </w:rPr>
      </w:pPr>
    </w:p>
    <w:p w14:paraId="1EFBD359" w14:textId="77777777" w:rsidR="00A32E41" w:rsidRPr="001F5BC6" w:rsidRDefault="00A32E41" w:rsidP="00A32E41">
      <w:pPr>
        <w:ind w:firstLine="284"/>
        <w:rPr>
          <w:rFonts w:cstheme="minorHAnsi"/>
          <w:b/>
          <w:i/>
        </w:rPr>
      </w:pPr>
      <w:r w:rsidRPr="001F5BC6">
        <w:rPr>
          <w:rFonts w:cstheme="minorHAnsi"/>
          <w:b/>
          <w:i/>
        </w:rPr>
        <w:t>Zračni promet</w:t>
      </w:r>
    </w:p>
    <w:p w14:paraId="3DE7CC62" w14:textId="29B4D71D" w:rsidR="009F2984" w:rsidRPr="001F5BC6" w:rsidRDefault="009F2984" w:rsidP="009F2984">
      <w:pPr>
        <w:ind w:firstLine="567"/>
        <w:rPr>
          <w:rFonts w:cstheme="minorHAnsi"/>
        </w:rPr>
      </w:pPr>
      <w:r w:rsidRPr="001F5BC6">
        <w:rPr>
          <w:rFonts w:cstheme="minorHAnsi"/>
        </w:rPr>
        <w:t xml:space="preserve">Na području </w:t>
      </w:r>
      <w:r w:rsidR="00FE5549" w:rsidRPr="001F5BC6">
        <w:rPr>
          <w:rFonts w:cstheme="minorHAnsi"/>
        </w:rPr>
        <w:t>Općine Novo Virje</w:t>
      </w:r>
      <w:r w:rsidRPr="001F5BC6">
        <w:rPr>
          <w:rFonts w:cstheme="minorHAnsi"/>
        </w:rPr>
        <w:t xml:space="preserve"> ne odvija se zračni promet. </w:t>
      </w:r>
    </w:p>
    <w:p w14:paraId="00989749" w14:textId="77777777" w:rsidR="00340C8C" w:rsidRPr="001F5BC6" w:rsidRDefault="00340C8C" w:rsidP="009F2984">
      <w:pPr>
        <w:ind w:firstLine="567"/>
        <w:rPr>
          <w:rFonts w:cstheme="minorHAnsi"/>
        </w:rPr>
      </w:pPr>
    </w:p>
    <w:p w14:paraId="78F06A29" w14:textId="77777777" w:rsidR="00A32E41" w:rsidRPr="001F5BC6" w:rsidRDefault="00A32E41" w:rsidP="00A32E41">
      <w:pPr>
        <w:ind w:firstLine="284"/>
        <w:rPr>
          <w:rFonts w:cstheme="minorHAnsi"/>
          <w:b/>
          <w:i/>
        </w:rPr>
      </w:pPr>
      <w:r w:rsidRPr="001F5BC6">
        <w:rPr>
          <w:rFonts w:cstheme="minorHAnsi"/>
          <w:b/>
          <w:i/>
        </w:rPr>
        <w:t>Plovni putovi</w:t>
      </w:r>
    </w:p>
    <w:p w14:paraId="3A25B243" w14:textId="790E7FE1" w:rsidR="00340C8C" w:rsidRPr="001F5BC6" w:rsidRDefault="002D4DA3" w:rsidP="009F2984">
      <w:pPr>
        <w:ind w:firstLine="567"/>
        <w:rPr>
          <w:rFonts w:cstheme="minorHAnsi"/>
        </w:rPr>
      </w:pPr>
      <w:r w:rsidRPr="001F5BC6">
        <w:rPr>
          <w:rFonts w:cstheme="minorHAnsi"/>
        </w:rPr>
        <w:t xml:space="preserve">Granicom Općine protječe rijeka Drava koja je plovna do </w:t>
      </w:r>
      <w:r w:rsidR="002D77A5" w:rsidRPr="001F5BC6">
        <w:rPr>
          <w:rFonts w:cstheme="minorHAnsi"/>
        </w:rPr>
        <w:t xml:space="preserve">luke Karaš kod Ferdinandovca. Plovnost na Dravi oscilira tijekom godine ovisno od vodostaja </w:t>
      </w:r>
      <w:r w:rsidR="005243B9" w:rsidRPr="001F5BC6">
        <w:rPr>
          <w:rFonts w:cstheme="minorHAnsi"/>
        </w:rPr>
        <w:t>i ovisno od režima pronosa nanosa.</w:t>
      </w:r>
    </w:p>
    <w:p w14:paraId="53349406" w14:textId="77777777" w:rsidR="00340C8C" w:rsidRPr="001F5BC6" w:rsidRDefault="00340C8C" w:rsidP="009F2984">
      <w:pPr>
        <w:ind w:firstLine="567"/>
        <w:rPr>
          <w:rFonts w:cstheme="minorHAnsi"/>
          <w:highlight w:val="red"/>
        </w:rPr>
      </w:pPr>
    </w:p>
    <w:p w14:paraId="4D1854A5" w14:textId="77777777" w:rsidR="000B0ABD" w:rsidRPr="001F5BC6" w:rsidRDefault="000B0ABD" w:rsidP="000B0ABD">
      <w:pPr>
        <w:ind w:firstLine="284"/>
        <w:rPr>
          <w:rFonts w:cstheme="minorHAnsi"/>
          <w:b/>
          <w:i/>
        </w:rPr>
      </w:pPr>
      <w:r w:rsidRPr="001F5BC6">
        <w:rPr>
          <w:rFonts w:cstheme="minorHAnsi"/>
          <w:b/>
          <w:i/>
        </w:rPr>
        <w:t>Dalekovodi i transformatorske stanice</w:t>
      </w:r>
    </w:p>
    <w:p w14:paraId="74DFF4C2" w14:textId="3B838F86" w:rsidR="0090448C" w:rsidRPr="001F5BC6" w:rsidRDefault="0090448C" w:rsidP="0090448C">
      <w:pPr>
        <w:ind w:firstLine="567"/>
        <w:rPr>
          <w:rFonts w:cstheme="minorHAnsi"/>
        </w:rPr>
      </w:pPr>
      <w:r w:rsidRPr="001F5BC6">
        <w:rPr>
          <w:rFonts w:cstheme="minorHAnsi"/>
          <w:color w:val="000000"/>
          <w:szCs w:val="20"/>
        </w:rPr>
        <w:t xml:space="preserve">Na području Općine opskrbu električnom energijom obavlja distributer HEP – Operator distribucijskog sustava d.o.o., DP „Elektra“ Koprivnica. </w:t>
      </w:r>
      <w:r w:rsidRPr="001F5BC6">
        <w:rPr>
          <w:rFonts w:cstheme="minorHAnsi"/>
        </w:rPr>
        <w:t xml:space="preserve">Područjem Općine prolaze </w:t>
      </w:r>
      <w:proofErr w:type="spellStart"/>
      <w:r w:rsidRPr="001F5BC6">
        <w:rPr>
          <w:rFonts w:cstheme="minorHAnsi"/>
        </w:rPr>
        <w:t>srednjenaponski</w:t>
      </w:r>
      <w:proofErr w:type="spellEnd"/>
      <w:r w:rsidRPr="001F5BC6">
        <w:rPr>
          <w:rFonts w:cstheme="minorHAnsi"/>
        </w:rPr>
        <w:t xml:space="preserve"> 10 kV zračni i kabelski vodovi koji se električnom energijom napajaju iz TS 35/10 kV Janaf (izvod </w:t>
      </w:r>
      <w:proofErr w:type="spellStart"/>
      <w:r w:rsidRPr="001F5BC6">
        <w:rPr>
          <w:rFonts w:cstheme="minorHAnsi"/>
        </w:rPr>
        <w:t>Severovci</w:t>
      </w:r>
      <w:proofErr w:type="spellEnd"/>
      <w:r w:rsidRPr="001F5BC6">
        <w:rPr>
          <w:rFonts w:cstheme="minorHAnsi"/>
        </w:rPr>
        <w:t>). Zračni 10 kV vodovi su uglavnom izvedeni na betonskim stupovima. Popis transformatorskih stanica na području Općine nalazi se u sljedećoj tablici.</w:t>
      </w:r>
    </w:p>
    <w:p w14:paraId="4125E291" w14:textId="77777777" w:rsidR="0090448C" w:rsidRPr="001F5BC6" w:rsidRDefault="0090448C" w:rsidP="0090448C">
      <w:pPr>
        <w:ind w:firstLine="567"/>
        <w:rPr>
          <w:rFonts w:cstheme="minorHAnsi"/>
        </w:rPr>
      </w:pPr>
    </w:p>
    <w:p w14:paraId="0E7718BA" w14:textId="490AA7A2" w:rsidR="007039E3" w:rsidRPr="001F5BC6" w:rsidRDefault="007039E3" w:rsidP="007039E3">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10</w:t>
      </w:r>
      <w:r w:rsidRPr="001F5BC6">
        <w:rPr>
          <w:rFonts w:cstheme="minorHAnsi"/>
          <w:b/>
        </w:rPr>
        <w:fldChar w:fldCharType="end"/>
      </w:r>
      <w:r w:rsidRPr="001F5BC6">
        <w:rPr>
          <w:rFonts w:cstheme="minorHAnsi"/>
          <w:b/>
        </w:rPr>
        <w:t xml:space="preserve">. </w:t>
      </w:r>
      <w:r w:rsidR="0090448C" w:rsidRPr="001F5BC6">
        <w:rPr>
          <w:rFonts w:cstheme="minorHAnsi"/>
        </w:rPr>
        <w:t>Popis transformatorskih stanica na području Općine</w:t>
      </w:r>
    </w:p>
    <w:tbl>
      <w:tblPr>
        <w:tblW w:w="5000" w:type="pct"/>
        <w:jc w:val="center"/>
        <w:tblLook w:val="04A0" w:firstRow="1" w:lastRow="0" w:firstColumn="1" w:lastColumn="0" w:noHBand="0" w:noVBand="1"/>
      </w:tblPr>
      <w:tblGrid>
        <w:gridCol w:w="835"/>
        <w:gridCol w:w="1714"/>
        <w:gridCol w:w="3353"/>
        <w:gridCol w:w="1275"/>
        <w:gridCol w:w="1595"/>
      </w:tblGrid>
      <w:tr w:rsidR="0090448C" w:rsidRPr="001F5BC6" w14:paraId="24C49899" w14:textId="77777777" w:rsidTr="0090448C">
        <w:trPr>
          <w:trHeight w:val="690"/>
          <w:jc w:val="center"/>
        </w:trPr>
        <w:tc>
          <w:tcPr>
            <w:tcW w:w="476"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23C2EC4" w14:textId="77777777" w:rsidR="0090448C" w:rsidRPr="001F5BC6" w:rsidRDefault="0090448C" w:rsidP="0090448C">
            <w:pPr>
              <w:ind w:firstLine="0"/>
              <w:jc w:val="center"/>
              <w:rPr>
                <w:rFonts w:eastAsia="Calibri" w:cstheme="minorHAnsi"/>
                <w:b/>
                <w:bCs/>
                <w:lang w:eastAsia="hr-HR"/>
              </w:rPr>
            </w:pPr>
            <w:r w:rsidRPr="001F5BC6">
              <w:rPr>
                <w:rFonts w:eastAsia="Calibri" w:cstheme="minorHAnsi"/>
                <w:b/>
                <w:bCs/>
                <w:lang w:eastAsia="hr-HR"/>
              </w:rPr>
              <w:t>Redni</w:t>
            </w:r>
            <w:r w:rsidRPr="001F5BC6">
              <w:rPr>
                <w:rFonts w:eastAsia="Calibri" w:cstheme="minorHAnsi"/>
                <w:b/>
                <w:bCs/>
                <w:lang w:eastAsia="hr-HR"/>
              </w:rPr>
              <w:br/>
              <w:t>broj</w:t>
            </w:r>
          </w:p>
        </w:tc>
        <w:tc>
          <w:tcPr>
            <w:tcW w:w="977"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59DAC06F" w14:textId="77777777" w:rsidR="0090448C" w:rsidRPr="001F5BC6" w:rsidRDefault="0090448C" w:rsidP="0090448C">
            <w:pPr>
              <w:ind w:firstLine="0"/>
              <w:jc w:val="center"/>
              <w:rPr>
                <w:rFonts w:eastAsia="Calibri" w:cstheme="minorHAnsi"/>
                <w:b/>
                <w:bCs/>
                <w:lang w:eastAsia="hr-HR"/>
              </w:rPr>
            </w:pPr>
            <w:r w:rsidRPr="001F5BC6">
              <w:rPr>
                <w:rFonts w:eastAsia="Calibri" w:cstheme="minorHAnsi"/>
                <w:b/>
                <w:bCs/>
                <w:lang w:eastAsia="hr-HR"/>
              </w:rPr>
              <w:t>Oznaka TS</w:t>
            </w:r>
          </w:p>
        </w:tc>
        <w:tc>
          <w:tcPr>
            <w:tcW w:w="1911" w:type="pct"/>
            <w:tcBorders>
              <w:top w:val="single" w:sz="4" w:space="0" w:color="auto"/>
              <w:left w:val="nil"/>
              <w:bottom w:val="single" w:sz="4" w:space="0" w:color="auto"/>
              <w:right w:val="single" w:sz="4" w:space="0" w:color="auto"/>
            </w:tcBorders>
            <w:shd w:val="clear" w:color="auto" w:fill="AEAAAA" w:themeFill="background2" w:themeFillShade="BF"/>
            <w:noWrap/>
            <w:vAlign w:val="center"/>
            <w:hideMark/>
          </w:tcPr>
          <w:p w14:paraId="38155B1D" w14:textId="77777777" w:rsidR="0090448C" w:rsidRPr="001F5BC6" w:rsidRDefault="0090448C" w:rsidP="0090448C">
            <w:pPr>
              <w:ind w:firstLine="0"/>
              <w:jc w:val="center"/>
              <w:rPr>
                <w:rFonts w:eastAsia="Calibri" w:cstheme="minorHAnsi"/>
                <w:b/>
                <w:bCs/>
                <w:lang w:eastAsia="hr-HR"/>
              </w:rPr>
            </w:pPr>
            <w:r w:rsidRPr="001F5BC6">
              <w:rPr>
                <w:rFonts w:eastAsia="Calibri" w:cstheme="minorHAnsi"/>
                <w:b/>
                <w:bCs/>
                <w:lang w:eastAsia="hr-HR"/>
              </w:rPr>
              <w:t>Naziv TS</w:t>
            </w:r>
          </w:p>
        </w:tc>
        <w:tc>
          <w:tcPr>
            <w:tcW w:w="727"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26552A86" w14:textId="77777777" w:rsidR="0090448C" w:rsidRPr="001F5BC6" w:rsidRDefault="0090448C" w:rsidP="0090448C">
            <w:pPr>
              <w:ind w:firstLine="0"/>
              <w:jc w:val="center"/>
              <w:rPr>
                <w:rFonts w:eastAsia="Calibri" w:cstheme="minorHAnsi"/>
                <w:b/>
                <w:bCs/>
                <w:lang w:eastAsia="hr-HR"/>
              </w:rPr>
            </w:pPr>
            <w:r w:rsidRPr="001F5BC6">
              <w:rPr>
                <w:rFonts w:eastAsia="Calibri" w:cstheme="minorHAnsi"/>
                <w:b/>
                <w:bCs/>
                <w:lang w:eastAsia="hr-HR"/>
              </w:rPr>
              <w:t>Vrsta</w:t>
            </w:r>
          </w:p>
        </w:tc>
        <w:tc>
          <w:tcPr>
            <w:tcW w:w="910"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2C4D18FE" w14:textId="77777777" w:rsidR="0090448C" w:rsidRPr="001F5BC6" w:rsidRDefault="0090448C" w:rsidP="0090448C">
            <w:pPr>
              <w:ind w:firstLine="0"/>
              <w:jc w:val="center"/>
              <w:rPr>
                <w:rFonts w:eastAsia="Calibri" w:cstheme="minorHAnsi"/>
                <w:b/>
                <w:bCs/>
                <w:lang w:eastAsia="hr-HR"/>
              </w:rPr>
            </w:pPr>
            <w:r w:rsidRPr="001F5BC6">
              <w:rPr>
                <w:rFonts w:eastAsia="Calibri" w:cstheme="minorHAnsi"/>
                <w:b/>
                <w:bCs/>
                <w:lang w:eastAsia="hr-HR"/>
              </w:rPr>
              <w:t>Snaga (OS HEP) [</w:t>
            </w:r>
            <w:proofErr w:type="spellStart"/>
            <w:r w:rsidRPr="001F5BC6">
              <w:rPr>
                <w:rFonts w:eastAsia="Calibri" w:cstheme="minorHAnsi"/>
                <w:b/>
                <w:bCs/>
                <w:lang w:eastAsia="hr-HR"/>
              </w:rPr>
              <w:t>kVA</w:t>
            </w:r>
            <w:proofErr w:type="spellEnd"/>
            <w:r w:rsidRPr="001F5BC6">
              <w:rPr>
                <w:rFonts w:eastAsia="Calibri" w:cstheme="minorHAnsi"/>
                <w:b/>
                <w:bCs/>
                <w:lang w:eastAsia="hr-HR"/>
              </w:rPr>
              <w:t>]</w:t>
            </w:r>
          </w:p>
        </w:tc>
      </w:tr>
      <w:tr w:rsidR="0090448C" w:rsidRPr="001F5BC6" w14:paraId="4C841977"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251EF4A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w:t>
            </w:r>
          </w:p>
        </w:tc>
        <w:tc>
          <w:tcPr>
            <w:tcW w:w="977" w:type="pct"/>
            <w:tcBorders>
              <w:top w:val="nil"/>
              <w:left w:val="nil"/>
              <w:bottom w:val="single" w:sz="4" w:space="0" w:color="auto"/>
              <w:right w:val="single" w:sz="4" w:space="0" w:color="auto"/>
            </w:tcBorders>
            <w:shd w:val="clear" w:color="auto" w:fill="auto"/>
            <w:vAlign w:val="center"/>
          </w:tcPr>
          <w:p w14:paraId="2F9BB688"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03B6446B"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Molve Grede 1</w:t>
            </w:r>
          </w:p>
        </w:tc>
        <w:tc>
          <w:tcPr>
            <w:tcW w:w="727" w:type="pct"/>
            <w:tcBorders>
              <w:top w:val="nil"/>
              <w:left w:val="nil"/>
              <w:bottom w:val="single" w:sz="4" w:space="0" w:color="auto"/>
              <w:right w:val="single" w:sz="4" w:space="0" w:color="auto"/>
            </w:tcBorders>
            <w:shd w:val="clear" w:color="auto" w:fill="auto"/>
            <w:vAlign w:val="center"/>
          </w:tcPr>
          <w:p w14:paraId="026B7B84"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706E24BB"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77E3BFE3"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02D1BAA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2.</w:t>
            </w:r>
          </w:p>
        </w:tc>
        <w:tc>
          <w:tcPr>
            <w:tcW w:w="977" w:type="pct"/>
            <w:tcBorders>
              <w:top w:val="nil"/>
              <w:left w:val="nil"/>
              <w:bottom w:val="single" w:sz="4" w:space="0" w:color="auto"/>
              <w:right w:val="single" w:sz="4" w:space="0" w:color="auto"/>
            </w:tcBorders>
            <w:shd w:val="clear" w:color="auto" w:fill="auto"/>
            <w:vAlign w:val="center"/>
          </w:tcPr>
          <w:p w14:paraId="42F1888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470EAAC9"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1</w:t>
            </w:r>
          </w:p>
        </w:tc>
        <w:tc>
          <w:tcPr>
            <w:tcW w:w="727" w:type="pct"/>
            <w:tcBorders>
              <w:top w:val="nil"/>
              <w:left w:val="nil"/>
              <w:bottom w:val="single" w:sz="4" w:space="0" w:color="auto"/>
              <w:right w:val="single" w:sz="4" w:space="0" w:color="auto"/>
            </w:tcBorders>
            <w:shd w:val="clear" w:color="auto" w:fill="auto"/>
            <w:vAlign w:val="center"/>
          </w:tcPr>
          <w:p w14:paraId="18BABD69"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4F01173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50</w:t>
            </w:r>
          </w:p>
        </w:tc>
      </w:tr>
      <w:tr w:rsidR="0090448C" w:rsidRPr="001F5BC6" w14:paraId="70846CD9"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774568CA"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3.</w:t>
            </w:r>
          </w:p>
        </w:tc>
        <w:tc>
          <w:tcPr>
            <w:tcW w:w="977" w:type="pct"/>
            <w:tcBorders>
              <w:top w:val="nil"/>
              <w:left w:val="nil"/>
              <w:bottom w:val="single" w:sz="4" w:space="0" w:color="auto"/>
              <w:right w:val="single" w:sz="4" w:space="0" w:color="auto"/>
            </w:tcBorders>
            <w:shd w:val="clear" w:color="auto" w:fill="auto"/>
            <w:vAlign w:val="center"/>
          </w:tcPr>
          <w:p w14:paraId="3CD1FB01"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5E97254F"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2 crkva</w:t>
            </w:r>
          </w:p>
        </w:tc>
        <w:tc>
          <w:tcPr>
            <w:tcW w:w="727" w:type="pct"/>
            <w:tcBorders>
              <w:top w:val="nil"/>
              <w:left w:val="nil"/>
              <w:bottom w:val="single" w:sz="4" w:space="0" w:color="auto"/>
              <w:right w:val="single" w:sz="4" w:space="0" w:color="auto"/>
            </w:tcBorders>
            <w:shd w:val="clear" w:color="auto" w:fill="auto"/>
            <w:vAlign w:val="center"/>
          </w:tcPr>
          <w:p w14:paraId="677F40A2"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17DF6723"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2D7EA9AF"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2350B77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4.</w:t>
            </w:r>
          </w:p>
        </w:tc>
        <w:tc>
          <w:tcPr>
            <w:tcW w:w="977" w:type="pct"/>
            <w:tcBorders>
              <w:top w:val="nil"/>
              <w:left w:val="nil"/>
              <w:bottom w:val="single" w:sz="4" w:space="0" w:color="auto"/>
              <w:right w:val="single" w:sz="4" w:space="0" w:color="auto"/>
            </w:tcBorders>
            <w:shd w:val="clear" w:color="auto" w:fill="auto"/>
            <w:vAlign w:val="center"/>
          </w:tcPr>
          <w:p w14:paraId="6A9A5891"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3E44AFCE"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Širine</w:t>
            </w:r>
          </w:p>
        </w:tc>
        <w:tc>
          <w:tcPr>
            <w:tcW w:w="727" w:type="pct"/>
            <w:tcBorders>
              <w:top w:val="nil"/>
              <w:left w:val="nil"/>
              <w:bottom w:val="single" w:sz="4" w:space="0" w:color="auto"/>
              <w:right w:val="single" w:sz="4" w:space="0" w:color="auto"/>
            </w:tcBorders>
            <w:shd w:val="clear" w:color="auto" w:fill="auto"/>
            <w:vAlign w:val="center"/>
          </w:tcPr>
          <w:p w14:paraId="6C1958B6"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236D2705"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1662D541"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6F40614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5.</w:t>
            </w:r>
          </w:p>
        </w:tc>
        <w:tc>
          <w:tcPr>
            <w:tcW w:w="977" w:type="pct"/>
            <w:tcBorders>
              <w:top w:val="nil"/>
              <w:left w:val="nil"/>
              <w:bottom w:val="single" w:sz="4" w:space="0" w:color="auto"/>
              <w:right w:val="single" w:sz="4" w:space="0" w:color="auto"/>
            </w:tcBorders>
            <w:shd w:val="clear" w:color="auto" w:fill="auto"/>
            <w:vAlign w:val="center"/>
          </w:tcPr>
          <w:p w14:paraId="13E01425"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167189F7"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1 škola</w:t>
            </w:r>
          </w:p>
        </w:tc>
        <w:tc>
          <w:tcPr>
            <w:tcW w:w="727" w:type="pct"/>
            <w:tcBorders>
              <w:top w:val="nil"/>
              <w:left w:val="nil"/>
              <w:bottom w:val="single" w:sz="4" w:space="0" w:color="auto"/>
              <w:right w:val="single" w:sz="4" w:space="0" w:color="auto"/>
            </w:tcBorders>
            <w:shd w:val="clear" w:color="auto" w:fill="auto"/>
            <w:vAlign w:val="center"/>
          </w:tcPr>
          <w:p w14:paraId="1CC676E4"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04CBB81D"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5754DE1C"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689BD23D"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6.</w:t>
            </w:r>
          </w:p>
        </w:tc>
        <w:tc>
          <w:tcPr>
            <w:tcW w:w="977" w:type="pct"/>
            <w:tcBorders>
              <w:top w:val="nil"/>
              <w:left w:val="nil"/>
              <w:bottom w:val="single" w:sz="4" w:space="0" w:color="auto"/>
              <w:right w:val="single" w:sz="4" w:space="0" w:color="auto"/>
            </w:tcBorders>
            <w:shd w:val="clear" w:color="auto" w:fill="auto"/>
            <w:vAlign w:val="center"/>
          </w:tcPr>
          <w:p w14:paraId="3CDD4DC5"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10FD4FB8"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2 pilana</w:t>
            </w:r>
          </w:p>
        </w:tc>
        <w:tc>
          <w:tcPr>
            <w:tcW w:w="727" w:type="pct"/>
            <w:tcBorders>
              <w:top w:val="nil"/>
              <w:left w:val="nil"/>
              <w:bottom w:val="single" w:sz="4" w:space="0" w:color="auto"/>
              <w:right w:val="single" w:sz="4" w:space="0" w:color="auto"/>
            </w:tcBorders>
            <w:shd w:val="clear" w:color="auto" w:fill="auto"/>
            <w:vAlign w:val="center"/>
          </w:tcPr>
          <w:p w14:paraId="60E7EE74"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3CB3C337"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6FC838B6"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6DD9BCCC"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7.</w:t>
            </w:r>
          </w:p>
        </w:tc>
        <w:tc>
          <w:tcPr>
            <w:tcW w:w="977" w:type="pct"/>
            <w:tcBorders>
              <w:top w:val="nil"/>
              <w:left w:val="nil"/>
              <w:bottom w:val="single" w:sz="4" w:space="0" w:color="auto"/>
              <w:right w:val="single" w:sz="4" w:space="0" w:color="auto"/>
            </w:tcBorders>
            <w:shd w:val="clear" w:color="auto" w:fill="auto"/>
            <w:vAlign w:val="center"/>
          </w:tcPr>
          <w:p w14:paraId="552CDC23"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350618A3"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3 </w:t>
            </w:r>
            <w:proofErr w:type="spellStart"/>
            <w:r w:rsidRPr="001F5BC6">
              <w:rPr>
                <w:rFonts w:eastAsia="Calibri" w:cstheme="minorHAnsi"/>
                <w:lang w:eastAsia="hr-HR"/>
              </w:rPr>
              <w:t>Puškaš</w:t>
            </w:r>
            <w:proofErr w:type="spellEnd"/>
          </w:p>
        </w:tc>
        <w:tc>
          <w:tcPr>
            <w:tcW w:w="727" w:type="pct"/>
            <w:tcBorders>
              <w:top w:val="nil"/>
              <w:left w:val="nil"/>
              <w:bottom w:val="single" w:sz="4" w:space="0" w:color="auto"/>
              <w:right w:val="single" w:sz="4" w:space="0" w:color="auto"/>
            </w:tcBorders>
            <w:shd w:val="clear" w:color="auto" w:fill="auto"/>
            <w:vAlign w:val="center"/>
          </w:tcPr>
          <w:p w14:paraId="45EBEA99"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0693D111"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736414FE"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6F349F84"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8.</w:t>
            </w:r>
          </w:p>
        </w:tc>
        <w:tc>
          <w:tcPr>
            <w:tcW w:w="977" w:type="pct"/>
            <w:tcBorders>
              <w:top w:val="nil"/>
              <w:left w:val="nil"/>
              <w:bottom w:val="single" w:sz="4" w:space="0" w:color="auto"/>
              <w:right w:val="single" w:sz="4" w:space="0" w:color="auto"/>
            </w:tcBorders>
            <w:shd w:val="clear" w:color="auto" w:fill="auto"/>
            <w:vAlign w:val="center"/>
          </w:tcPr>
          <w:p w14:paraId="50D87F77"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1C9EE375"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4 Širine</w:t>
            </w:r>
          </w:p>
        </w:tc>
        <w:tc>
          <w:tcPr>
            <w:tcW w:w="727" w:type="pct"/>
            <w:tcBorders>
              <w:top w:val="nil"/>
              <w:left w:val="nil"/>
              <w:bottom w:val="single" w:sz="4" w:space="0" w:color="auto"/>
              <w:right w:val="single" w:sz="4" w:space="0" w:color="auto"/>
            </w:tcBorders>
            <w:shd w:val="clear" w:color="auto" w:fill="auto"/>
            <w:vAlign w:val="center"/>
          </w:tcPr>
          <w:p w14:paraId="1688B036"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14DCBDA5"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6D0A90E8"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61863B00"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9.</w:t>
            </w:r>
          </w:p>
        </w:tc>
        <w:tc>
          <w:tcPr>
            <w:tcW w:w="977" w:type="pct"/>
            <w:tcBorders>
              <w:top w:val="nil"/>
              <w:left w:val="nil"/>
              <w:bottom w:val="single" w:sz="4" w:space="0" w:color="auto"/>
              <w:right w:val="single" w:sz="4" w:space="0" w:color="auto"/>
            </w:tcBorders>
            <w:shd w:val="clear" w:color="auto" w:fill="auto"/>
            <w:vAlign w:val="center"/>
          </w:tcPr>
          <w:p w14:paraId="75924A09"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082F2FB6"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Crnec 1</w:t>
            </w:r>
          </w:p>
        </w:tc>
        <w:tc>
          <w:tcPr>
            <w:tcW w:w="727" w:type="pct"/>
            <w:tcBorders>
              <w:top w:val="nil"/>
              <w:left w:val="nil"/>
              <w:bottom w:val="single" w:sz="4" w:space="0" w:color="auto"/>
              <w:right w:val="single" w:sz="4" w:space="0" w:color="auto"/>
            </w:tcBorders>
            <w:shd w:val="clear" w:color="auto" w:fill="auto"/>
            <w:vAlign w:val="center"/>
          </w:tcPr>
          <w:p w14:paraId="15461716"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3CF062C9"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61EB6F7E"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496616F5"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w:t>
            </w:r>
          </w:p>
        </w:tc>
        <w:tc>
          <w:tcPr>
            <w:tcW w:w="977" w:type="pct"/>
            <w:tcBorders>
              <w:top w:val="nil"/>
              <w:left w:val="nil"/>
              <w:bottom w:val="single" w:sz="4" w:space="0" w:color="auto"/>
              <w:right w:val="single" w:sz="4" w:space="0" w:color="auto"/>
            </w:tcBorders>
            <w:shd w:val="clear" w:color="auto" w:fill="auto"/>
            <w:vAlign w:val="center"/>
          </w:tcPr>
          <w:p w14:paraId="6C8B8673"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3FB1D4A0"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Crnec 2</w:t>
            </w:r>
          </w:p>
        </w:tc>
        <w:tc>
          <w:tcPr>
            <w:tcW w:w="727" w:type="pct"/>
            <w:tcBorders>
              <w:top w:val="nil"/>
              <w:left w:val="nil"/>
              <w:bottom w:val="single" w:sz="4" w:space="0" w:color="auto"/>
              <w:right w:val="single" w:sz="4" w:space="0" w:color="auto"/>
            </w:tcBorders>
            <w:shd w:val="clear" w:color="auto" w:fill="auto"/>
            <w:vAlign w:val="center"/>
          </w:tcPr>
          <w:p w14:paraId="2436D8DD"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672A6ED9"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160</w:t>
            </w:r>
          </w:p>
        </w:tc>
      </w:tr>
      <w:tr w:rsidR="0090448C" w:rsidRPr="001F5BC6" w14:paraId="1CFAC457"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20212DDC"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11.</w:t>
            </w:r>
          </w:p>
        </w:tc>
        <w:tc>
          <w:tcPr>
            <w:tcW w:w="977" w:type="pct"/>
            <w:tcBorders>
              <w:top w:val="nil"/>
              <w:left w:val="nil"/>
              <w:bottom w:val="single" w:sz="4" w:space="0" w:color="auto"/>
              <w:right w:val="single" w:sz="4" w:space="0" w:color="auto"/>
            </w:tcBorders>
            <w:shd w:val="clear" w:color="auto" w:fill="auto"/>
            <w:vAlign w:val="center"/>
          </w:tcPr>
          <w:p w14:paraId="33E918C7"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10686B8E"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Crnec 3</w:t>
            </w:r>
          </w:p>
        </w:tc>
        <w:tc>
          <w:tcPr>
            <w:tcW w:w="727" w:type="pct"/>
            <w:tcBorders>
              <w:top w:val="nil"/>
              <w:left w:val="nil"/>
              <w:bottom w:val="single" w:sz="4" w:space="0" w:color="auto"/>
              <w:right w:val="single" w:sz="4" w:space="0" w:color="auto"/>
            </w:tcBorders>
            <w:shd w:val="clear" w:color="auto" w:fill="auto"/>
            <w:vAlign w:val="center"/>
          </w:tcPr>
          <w:p w14:paraId="10F2D139"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4E5138BF"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03817C7F"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5B4B05FC"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12.</w:t>
            </w:r>
          </w:p>
        </w:tc>
        <w:tc>
          <w:tcPr>
            <w:tcW w:w="977" w:type="pct"/>
            <w:tcBorders>
              <w:top w:val="nil"/>
              <w:left w:val="nil"/>
              <w:bottom w:val="single" w:sz="4" w:space="0" w:color="auto"/>
              <w:right w:val="single" w:sz="4" w:space="0" w:color="auto"/>
            </w:tcBorders>
            <w:shd w:val="clear" w:color="auto" w:fill="auto"/>
            <w:vAlign w:val="center"/>
          </w:tcPr>
          <w:p w14:paraId="68318037"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4E10BEDB"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Crnec 4</w:t>
            </w:r>
          </w:p>
        </w:tc>
        <w:tc>
          <w:tcPr>
            <w:tcW w:w="727" w:type="pct"/>
            <w:tcBorders>
              <w:top w:val="nil"/>
              <w:left w:val="nil"/>
              <w:bottom w:val="single" w:sz="4" w:space="0" w:color="auto"/>
              <w:right w:val="single" w:sz="4" w:space="0" w:color="auto"/>
            </w:tcBorders>
            <w:shd w:val="clear" w:color="auto" w:fill="auto"/>
            <w:vAlign w:val="center"/>
          </w:tcPr>
          <w:p w14:paraId="7376C194"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2DED4BCB"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3C5FE137" w14:textId="77777777" w:rsidTr="0090448C">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991CE22"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13.</w:t>
            </w:r>
          </w:p>
        </w:tc>
        <w:tc>
          <w:tcPr>
            <w:tcW w:w="977" w:type="pct"/>
            <w:tcBorders>
              <w:top w:val="nil"/>
              <w:left w:val="nil"/>
              <w:bottom w:val="single" w:sz="4" w:space="0" w:color="auto"/>
              <w:right w:val="single" w:sz="4" w:space="0" w:color="auto"/>
            </w:tcBorders>
            <w:shd w:val="clear" w:color="auto" w:fill="auto"/>
            <w:vAlign w:val="center"/>
          </w:tcPr>
          <w:p w14:paraId="099DB876"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02BA2CA3"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 xml:space="preserve">Crnec </w:t>
            </w:r>
            <w:proofErr w:type="spellStart"/>
            <w:r w:rsidRPr="001F5BC6">
              <w:rPr>
                <w:rFonts w:eastAsia="Calibri" w:cstheme="minorHAnsi"/>
                <w:lang w:eastAsia="hr-HR"/>
              </w:rPr>
              <w:t>Kingovo</w:t>
            </w:r>
            <w:proofErr w:type="spellEnd"/>
          </w:p>
        </w:tc>
        <w:tc>
          <w:tcPr>
            <w:tcW w:w="727" w:type="pct"/>
            <w:tcBorders>
              <w:top w:val="nil"/>
              <w:left w:val="nil"/>
              <w:bottom w:val="single" w:sz="4" w:space="0" w:color="auto"/>
              <w:right w:val="single" w:sz="4" w:space="0" w:color="auto"/>
            </w:tcBorders>
            <w:shd w:val="clear" w:color="auto" w:fill="auto"/>
            <w:vAlign w:val="center"/>
          </w:tcPr>
          <w:p w14:paraId="3B4F0B4F" w14:textId="77777777" w:rsidR="0090448C" w:rsidRPr="001F5BC6" w:rsidRDefault="0090448C" w:rsidP="0090448C">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6271A1FA" w14:textId="77777777" w:rsidR="0090448C" w:rsidRPr="001F5BC6" w:rsidRDefault="0090448C" w:rsidP="0090448C">
            <w:pPr>
              <w:ind w:firstLine="0"/>
              <w:jc w:val="center"/>
              <w:rPr>
                <w:rFonts w:eastAsia="Calibri" w:cstheme="minorHAnsi"/>
                <w:lang w:eastAsia="hr-HR"/>
              </w:rPr>
            </w:pPr>
            <w:r w:rsidRPr="001F5BC6">
              <w:rPr>
                <w:rFonts w:eastAsia="Calibri" w:cstheme="minorHAnsi"/>
                <w:lang w:eastAsia="hr-HR"/>
              </w:rPr>
              <w:t>100</w:t>
            </w:r>
          </w:p>
        </w:tc>
      </w:tr>
      <w:tr w:rsidR="0090448C" w:rsidRPr="001F5BC6" w14:paraId="19E5C7FB" w14:textId="77777777" w:rsidTr="0090448C">
        <w:trPr>
          <w:trHeight w:val="256"/>
          <w:jc w:val="center"/>
        </w:trPr>
        <w:tc>
          <w:tcPr>
            <w:tcW w:w="3363" w:type="pct"/>
            <w:gridSpan w:val="3"/>
            <w:tcBorders>
              <w:top w:val="single" w:sz="12" w:space="0" w:color="auto"/>
              <w:left w:val="single" w:sz="12" w:space="0" w:color="auto"/>
              <w:bottom w:val="single" w:sz="12" w:space="0" w:color="auto"/>
              <w:right w:val="single" w:sz="4" w:space="0" w:color="auto"/>
            </w:tcBorders>
            <w:shd w:val="clear" w:color="auto" w:fill="AEAAAA" w:themeFill="background2" w:themeFillShade="BF"/>
            <w:noWrap/>
            <w:vAlign w:val="center"/>
            <w:hideMark/>
          </w:tcPr>
          <w:p w14:paraId="454FDC50" w14:textId="77777777" w:rsidR="0090448C" w:rsidRPr="001F5BC6" w:rsidRDefault="0090448C" w:rsidP="0090448C">
            <w:pPr>
              <w:ind w:firstLine="0"/>
              <w:jc w:val="center"/>
              <w:rPr>
                <w:rFonts w:eastAsia="Calibri" w:cstheme="minorHAnsi"/>
                <w:b/>
                <w:bCs/>
                <w:sz w:val="24"/>
                <w:szCs w:val="32"/>
                <w:lang w:eastAsia="hr-HR"/>
              </w:rPr>
            </w:pPr>
            <w:r w:rsidRPr="001F5BC6">
              <w:rPr>
                <w:rFonts w:eastAsia="Calibri" w:cstheme="minorHAnsi"/>
                <w:b/>
                <w:bCs/>
                <w:sz w:val="24"/>
                <w:szCs w:val="32"/>
                <w:lang w:eastAsia="hr-HR"/>
              </w:rPr>
              <w:t>UKUPNO :</w:t>
            </w:r>
          </w:p>
        </w:tc>
        <w:tc>
          <w:tcPr>
            <w:tcW w:w="727" w:type="pct"/>
            <w:tcBorders>
              <w:top w:val="single" w:sz="12" w:space="0" w:color="auto"/>
              <w:left w:val="nil"/>
              <w:bottom w:val="single" w:sz="12" w:space="0" w:color="auto"/>
              <w:right w:val="single" w:sz="4" w:space="0" w:color="auto"/>
            </w:tcBorders>
            <w:shd w:val="clear" w:color="auto" w:fill="AEAAAA" w:themeFill="background2" w:themeFillShade="BF"/>
            <w:noWrap/>
            <w:vAlign w:val="center"/>
            <w:hideMark/>
          </w:tcPr>
          <w:p w14:paraId="23C3C108" w14:textId="77777777" w:rsidR="0090448C" w:rsidRPr="001F5BC6" w:rsidRDefault="0090448C" w:rsidP="0090448C">
            <w:pPr>
              <w:ind w:firstLine="0"/>
              <w:jc w:val="center"/>
              <w:rPr>
                <w:rFonts w:eastAsia="Calibri" w:cstheme="minorHAnsi"/>
                <w:b/>
                <w:bCs/>
                <w:sz w:val="24"/>
                <w:szCs w:val="32"/>
                <w:lang w:eastAsia="hr-HR"/>
              </w:rPr>
            </w:pPr>
            <w:r w:rsidRPr="001F5BC6">
              <w:rPr>
                <w:rFonts w:eastAsia="Calibri" w:cstheme="minorHAnsi"/>
                <w:b/>
                <w:bCs/>
                <w:sz w:val="24"/>
                <w:szCs w:val="32"/>
                <w:lang w:eastAsia="hr-HR"/>
              </w:rPr>
              <w:t>13</w:t>
            </w:r>
          </w:p>
        </w:tc>
        <w:tc>
          <w:tcPr>
            <w:tcW w:w="910" w:type="pct"/>
            <w:tcBorders>
              <w:top w:val="single" w:sz="12" w:space="0" w:color="auto"/>
              <w:left w:val="nil"/>
              <w:bottom w:val="single" w:sz="12" w:space="0" w:color="auto"/>
              <w:right w:val="single" w:sz="4" w:space="0" w:color="auto"/>
            </w:tcBorders>
            <w:shd w:val="clear" w:color="auto" w:fill="AEAAAA" w:themeFill="background2" w:themeFillShade="BF"/>
            <w:noWrap/>
            <w:vAlign w:val="center"/>
            <w:hideMark/>
          </w:tcPr>
          <w:p w14:paraId="27D10CD3" w14:textId="77777777" w:rsidR="0090448C" w:rsidRPr="001F5BC6" w:rsidRDefault="0090448C" w:rsidP="0090448C">
            <w:pPr>
              <w:ind w:firstLine="0"/>
              <w:jc w:val="center"/>
              <w:rPr>
                <w:rFonts w:eastAsia="Calibri" w:cstheme="minorHAnsi"/>
                <w:b/>
                <w:bCs/>
                <w:sz w:val="24"/>
                <w:szCs w:val="32"/>
                <w:lang w:eastAsia="hr-HR"/>
              </w:rPr>
            </w:pPr>
            <w:r w:rsidRPr="001F5BC6">
              <w:rPr>
                <w:rFonts w:eastAsia="Calibri" w:cstheme="minorHAnsi"/>
                <w:b/>
                <w:bCs/>
                <w:sz w:val="24"/>
                <w:szCs w:val="32"/>
                <w:lang w:eastAsia="hr-HR"/>
              </w:rPr>
              <w:t>1.310</w:t>
            </w:r>
          </w:p>
        </w:tc>
      </w:tr>
    </w:tbl>
    <w:p w14:paraId="10765C1D" w14:textId="68DDEDBB" w:rsidR="007039E3" w:rsidRPr="001F5BC6" w:rsidRDefault="00226013" w:rsidP="00226013">
      <w:pPr>
        <w:ind w:firstLine="567"/>
        <w:jc w:val="center"/>
        <w:rPr>
          <w:rFonts w:cstheme="minorHAnsi"/>
          <w:i/>
          <w:iCs/>
          <w:sz w:val="20"/>
          <w:szCs w:val="20"/>
        </w:rPr>
      </w:pPr>
      <w:r w:rsidRPr="001F5BC6">
        <w:rPr>
          <w:rFonts w:cstheme="minorHAnsi"/>
          <w:i/>
          <w:iCs/>
          <w:sz w:val="20"/>
          <w:szCs w:val="20"/>
        </w:rPr>
        <w:t>(Izvor: Procjena rizika od velikih nesreća Općina Novo Virje)</w:t>
      </w:r>
    </w:p>
    <w:p w14:paraId="59331FC9" w14:textId="77777777" w:rsidR="00190357" w:rsidRPr="001F5BC6" w:rsidRDefault="00190357" w:rsidP="00340C8C">
      <w:pPr>
        <w:ind w:firstLine="0"/>
        <w:rPr>
          <w:rFonts w:cstheme="minorHAnsi"/>
          <w:highlight w:val="red"/>
        </w:rPr>
      </w:pPr>
    </w:p>
    <w:p w14:paraId="195737AA" w14:textId="77777777" w:rsidR="00443713" w:rsidRPr="001F5BC6" w:rsidRDefault="00443713" w:rsidP="000B0ABD">
      <w:pPr>
        <w:ind w:firstLine="284"/>
        <w:rPr>
          <w:rFonts w:cstheme="minorHAnsi"/>
          <w:b/>
          <w:i/>
        </w:rPr>
      </w:pPr>
      <w:r w:rsidRPr="001F5BC6">
        <w:rPr>
          <w:rFonts w:cstheme="minorHAnsi"/>
          <w:b/>
          <w:i/>
        </w:rPr>
        <w:t>Vodoopskrba</w:t>
      </w:r>
    </w:p>
    <w:p w14:paraId="4679C2A3" w14:textId="77777777" w:rsidR="00226013" w:rsidRPr="001F5BC6" w:rsidRDefault="00226013" w:rsidP="00226013">
      <w:pPr>
        <w:ind w:firstLine="567"/>
        <w:rPr>
          <w:rFonts w:cstheme="minorHAnsi"/>
        </w:rPr>
      </w:pPr>
      <w:r w:rsidRPr="001F5BC6">
        <w:rPr>
          <w:rFonts w:cstheme="minorHAnsi"/>
        </w:rPr>
        <w:t>Na području Općine Novo Virje većim dijelom je uspostavljen sustav javne vodoopskrbe - izgrađen je magistralni cjevovod koji je smješten uz koridor županijske ceste ŽC2185. Uz glavnu vodoopskrbnu mrežu izgrađena je sekundarna vodoopskrbna mreža. Javna vodoopskrbna mreža zauzima ukupno 30 km u Općini Novo Virje na koju je priključeno 183 korisnika, tj. 160 kućanstava od njih ukupno 392 (40,82%). Domaćinstva koja nisu priključena na sustav javne vodoopskrbe opskrbljuju se vodom iz vlastitih izvora (kopanih ili bušenih zdenaca).</w:t>
      </w:r>
    </w:p>
    <w:p w14:paraId="482CCDCB" w14:textId="77777777" w:rsidR="00226013" w:rsidRPr="001F5BC6" w:rsidRDefault="00226013" w:rsidP="00226013">
      <w:pPr>
        <w:ind w:firstLine="567"/>
        <w:rPr>
          <w:rFonts w:cstheme="minorHAnsi"/>
        </w:rPr>
      </w:pPr>
      <w:r w:rsidRPr="001F5BC6">
        <w:rPr>
          <w:rFonts w:cstheme="minorHAnsi"/>
        </w:rPr>
        <w:lastRenderedPageBreak/>
        <w:t>Za distribuciju vode je zaduženo komunalno poduzeće Komunalije d.o.o. sa sjedištem u Đurđevcu. Za vodoopskrbu Općine Novo Virje koristi se voda iz vodocrpilišta Đurđevac 2 čiji je trenutni kapacitet 120 l/s, dok je maksimalno mogući kapacitet 450 l/s.</w:t>
      </w:r>
    </w:p>
    <w:p w14:paraId="79DFB1C5" w14:textId="77777777" w:rsidR="00226013" w:rsidRPr="001F5BC6" w:rsidRDefault="00226013" w:rsidP="00226013">
      <w:pPr>
        <w:ind w:firstLine="567"/>
        <w:rPr>
          <w:rFonts w:cstheme="minorHAnsi"/>
        </w:rPr>
      </w:pPr>
      <w:r w:rsidRPr="001F5BC6">
        <w:rPr>
          <w:rFonts w:cstheme="minorHAnsi"/>
        </w:rPr>
        <w:t>Oborinske i ostale otpadne vode uglavnom se odvode otvorenim kanalima ili cestovnim jarcima u obližnje vodotoke.</w:t>
      </w:r>
    </w:p>
    <w:p w14:paraId="183D4CEB" w14:textId="77777777" w:rsidR="00443713" w:rsidRPr="001F5BC6" w:rsidRDefault="00443713" w:rsidP="000B0ABD">
      <w:pPr>
        <w:ind w:firstLine="284"/>
        <w:rPr>
          <w:rFonts w:cstheme="minorHAnsi"/>
          <w:b/>
          <w:i/>
          <w:highlight w:val="red"/>
        </w:rPr>
      </w:pPr>
    </w:p>
    <w:p w14:paraId="02BC983C" w14:textId="77777777" w:rsidR="000B0ABD" w:rsidRPr="001F5BC6" w:rsidRDefault="000B0ABD" w:rsidP="000B0ABD">
      <w:pPr>
        <w:ind w:firstLine="284"/>
        <w:rPr>
          <w:rFonts w:cstheme="minorHAnsi"/>
          <w:b/>
          <w:i/>
        </w:rPr>
      </w:pPr>
      <w:r w:rsidRPr="001F5BC6">
        <w:rPr>
          <w:rFonts w:cstheme="minorHAnsi"/>
          <w:b/>
          <w:i/>
        </w:rPr>
        <w:t>Plinovodi i naftovodi</w:t>
      </w:r>
    </w:p>
    <w:p w14:paraId="48672D26" w14:textId="77777777" w:rsidR="00226013" w:rsidRPr="001F5BC6" w:rsidRDefault="00226013" w:rsidP="00226013">
      <w:pPr>
        <w:tabs>
          <w:tab w:val="left" w:pos="0"/>
          <w:tab w:val="left" w:pos="284"/>
          <w:tab w:val="left" w:pos="851"/>
        </w:tabs>
        <w:ind w:firstLine="567"/>
        <w:rPr>
          <w:rFonts w:cstheme="minorHAnsi"/>
          <w:color w:val="000000"/>
          <w:szCs w:val="20"/>
        </w:rPr>
      </w:pPr>
      <w:r w:rsidRPr="001F5BC6">
        <w:rPr>
          <w:rFonts w:cstheme="minorHAnsi"/>
          <w:color w:val="000000"/>
          <w:szCs w:val="20"/>
        </w:rPr>
        <w:t xml:space="preserve">Na području Općine je izgrađena plinska mreža i plinovod je izveden u većem dijelu naselja. Prema podacima </w:t>
      </w:r>
      <w:proofErr w:type="spellStart"/>
      <w:r w:rsidRPr="001F5BC6">
        <w:rPr>
          <w:rFonts w:cstheme="minorHAnsi"/>
          <w:color w:val="000000"/>
          <w:szCs w:val="20"/>
        </w:rPr>
        <w:t>DZS</w:t>
      </w:r>
      <w:proofErr w:type="spellEnd"/>
      <w:r w:rsidRPr="001F5BC6">
        <w:rPr>
          <w:rFonts w:cstheme="minorHAnsi"/>
          <w:color w:val="000000"/>
          <w:szCs w:val="20"/>
        </w:rPr>
        <w:t xml:space="preserve">-a iz Popisa 2011. od ukupno 381 nastanjenih stanova njih 90 (23,6%) je priključeno na plinsku mrežu. </w:t>
      </w:r>
    </w:p>
    <w:p w14:paraId="393BE1B9" w14:textId="77777777" w:rsidR="00226013" w:rsidRPr="001F5BC6" w:rsidRDefault="00226013" w:rsidP="00226013">
      <w:pPr>
        <w:tabs>
          <w:tab w:val="left" w:pos="0"/>
          <w:tab w:val="left" w:pos="284"/>
          <w:tab w:val="left" w:pos="851"/>
        </w:tabs>
        <w:ind w:firstLine="567"/>
        <w:rPr>
          <w:rFonts w:cstheme="minorHAnsi"/>
        </w:rPr>
      </w:pPr>
      <w:r w:rsidRPr="001F5BC6">
        <w:rPr>
          <w:rFonts w:cstheme="minorHAnsi"/>
          <w:color w:val="000000"/>
          <w:szCs w:val="20"/>
        </w:rPr>
        <w:t xml:space="preserve">Distribuciju i opskrbu plinom na području Općine Novo Virje obavlja tvrtka KOMUNALIJE-PLIN d.o.o. iz Đurđevca. </w:t>
      </w:r>
      <w:r w:rsidRPr="001F5BC6">
        <w:rPr>
          <w:rFonts w:cstheme="minorHAnsi"/>
        </w:rPr>
        <w:t>Područje cijele Općine napaja se s plinsko – redukcijske stanice (</w:t>
      </w:r>
      <w:proofErr w:type="spellStart"/>
      <w:r w:rsidRPr="001F5BC6">
        <w:rPr>
          <w:rFonts w:cstheme="minorHAnsi"/>
        </w:rPr>
        <w:t>odorizacijske</w:t>
      </w:r>
      <w:proofErr w:type="spellEnd"/>
      <w:r w:rsidRPr="001F5BC6">
        <w:rPr>
          <w:rFonts w:cstheme="minorHAnsi"/>
        </w:rPr>
        <w:t xml:space="preserve"> stanice) koja se nalazi na području Općine Molve na k.č.br. 1451/3, k.o. Molve (Ulica Braće Novaković). Tlak u mreži u ljetnom periodu je 1,5 bara, a u zimskom periodu 2 bara. Glavni ventil koji zatvara mrežu nalazi se na plinsko – redukcijskoj stanici Molve.</w:t>
      </w:r>
    </w:p>
    <w:p w14:paraId="06251F49" w14:textId="77777777" w:rsidR="009F2984" w:rsidRPr="001F5BC6" w:rsidRDefault="009F2984" w:rsidP="00AB45E8">
      <w:pPr>
        <w:ind w:firstLine="862"/>
        <w:rPr>
          <w:rFonts w:cstheme="minorHAnsi"/>
        </w:rPr>
      </w:pPr>
    </w:p>
    <w:p w14:paraId="592DEAE4" w14:textId="77777777" w:rsidR="00053D17" w:rsidRPr="001F5BC6" w:rsidRDefault="000B0ABD" w:rsidP="000B0ABD">
      <w:pPr>
        <w:ind w:firstLine="284"/>
        <w:rPr>
          <w:rFonts w:cstheme="minorHAnsi"/>
          <w:b/>
          <w:i/>
        </w:rPr>
      </w:pPr>
      <w:r w:rsidRPr="001F5BC6">
        <w:rPr>
          <w:rFonts w:cstheme="minorHAnsi"/>
          <w:b/>
          <w:i/>
        </w:rPr>
        <w:t>Komunikacije</w:t>
      </w:r>
    </w:p>
    <w:p w14:paraId="4FD78D04" w14:textId="77777777" w:rsidR="00226013" w:rsidRPr="001F5BC6" w:rsidRDefault="00226013" w:rsidP="00226013">
      <w:pPr>
        <w:ind w:firstLine="708"/>
        <w:rPr>
          <w:rFonts w:cstheme="minorHAnsi"/>
        </w:rPr>
      </w:pPr>
      <w:r w:rsidRPr="001F5BC6">
        <w:rPr>
          <w:rFonts w:cstheme="minorHAnsi"/>
        </w:rPr>
        <w:t xml:space="preserve">Na području Općine Novo Virje telekomunikacijske usluge u nepokretnoj mreži pruža HT d.d., Regija I sjever, GP Bjelovar-Koprivnica. Koprivničko-križevačka županije ustrojena je kao jedna mrežna skupina s TC/PC centralama (tranzitno-pristupne centrale) u Koprivnici i Križevcima. Mjesne telefonske centrale UPS-ovi (udaljeni pretplatnički stupovi) na području Općine su postavljene u </w:t>
      </w:r>
      <w:proofErr w:type="spellStart"/>
      <w:r w:rsidRPr="001F5BC6">
        <w:rPr>
          <w:rFonts w:cstheme="minorHAnsi"/>
        </w:rPr>
        <w:t>Drenovici</w:t>
      </w:r>
      <w:proofErr w:type="spellEnd"/>
      <w:r w:rsidRPr="001F5BC6">
        <w:rPr>
          <w:rFonts w:cstheme="minorHAnsi"/>
        </w:rPr>
        <w:t xml:space="preserve"> i </w:t>
      </w:r>
      <w:proofErr w:type="spellStart"/>
      <w:r w:rsidRPr="001F5BC6">
        <w:rPr>
          <w:rFonts w:cstheme="minorHAnsi"/>
        </w:rPr>
        <w:t>Medvedički</w:t>
      </w:r>
      <w:proofErr w:type="spellEnd"/>
      <w:r w:rsidRPr="001F5BC6">
        <w:rPr>
          <w:rFonts w:cstheme="minorHAnsi"/>
        </w:rPr>
        <w:t xml:space="preserve">. Mrežom je pokriveno gotovo cjelokupno naseljene područje Općine. Na području Općine dostupne su usluge triju mobilnih operatera: VIPnet d.o.o., T-Mobile Hrvatska d.o.o. i Tele2 d.o.o. ali niti jedan od operatera na prostoru Općine nema izgrađenu osnovnu postaju. </w:t>
      </w:r>
    </w:p>
    <w:p w14:paraId="63B2AF0C" w14:textId="77777777" w:rsidR="00053D17" w:rsidRPr="001F5BC6" w:rsidRDefault="00053D17" w:rsidP="00AB45E8">
      <w:pPr>
        <w:ind w:firstLine="862"/>
        <w:rPr>
          <w:rFonts w:cstheme="minorHAnsi"/>
          <w:highlight w:val="red"/>
        </w:rPr>
      </w:pPr>
    </w:p>
    <w:p w14:paraId="58F25B37" w14:textId="77777777" w:rsidR="00163E31" w:rsidRPr="001F5BC6" w:rsidRDefault="006B05B3" w:rsidP="002A79A9">
      <w:pPr>
        <w:spacing w:after="160" w:line="259" w:lineRule="auto"/>
        <w:ind w:firstLine="0"/>
        <w:jc w:val="left"/>
        <w:rPr>
          <w:rFonts w:cstheme="minorHAnsi"/>
          <w:b/>
          <w:szCs w:val="36"/>
          <w:highlight w:val="red"/>
        </w:rPr>
      </w:pPr>
      <w:r w:rsidRPr="001F5BC6">
        <w:rPr>
          <w:rFonts w:cstheme="minorHAnsi"/>
          <w:b/>
          <w:szCs w:val="36"/>
          <w:highlight w:val="red"/>
        </w:rPr>
        <w:br w:type="page"/>
      </w:r>
    </w:p>
    <w:p w14:paraId="64A2307C" w14:textId="77777777" w:rsidR="00163E31" w:rsidRPr="001F5BC6" w:rsidRDefault="00163E31" w:rsidP="002A79A9">
      <w:pPr>
        <w:spacing w:after="160" w:line="259" w:lineRule="auto"/>
        <w:ind w:firstLine="0"/>
        <w:jc w:val="left"/>
        <w:rPr>
          <w:rFonts w:cstheme="minorHAnsi"/>
          <w:b/>
          <w:szCs w:val="36"/>
          <w:highlight w:val="red"/>
        </w:rPr>
      </w:pPr>
    </w:p>
    <w:p w14:paraId="3D2AE747" w14:textId="77777777" w:rsidR="00163E31" w:rsidRPr="001F5BC6" w:rsidRDefault="00163E31" w:rsidP="006311CF">
      <w:pPr>
        <w:pStyle w:val="Naslov1"/>
        <w:numPr>
          <w:ilvl w:val="0"/>
          <w:numId w:val="31"/>
        </w:numPr>
        <w:jc w:val="center"/>
        <w:rPr>
          <w:rFonts w:cstheme="minorHAnsi"/>
        </w:rPr>
      </w:pPr>
      <w:bookmarkStart w:id="20" w:name="_Toc27052850"/>
      <w:r w:rsidRPr="001F5BC6">
        <w:rPr>
          <w:rFonts w:cstheme="minorHAnsi"/>
        </w:rPr>
        <w:t>POSEBNI DIO</w:t>
      </w:r>
      <w:bookmarkEnd w:id="20"/>
    </w:p>
    <w:p w14:paraId="31F76DA7" w14:textId="77777777" w:rsidR="00163E31" w:rsidRPr="001F5BC6" w:rsidRDefault="00163E31" w:rsidP="002A79A9">
      <w:pPr>
        <w:spacing w:after="160" w:line="259" w:lineRule="auto"/>
        <w:ind w:firstLine="0"/>
        <w:jc w:val="left"/>
        <w:rPr>
          <w:rFonts w:cstheme="minorHAnsi"/>
          <w:b/>
          <w:szCs w:val="36"/>
          <w:highlight w:val="red"/>
        </w:rPr>
      </w:pPr>
    </w:p>
    <w:p w14:paraId="7C3677DB" w14:textId="77777777" w:rsidR="00163E31" w:rsidRPr="001F5BC6" w:rsidRDefault="00163E31" w:rsidP="002A79A9">
      <w:pPr>
        <w:spacing w:after="160" w:line="259" w:lineRule="auto"/>
        <w:ind w:firstLine="0"/>
        <w:jc w:val="left"/>
        <w:rPr>
          <w:rFonts w:cstheme="minorHAnsi"/>
          <w:b/>
          <w:szCs w:val="36"/>
          <w:highlight w:val="red"/>
        </w:rPr>
      </w:pPr>
      <w:r w:rsidRPr="001F5BC6">
        <w:rPr>
          <w:rFonts w:cstheme="minorHAnsi"/>
          <w:b/>
          <w:szCs w:val="36"/>
          <w:highlight w:val="red"/>
        </w:rPr>
        <w:br w:type="page"/>
      </w:r>
    </w:p>
    <w:p w14:paraId="50A104BE" w14:textId="77777777" w:rsidR="006B05B3" w:rsidRPr="001F5BC6" w:rsidRDefault="00FA49E1" w:rsidP="00045F57">
      <w:pPr>
        <w:pStyle w:val="Naslov2"/>
        <w:numPr>
          <w:ilvl w:val="0"/>
          <w:numId w:val="4"/>
        </w:numPr>
        <w:ind w:left="709" w:hanging="425"/>
        <w:rPr>
          <w:rFonts w:cstheme="minorHAnsi"/>
        </w:rPr>
      </w:pPr>
      <w:bookmarkStart w:id="21" w:name="_Toc27052851"/>
      <w:r w:rsidRPr="001F5BC6">
        <w:rPr>
          <w:rFonts w:cstheme="minorHAnsi"/>
        </w:rPr>
        <w:lastRenderedPageBreak/>
        <w:t>MJERE</w:t>
      </w:r>
      <w:bookmarkEnd w:id="21"/>
    </w:p>
    <w:p w14:paraId="4C3FD459" w14:textId="77777777" w:rsidR="00B03863" w:rsidRPr="001F5BC6" w:rsidRDefault="00B03863" w:rsidP="00B03863">
      <w:pPr>
        <w:rPr>
          <w:rFonts w:cstheme="minorHAnsi"/>
          <w:highlight w:val="red"/>
        </w:rPr>
      </w:pPr>
    </w:p>
    <w:p w14:paraId="47C246AE" w14:textId="77777777" w:rsidR="00230571" w:rsidRPr="001F5BC6" w:rsidRDefault="00B91BC2" w:rsidP="00045F57">
      <w:pPr>
        <w:pStyle w:val="Naslov3"/>
        <w:numPr>
          <w:ilvl w:val="1"/>
          <w:numId w:val="4"/>
        </w:numPr>
        <w:ind w:left="851" w:hanging="567"/>
        <w:rPr>
          <w:rFonts w:cstheme="minorHAnsi"/>
        </w:rPr>
      </w:pPr>
      <w:bookmarkStart w:id="22" w:name="_Toc27052852"/>
      <w:r w:rsidRPr="001F5BC6">
        <w:rPr>
          <w:rFonts w:cstheme="minorHAnsi"/>
        </w:rPr>
        <w:t xml:space="preserve">Mjere </w:t>
      </w:r>
      <w:r w:rsidR="004C7ED3" w:rsidRPr="001F5BC6">
        <w:rPr>
          <w:rFonts w:cstheme="minorHAnsi"/>
        </w:rPr>
        <w:t xml:space="preserve">i aktivnosti </w:t>
      </w:r>
      <w:r w:rsidRPr="001F5BC6">
        <w:rPr>
          <w:rFonts w:cstheme="minorHAnsi"/>
        </w:rPr>
        <w:t xml:space="preserve">civilne zaštite </w:t>
      </w:r>
      <w:r w:rsidR="004C7ED3" w:rsidRPr="001F5BC6">
        <w:rPr>
          <w:rFonts w:cstheme="minorHAnsi"/>
        </w:rPr>
        <w:t>u slučaju</w:t>
      </w:r>
      <w:r w:rsidRPr="001F5BC6">
        <w:rPr>
          <w:rFonts w:cstheme="minorHAnsi"/>
        </w:rPr>
        <w:t xml:space="preserve"> poplava</w:t>
      </w:r>
      <w:bookmarkEnd w:id="22"/>
    </w:p>
    <w:p w14:paraId="031E4DB7" w14:textId="77777777" w:rsidR="00B03863" w:rsidRPr="001F5BC6" w:rsidRDefault="00B03863" w:rsidP="00B03863">
      <w:pPr>
        <w:rPr>
          <w:rFonts w:cstheme="minorHAnsi"/>
        </w:rPr>
      </w:pPr>
    </w:p>
    <w:p w14:paraId="3C982A6A" w14:textId="7747F5CE" w:rsidR="005F41A6" w:rsidRPr="001F5BC6" w:rsidRDefault="005F41A6" w:rsidP="004C7ED3">
      <w:pPr>
        <w:ind w:firstLine="567"/>
        <w:rPr>
          <w:rFonts w:cstheme="minorHAnsi"/>
        </w:rPr>
      </w:pPr>
      <w:r w:rsidRPr="001F5BC6">
        <w:rPr>
          <w:rFonts w:eastAsia="TimesNewRomanPSMT" w:cstheme="minorHAnsi"/>
          <w:color w:val="000000"/>
        </w:rPr>
        <w:t xml:space="preserve">Obranu od poplava na zaštitnim vodnim građevinama sukladno Zakonu o vodama („Narodne novine“ broj </w:t>
      </w:r>
      <w:r w:rsidR="005A5FAC" w:rsidRPr="001F5BC6">
        <w:rPr>
          <w:rFonts w:eastAsia="TimesNewRomanPSMT" w:cstheme="minorHAnsi"/>
          <w:color w:val="000000"/>
        </w:rPr>
        <w:t>66/19</w:t>
      </w:r>
      <w:r w:rsidRPr="001F5BC6">
        <w:rPr>
          <w:rFonts w:eastAsia="TimesNewRomanPSMT" w:cstheme="minorHAnsi"/>
          <w:color w:val="000000"/>
        </w:rPr>
        <w:t>) provode Hrvatske vode koje su, sa svojim licenciranim tvrtkama, temeljni nositelji obrane. Obrana od poplava za vode 1. reda („Narodne novine“ broj 79/10) provodi se sukladno odredbama Državnog plana obrane od poplava („Narodne novine“ broj 84/10.), odnosno, temeljem njega donesenog Glavnog provedbenog plana obrane od poplava (srpanj 2015. godine).</w:t>
      </w:r>
    </w:p>
    <w:p w14:paraId="34A0028C" w14:textId="77777777" w:rsidR="005F41A6" w:rsidRPr="001F5BC6" w:rsidRDefault="005F41A6" w:rsidP="004C7ED3">
      <w:pPr>
        <w:ind w:firstLine="567"/>
        <w:rPr>
          <w:rFonts w:cstheme="minorHAnsi"/>
          <w:highlight w:val="red"/>
        </w:rPr>
      </w:pPr>
    </w:p>
    <w:p w14:paraId="798E7DC3"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Za upravljanje obranom od poplava odgovorni su glavni rukovoditelj obrane od poplava, voditelj Glavnog centra obrane od poplava i rukovoditelji obrane od poplava teritorijalnih jedinica. Početak i prestanak pripremnog stanja po dionicama određuje rukovoditelj obrane od poplava branjenog područja kad mjerodavni vodostaji ili protoci dosegnu određenu razinu, odnosno pri pojavi plovećeg leda na 25% vodne površine.</w:t>
      </w:r>
    </w:p>
    <w:p w14:paraId="6A7B97ED"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Rukovoditelji obrane od poplava dionica obavljaju pregled stanja vodotoka i zaštitnih vodnih građevina i procjenjuju slaba mjesta. </w:t>
      </w:r>
      <w:proofErr w:type="spellStart"/>
      <w:r w:rsidRPr="001F5BC6">
        <w:rPr>
          <w:rFonts w:eastAsia="TimesNewRomanPSMT" w:cstheme="minorHAnsi"/>
          <w:color w:val="000000"/>
        </w:rPr>
        <w:t>Vodočuvarima</w:t>
      </w:r>
      <w:proofErr w:type="spellEnd"/>
      <w:r w:rsidRPr="001F5BC6">
        <w:rPr>
          <w:rFonts w:eastAsia="TimesNewRomanPSMT" w:cstheme="minorHAnsi"/>
          <w:color w:val="000000"/>
        </w:rPr>
        <w:t xml:space="preserve"> određuju obvezu stalnog nadzora i provođenje propisanih radnji kontrole opreme u skladištima i </w:t>
      </w:r>
      <w:proofErr w:type="spellStart"/>
      <w:r w:rsidRPr="001F5BC6">
        <w:rPr>
          <w:rFonts w:eastAsia="TimesNewRomanPSMT" w:cstheme="minorHAnsi"/>
          <w:color w:val="000000"/>
        </w:rPr>
        <w:t>vodočuvarnicama</w:t>
      </w:r>
      <w:proofErr w:type="spellEnd"/>
      <w:r w:rsidRPr="001F5BC6">
        <w:rPr>
          <w:rFonts w:eastAsia="TimesNewRomanPSMT" w:cstheme="minorHAnsi"/>
          <w:color w:val="000000"/>
        </w:rPr>
        <w:t>, uključujući prikupljanje podataka o vodostajima s neautomatiziranih vodomjernih postaja i njihovu dostavu u Glavni centar obrane od poplava. Rukovoditelj obrane od poplava sektora nakon proglašenja pripremnog stanja uspostavlja stalnu vezu s korisnicima višenamjenskih akumulacija na utjecajnom području i po potrebi utvrđuje njihov režim rada, od proglašenja pa sve do prestanka redovne obrane od poplava na pojedinim dionicama.</w:t>
      </w:r>
    </w:p>
    <w:p w14:paraId="22804321"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Početak i prestanak redovne obrane od poplava na pojedinim dionicama proglašava rješenjem rukovoditelj obrane od poplava branjenog područja, kad mjerodavni vodostaji ili protoci dosegnu razinu određenu provedbenim planom, odnosno pri pojavi </w:t>
      </w:r>
      <w:proofErr w:type="spellStart"/>
      <w:r w:rsidRPr="001F5BC6">
        <w:rPr>
          <w:rFonts w:eastAsia="TimesNewRomanPSMT" w:cstheme="minorHAnsi"/>
          <w:color w:val="000000"/>
        </w:rPr>
        <w:t>ledostaja</w:t>
      </w:r>
      <w:proofErr w:type="spellEnd"/>
      <w:r w:rsidRPr="001F5BC6">
        <w:rPr>
          <w:rFonts w:eastAsia="TimesNewRomanPSMT" w:cstheme="minorHAnsi"/>
          <w:color w:val="000000"/>
        </w:rPr>
        <w:t xml:space="preserve"> na vodotocima. Početkom redovne obrane od poplava uspostavljaju se stalna dežurstva rukovoditelja obrane od poplava dionica, obrambenih centara i sustava veza i izdaje se nalog za aktiviranje pravne osobe – licenciranog društva koja djeluje na branjenom području. </w:t>
      </w:r>
    </w:p>
    <w:p w14:paraId="2D9C0F46"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Rukovoditelj obrane od poplava branjenog područja naređuje i odobrava izvođenje interventnih radova na vodotocima i izgrađenim vodnim građevinama, te naređuje izvoditeljima radova na vodotocima i zaštitnim vodnim građevinama u izgradnji poduzimanje hitnih radova. </w:t>
      </w:r>
    </w:p>
    <w:p w14:paraId="5702B271" w14:textId="2393355C"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Putem Glavnog centra obrane od poplava uspostavlja se stalna veza među nadležnim rukovoditeljima obrane od poplava, od proglašenja, pa sve do prestanka redovne obrane od poplava na pojedinim dionicama. Rukovoditelj obrane od poplava sektora uspostavlja stalnu vezu s područnim uredima </w:t>
      </w:r>
      <w:r w:rsidR="004373E1" w:rsidRPr="001F5BC6">
        <w:rPr>
          <w:rFonts w:eastAsia="TimesNewRomanPSMT" w:cstheme="minorHAnsi"/>
          <w:color w:val="000000"/>
        </w:rPr>
        <w:t>civilne zaštite</w:t>
      </w:r>
      <w:r w:rsidRPr="001F5BC6">
        <w:rPr>
          <w:rFonts w:eastAsia="TimesNewRomanPSMT" w:cstheme="minorHAnsi"/>
          <w:color w:val="000000"/>
        </w:rPr>
        <w:t xml:space="preserve"> na potencijalno ugroženim područjima, od proglašenja pa sve do prestanka redovne obrane od poplava na pojedinim dionicama. </w:t>
      </w:r>
    </w:p>
    <w:p w14:paraId="1D8473DE"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Početak i prestanak izvanredne obrane od poplava na pojedinim dionicama proglašava rješenjem rukovoditelj obrane od poplava sektora, kad mjerodavni vodostaji ili protoci dosegnu razinu određenu provedbenim planom, odnosno pri formiranju ledenog čepa u koritu vodotoka. Rukovoditelj obrane od poplave sektora može proglasiti izvanrednu obranu od poplava i pri nižim vodostajima ili protocima, ako neposredno prijeti proboj, oštećenje i rušenje zaštitnih vodnih građevina. </w:t>
      </w:r>
    </w:p>
    <w:p w14:paraId="7D5DC4D1"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Rukovoditelj obrane od poplava sektora odlučuje o uvođenju stalnih dežurstava imenovanih rukovoditelja obrane od poplava, obrambenih centara, sustava veza i ugovornih pravnih osoba – licenciranih društava nadležnih za ovo obrambeno područje.</w:t>
      </w:r>
    </w:p>
    <w:p w14:paraId="11547679"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t xml:space="preserve">Izvanredno stanje na zaštitnim vodnim građevinama na pojedinim dionicama proglašava rješenjem rukovoditelj obrane od poplava sektora, a u hitnim slučajevima rukovoditelj obrane od poplava branjenog područja, kad vodostaji ili protoci dosegnu razinu određenu provedbenim planom, odnosno pri nižim vodostajima i protocima, ako neposredno prijeti proboj, rušenje ili prelijevanje zaštitnih vodnih građevina ili je do proboja, rušenja ili prelijevanja već došlo. </w:t>
      </w:r>
    </w:p>
    <w:p w14:paraId="7051ACD6" w14:textId="77777777" w:rsidR="00B77AB7" w:rsidRPr="001F5BC6" w:rsidRDefault="00B77AB7" w:rsidP="00B77AB7">
      <w:pPr>
        <w:rPr>
          <w:rFonts w:eastAsia="TimesNewRomanPSMT" w:cstheme="minorHAnsi"/>
          <w:color w:val="000000"/>
        </w:rPr>
      </w:pPr>
      <w:r w:rsidRPr="001F5BC6">
        <w:rPr>
          <w:rFonts w:eastAsia="TimesNewRomanPSMT" w:cstheme="minorHAnsi"/>
          <w:color w:val="000000"/>
        </w:rPr>
        <w:lastRenderedPageBreak/>
        <w:t>Pri izvanrednoj obrani od poplava i izvanrednom stanju na zaštitnim vodnim građevinama nadležni rukovoditelj obrane od poplava može zatražiti od ugroženih jedinica lokalne samouprave angažman operativnih snaga civilne zaštite, a pri izvanrednom stanju na zaštitnim vodnim građevinama i angažman ugroženog stanovništva na čuvanju i ojačavanju zaštitnih vodnih građevina. Sve troškove ovog angažmana snose Hrvatske vode.</w:t>
      </w:r>
    </w:p>
    <w:p w14:paraId="08608661" w14:textId="77777777" w:rsidR="00B77AB7" w:rsidRPr="001F5BC6" w:rsidRDefault="00B77AB7" w:rsidP="00B77AB7">
      <w:pPr>
        <w:ind w:firstLine="567"/>
        <w:rPr>
          <w:rFonts w:cstheme="minorHAnsi"/>
        </w:rPr>
      </w:pPr>
      <w:r w:rsidRPr="001F5BC6">
        <w:rPr>
          <w:rFonts w:eastAsia="TimesNewRomanPSMT" w:cstheme="minorHAnsi"/>
          <w:color w:val="000000"/>
        </w:rPr>
        <w:t>Mjesta i način angažmana ovih dopunskih snaga naznačeni su u provedbenim planovima od poplava Hrvatskih voda, a za potrebe ovog Plana koristi se samo njegov izvod koji je dopunjen potrebnim sadržajem.</w:t>
      </w:r>
    </w:p>
    <w:p w14:paraId="7A0FFBCB" w14:textId="77777777" w:rsidR="00B77AB7" w:rsidRPr="001F5BC6" w:rsidRDefault="00B77AB7" w:rsidP="00F71C7B">
      <w:pPr>
        <w:ind w:firstLine="0"/>
        <w:rPr>
          <w:rFonts w:cstheme="minorHAnsi"/>
        </w:rPr>
      </w:pPr>
    </w:p>
    <w:p w14:paraId="54DC40C7" w14:textId="1834C24E" w:rsidR="00E27D22" w:rsidRPr="001F5BC6" w:rsidRDefault="004373E1" w:rsidP="004C7ED3">
      <w:pPr>
        <w:ind w:firstLine="567"/>
        <w:rPr>
          <w:rFonts w:cstheme="minorHAnsi"/>
        </w:rPr>
      </w:pPr>
      <w:r w:rsidRPr="001F5BC6">
        <w:rPr>
          <w:rFonts w:cstheme="minorHAnsi"/>
        </w:rPr>
        <w:t xml:space="preserve">Općina Novo Virje spada u sektor A – Mura i Gornja Drava; branjeno područje 33: Međudržavne rijeke Drava i Mura na područjima malih slivova Bistre, Plitvice – Bednje i </w:t>
      </w:r>
      <w:proofErr w:type="spellStart"/>
      <w:r w:rsidRPr="001F5BC6">
        <w:rPr>
          <w:rFonts w:cstheme="minorHAnsi"/>
        </w:rPr>
        <w:t>Trnave</w:t>
      </w:r>
      <w:proofErr w:type="spellEnd"/>
      <w:r w:rsidRPr="001F5BC6">
        <w:rPr>
          <w:rFonts w:cstheme="minorHAnsi"/>
        </w:rPr>
        <w:t xml:space="preserve">; Dionica A. 33.2. – rijeka Drava – desna obala, </w:t>
      </w:r>
      <w:proofErr w:type="spellStart"/>
      <w:r w:rsidRPr="001F5BC6">
        <w:rPr>
          <w:rFonts w:cstheme="minorHAnsi"/>
        </w:rPr>
        <w:t>rkm</w:t>
      </w:r>
      <w:proofErr w:type="spellEnd"/>
      <w:r w:rsidRPr="001F5BC6">
        <w:rPr>
          <w:rFonts w:cstheme="minorHAnsi"/>
        </w:rPr>
        <w:t xml:space="preserve"> 191+000 - 208+000, </w:t>
      </w:r>
      <w:proofErr w:type="spellStart"/>
      <w:r w:rsidRPr="001F5BC6">
        <w:rPr>
          <w:rFonts w:cstheme="minorHAnsi"/>
        </w:rPr>
        <w:t>Lepa</w:t>
      </w:r>
      <w:proofErr w:type="spellEnd"/>
      <w:r w:rsidRPr="001F5BC6">
        <w:rPr>
          <w:rFonts w:cstheme="minorHAnsi"/>
        </w:rPr>
        <w:t xml:space="preserve"> Greda – most </w:t>
      </w:r>
      <w:proofErr w:type="spellStart"/>
      <w:r w:rsidRPr="001F5BC6">
        <w:rPr>
          <w:rFonts w:cstheme="minorHAnsi"/>
        </w:rPr>
        <w:t>Repaš</w:t>
      </w:r>
      <w:proofErr w:type="spellEnd"/>
      <w:r w:rsidRPr="001F5BC6">
        <w:rPr>
          <w:rFonts w:cstheme="minorHAnsi"/>
        </w:rPr>
        <w:t xml:space="preserve">. </w:t>
      </w:r>
      <w:r w:rsidR="00E27D22" w:rsidRPr="001F5BC6">
        <w:rPr>
          <w:rFonts w:cstheme="minorHAnsi"/>
        </w:rPr>
        <w:t xml:space="preserve">Obranu od poplava obavlja </w:t>
      </w:r>
      <w:proofErr w:type="spellStart"/>
      <w:r w:rsidR="00E27D22" w:rsidRPr="001F5BC6">
        <w:rPr>
          <w:rFonts w:cstheme="minorHAnsi"/>
        </w:rPr>
        <w:t>vodnogospodarska</w:t>
      </w:r>
      <w:proofErr w:type="spellEnd"/>
      <w:r w:rsidR="00E27D22" w:rsidRPr="001F5BC6">
        <w:rPr>
          <w:rFonts w:cstheme="minorHAnsi"/>
        </w:rPr>
        <w:t xml:space="preserve"> ispostava </w:t>
      </w:r>
      <w:r w:rsidR="00C03D5A" w:rsidRPr="001F5BC6">
        <w:rPr>
          <w:rFonts w:cstheme="minorHAnsi"/>
        </w:rPr>
        <w:t>„</w:t>
      </w:r>
      <w:r w:rsidR="00EC7D41" w:rsidRPr="001F5BC6">
        <w:rPr>
          <w:rFonts w:cstheme="minorHAnsi"/>
        </w:rPr>
        <w:t>Bistra</w:t>
      </w:r>
      <w:r w:rsidR="00C03D5A" w:rsidRPr="001F5BC6">
        <w:rPr>
          <w:rFonts w:cstheme="minorHAnsi"/>
        </w:rPr>
        <w:t xml:space="preserve">“, odnosno ugovoreno licencirano društvo. </w:t>
      </w:r>
    </w:p>
    <w:p w14:paraId="20ADF726" w14:textId="77777777" w:rsidR="001138D8" w:rsidRPr="001F5BC6" w:rsidRDefault="001138D8" w:rsidP="004C7ED3">
      <w:pPr>
        <w:ind w:firstLine="567"/>
        <w:rPr>
          <w:rFonts w:cstheme="minorHAnsi"/>
          <w:highlight w:val="red"/>
        </w:rPr>
      </w:pPr>
    </w:p>
    <w:p w14:paraId="717D7E45" w14:textId="77777777" w:rsidR="006B192C" w:rsidRPr="001F5BC6" w:rsidRDefault="008238D9" w:rsidP="004B33C3">
      <w:pPr>
        <w:ind w:firstLine="567"/>
        <w:rPr>
          <w:rFonts w:cstheme="minorHAnsi"/>
        </w:rPr>
      </w:pPr>
      <w:r w:rsidRPr="001F5BC6">
        <w:rPr>
          <w:rFonts w:cstheme="minorHAnsi"/>
        </w:rPr>
        <w:t>Najveća površinska voda na području Općine je rijeka Drava. Djelovanjem rijeke Drave nastaju i riječni otoci (ade).</w:t>
      </w:r>
      <w:r w:rsidR="004B33C3" w:rsidRPr="001F5BC6">
        <w:rPr>
          <w:rFonts w:cstheme="minorHAnsi"/>
        </w:rPr>
        <w:t xml:space="preserve"> </w:t>
      </w:r>
      <w:r w:rsidR="006B192C" w:rsidRPr="001F5BC6">
        <w:rPr>
          <w:rFonts w:cstheme="minorHAnsi"/>
        </w:rPr>
        <w:t xml:space="preserve">Primjeri nastanka riječnih otoka vidljivi su na području </w:t>
      </w:r>
      <w:proofErr w:type="spellStart"/>
      <w:r w:rsidR="006B192C" w:rsidRPr="001F5BC6">
        <w:rPr>
          <w:rFonts w:cstheme="minorHAnsi"/>
        </w:rPr>
        <w:t>Karaške</w:t>
      </w:r>
      <w:proofErr w:type="spellEnd"/>
      <w:r w:rsidR="006B192C" w:rsidRPr="001F5BC6">
        <w:rPr>
          <w:rFonts w:cstheme="minorHAnsi"/>
        </w:rPr>
        <w:t xml:space="preserve"> Luke (istočni dio Općine Novo Virje) i uzvodno od mosta kod </w:t>
      </w:r>
      <w:proofErr w:type="spellStart"/>
      <w:r w:rsidR="006B192C" w:rsidRPr="001F5BC6">
        <w:rPr>
          <w:rFonts w:cstheme="minorHAnsi"/>
        </w:rPr>
        <w:t>Repaša</w:t>
      </w:r>
      <w:proofErr w:type="spellEnd"/>
      <w:r w:rsidR="006B192C" w:rsidRPr="001F5BC6">
        <w:rPr>
          <w:rFonts w:cstheme="minorHAnsi"/>
        </w:rPr>
        <w:t xml:space="preserve"> (naselje u Općini Molve, sjeveroistočno od Općine Novo Virje). Sjeverno i južno od Novog Virja nastale su i </w:t>
      </w:r>
      <w:proofErr w:type="spellStart"/>
      <w:r w:rsidR="006B192C" w:rsidRPr="001F5BC6">
        <w:rPr>
          <w:rFonts w:cstheme="minorHAnsi"/>
        </w:rPr>
        <w:t>mrtvice</w:t>
      </w:r>
      <w:proofErr w:type="spellEnd"/>
      <w:r w:rsidR="006B192C" w:rsidRPr="001F5BC6">
        <w:rPr>
          <w:rFonts w:cstheme="minorHAnsi"/>
        </w:rPr>
        <w:t xml:space="preserve"> (mrtvaje) </w:t>
      </w:r>
      <w:proofErr w:type="spellStart"/>
      <w:r w:rsidR="006B192C" w:rsidRPr="001F5BC6">
        <w:rPr>
          <w:rFonts w:cstheme="minorHAnsi"/>
        </w:rPr>
        <w:t>Čambina</w:t>
      </w:r>
      <w:proofErr w:type="spellEnd"/>
      <w:r w:rsidR="006B192C" w:rsidRPr="001F5BC6">
        <w:rPr>
          <w:rFonts w:cstheme="minorHAnsi"/>
        </w:rPr>
        <w:t xml:space="preserve"> i </w:t>
      </w:r>
      <w:proofErr w:type="spellStart"/>
      <w:r w:rsidR="006B192C" w:rsidRPr="001F5BC6">
        <w:rPr>
          <w:rFonts w:cstheme="minorHAnsi"/>
        </w:rPr>
        <w:t>Lepa</w:t>
      </w:r>
      <w:proofErr w:type="spellEnd"/>
      <w:r w:rsidR="006B192C" w:rsidRPr="001F5BC6">
        <w:rPr>
          <w:rFonts w:cstheme="minorHAnsi"/>
        </w:rPr>
        <w:t xml:space="preserve"> Greda, kao nekadašnji dijelovi toka rijeke Drave koji su danas odvojeni od matice rijeke. </w:t>
      </w:r>
      <w:proofErr w:type="spellStart"/>
      <w:r w:rsidR="006B192C" w:rsidRPr="001F5BC6">
        <w:rPr>
          <w:rFonts w:cstheme="minorHAnsi"/>
        </w:rPr>
        <w:t>Mrtvice</w:t>
      </w:r>
      <w:proofErr w:type="spellEnd"/>
      <w:r w:rsidR="006B192C" w:rsidRPr="001F5BC6">
        <w:rPr>
          <w:rFonts w:cstheme="minorHAnsi"/>
        </w:rPr>
        <w:t xml:space="preserve"> se zatrpavaju močvarnom vegetacijom, a obzirom na zatrpanost razlikuju se mrtvaje s vodom i suhe mrtvaje. </w:t>
      </w:r>
    </w:p>
    <w:p w14:paraId="1EA21B7F" w14:textId="6AAC5D20" w:rsidR="004B33C3" w:rsidRPr="001F5BC6" w:rsidRDefault="004B33C3" w:rsidP="004B33C3">
      <w:pPr>
        <w:ind w:firstLine="567"/>
        <w:rPr>
          <w:rFonts w:cstheme="minorHAnsi"/>
        </w:rPr>
      </w:pPr>
      <w:r w:rsidRPr="001F5BC6">
        <w:rPr>
          <w:rFonts w:cstheme="minorHAnsi"/>
          <w:iCs/>
          <w:color w:val="000000"/>
          <w:bdr w:val="none" w:sz="0" w:space="0" w:color="auto" w:frame="1"/>
        </w:rPr>
        <w:t>S obzirom da se izvorište i gornji dio sliva nalazi u području Alpa, rijeka Drava ima fluvijalno – glacijalni režim toka. Prosječno najveći protoci javljaju se u svibnju, lipnju i srpnju uslijed otapanja snijega i leda u Alpama i pojave godišnjih maksimuma oborina. Najmanji protoci javljaju se u siječnju i veljači. Protok Drave je relativno brz te izaziva jaku eroziju obale. Akumulacija pješčano – šljunkovitih nanosa Drave je velika te se zbog toga njezino korito izdiže od okolnih terena.</w:t>
      </w:r>
    </w:p>
    <w:p w14:paraId="4C058BF6" w14:textId="77777777" w:rsidR="004B33C3" w:rsidRPr="001F5BC6" w:rsidRDefault="004B33C3" w:rsidP="004B33C3">
      <w:pPr>
        <w:rPr>
          <w:rFonts w:cstheme="minorHAnsi"/>
          <w:iCs/>
          <w:color w:val="000000"/>
          <w:bdr w:val="none" w:sz="0" w:space="0" w:color="auto" w:frame="1"/>
        </w:rPr>
      </w:pPr>
      <w:r w:rsidRPr="001F5BC6">
        <w:rPr>
          <w:rFonts w:cstheme="minorHAnsi"/>
          <w:iCs/>
          <w:color w:val="000000"/>
          <w:bdr w:val="none" w:sz="0" w:space="0" w:color="auto" w:frame="1"/>
        </w:rPr>
        <w:t>Na rijeci Dravi je pojava leda i obrana od leda vrlo značajan čimbenik u sustavu obrane od poplava. Led na Dravi se u pravilu pojavljuje 7-8 dana poslije naglog zahlađenja, pri srednjoj dnevnoj temperaturi od oko - 5° C u samom slivu, dok je zaustavljanje ledenih santi i barijera moguće ako su temperature zraka u daljnjem opadanju.</w:t>
      </w:r>
    </w:p>
    <w:p w14:paraId="0F84DB80" w14:textId="0BD73862" w:rsidR="00B91BC2" w:rsidRPr="001F5BC6" w:rsidRDefault="004B33C3" w:rsidP="004B33C3">
      <w:pPr>
        <w:rPr>
          <w:rFonts w:cstheme="minorHAnsi"/>
          <w:highlight w:val="red"/>
        </w:rPr>
      </w:pPr>
      <w:r w:rsidRPr="001F5BC6">
        <w:rPr>
          <w:rFonts w:cstheme="minorHAnsi"/>
          <w:iCs/>
          <w:color w:val="000000"/>
          <w:bdr w:val="none" w:sz="0" w:space="0" w:color="auto" w:frame="1"/>
        </w:rPr>
        <w:t>Potencijalno kritična mjesta u obrani od poplava predstavljaju hidrotehnički objekti (ustave, sifoni, čepovi). Kako su isti građeni od tvrdih materijala (najčešće betona), a sami nasipi od zemljana materijala, nemoguće je ostvariti idealan kontakt između tijela nasipa i u njemu ugrađenog objekta pa je svako takvo mjesto potencijalno kritično u obrambenom sustavu</w:t>
      </w:r>
    </w:p>
    <w:p w14:paraId="764D786F" w14:textId="4C5CC255" w:rsidR="008238D9" w:rsidRPr="001F5BC6" w:rsidRDefault="008238D9" w:rsidP="00B91BC2">
      <w:pPr>
        <w:rPr>
          <w:rFonts w:cstheme="minorHAnsi"/>
        </w:rPr>
      </w:pPr>
      <w:r w:rsidRPr="001F5BC6">
        <w:rPr>
          <w:rFonts w:cstheme="minorHAnsi"/>
        </w:rPr>
        <w:t xml:space="preserve">Posljednja poplava na području Općine je zabilježena 2014. godine te je evidentirana šteta od preko 5 milijuna kuna. </w:t>
      </w:r>
    </w:p>
    <w:p w14:paraId="5BEF6FB2" w14:textId="77777777" w:rsidR="00FD2C5A" w:rsidRPr="001F5BC6" w:rsidRDefault="00FD2C5A" w:rsidP="00FD2C5A">
      <w:pPr>
        <w:ind w:firstLine="567"/>
        <w:rPr>
          <w:rFonts w:cstheme="minorHAnsi"/>
          <w:highlight w:val="red"/>
        </w:rPr>
      </w:pPr>
    </w:p>
    <w:p w14:paraId="1F4C1BAC" w14:textId="77777777" w:rsidR="00FD27B8" w:rsidRPr="001F5BC6" w:rsidRDefault="00FD27B8" w:rsidP="006B192C">
      <w:pPr>
        <w:widowControl w:val="0"/>
        <w:tabs>
          <w:tab w:val="left" w:pos="993"/>
        </w:tabs>
        <w:ind w:firstLine="0"/>
        <w:rPr>
          <w:rFonts w:cstheme="minorHAnsi"/>
          <w:highlight w:val="red"/>
        </w:rPr>
      </w:pPr>
    </w:p>
    <w:p w14:paraId="45CE576C" w14:textId="23FF6821" w:rsidR="00FD27B8" w:rsidRPr="001F5BC6" w:rsidRDefault="00FD27B8" w:rsidP="00045F57">
      <w:pPr>
        <w:widowControl w:val="0"/>
        <w:tabs>
          <w:tab w:val="left" w:pos="993"/>
        </w:tabs>
        <w:ind w:left="284" w:firstLine="0"/>
        <w:rPr>
          <w:rFonts w:cstheme="minorHAnsi"/>
          <w:b/>
          <w:u w:val="single"/>
        </w:rPr>
      </w:pPr>
      <w:r w:rsidRPr="001F5BC6">
        <w:rPr>
          <w:rFonts w:cstheme="minorHAnsi"/>
          <w:b/>
          <w:u w:val="single"/>
        </w:rPr>
        <w:t xml:space="preserve">Organizacija provođenja obveza iz Državnog plana obrane od poplava i </w:t>
      </w:r>
      <w:r w:rsidR="001D2668" w:rsidRPr="001F5BC6">
        <w:rPr>
          <w:rFonts w:cstheme="minorHAnsi"/>
          <w:b/>
          <w:u w:val="single"/>
        </w:rPr>
        <w:t>Provedbenog plana obrane od poplava branjenog područja</w:t>
      </w:r>
    </w:p>
    <w:p w14:paraId="17FC9E15" w14:textId="77777777" w:rsidR="00FD27B8" w:rsidRPr="001F5BC6" w:rsidRDefault="00FD27B8" w:rsidP="00FD27B8">
      <w:pPr>
        <w:widowControl w:val="0"/>
        <w:tabs>
          <w:tab w:val="left" w:pos="993"/>
        </w:tabs>
        <w:rPr>
          <w:rFonts w:cstheme="minorHAnsi"/>
          <w:highlight w:val="red"/>
        </w:rPr>
      </w:pPr>
    </w:p>
    <w:p w14:paraId="514948EB" w14:textId="34B2EAA1" w:rsidR="00FD27B8" w:rsidRPr="001F5BC6" w:rsidRDefault="00FD27B8" w:rsidP="00FD27B8">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11</w:t>
      </w:r>
      <w:r w:rsidRPr="001F5BC6">
        <w:rPr>
          <w:rFonts w:cstheme="minorHAnsi"/>
          <w:b/>
        </w:rPr>
        <w:fldChar w:fldCharType="end"/>
      </w:r>
      <w:r w:rsidRPr="001F5BC6">
        <w:rPr>
          <w:rFonts w:cstheme="minorHAnsi"/>
          <w:b/>
        </w:rPr>
        <w:t xml:space="preserve">. </w:t>
      </w:r>
      <w:r w:rsidRPr="001F5BC6">
        <w:rPr>
          <w:rFonts w:cstheme="minorHAnsi"/>
        </w:rPr>
        <w:t xml:space="preserve">Organizacija </w:t>
      </w:r>
      <w:r w:rsidR="00E667FE" w:rsidRPr="001F5BC6">
        <w:rPr>
          <w:rFonts w:cstheme="minorHAnsi"/>
        </w:rPr>
        <w:t xml:space="preserve">provođenja obveze Državnog plana obrane od poplava i </w:t>
      </w:r>
      <w:r w:rsidR="001D2668" w:rsidRPr="001F5BC6">
        <w:rPr>
          <w:rFonts w:cstheme="minorHAnsi"/>
          <w:bCs/>
        </w:rPr>
        <w:t>Provedbenog plana obrane od poplava branjenog područja</w:t>
      </w:r>
    </w:p>
    <w:tbl>
      <w:tblPr>
        <w:tblStyle w:val="Reetkatablice"/>
        <w:tblW w:w="0" w:type="auto"/>
        <w:tblLook w:val="04A0" w:firstRow="1" w:lastRow="0" w:firstColumn="1" w:lastColumn="0" w:noHBand="0" w:noVBand="1"/>
      </w:tblPr>
      <w:tblGrid>
        <w:gridCol w:w="1697"/>
        <w:gridCol w:w="3952"/>
        <w:gridCol w:w="3123"/>
      </w:tblGrid>
      <w:tr w:rsidR="00FD27B8" w:rsidRPr="001F5BC6" w14:paraId="52B2E614" w14:textId="77777777" w:rsidTr="00C42095">
        <w:tc>
          <w:tcPr>
            <w:tcW w:w="1735" w:type="dxa"/>
            <w:shd w:val="clear" w:color="auto" w:fill="AEAAAA" w:themeFill="background2" w:themeFillShade="BF"/>
            <w:vAlign w:val="center"/>
          </w:tcPr>
          <w:p w14:paraId="037F4F8B" w14:textId="77777777" w:rsidR="00FD27B8" w:rsidRPr="001F5BC6" w:rsidRDefault="00FD27B8" w:rsidP="006D08A8">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461B37C0" w14:textId="4DC2741A" w:rsidR="00FD27B8" w:rsidRPr="001F5BC6" w:rsidRDefault="00FD27B8" w:rsidP="006D08A8">
            <w:pPr>
              <w:ind w:firstLine="0"/>
              <w:jc w:val="center"/>
              <w:rPr>
                <w:rFonts w:cstheme="minorHAnsi"/>
                <w:b/>
              </w:rPr>
            </w:pPr>
            <w:r w:rsidRPr="001F5BC6">
              <w:rPr>
                <w:rFonts w:cstheme="minorHAnsi"/>
                <w:b/>
              </w:rPr>
              <w:t xml:space="preserve">Operativni postupci, kapaciteti i operativni doprinos </w:t>
            </w:r>
            <w:r w:rsidR="001D2668" w:rsidRPr="001F5BC6">
              <w:rPr>
                <w:rFonts w:cstheme="minorHAnsi"/>
                <w:b/>
              </w:rPr>
              <w:t>Općine Novo Virje</w:t>
            </w:r>
          </w:p>
        </w:tc>
        <w:tc>
          <w:tcPr>
            <w:tcW w:w="3240" w:type="dxa"/>
            <w:shd w:val="clear" w:color="auto" w:fill="AEAAAA" w:themeFill="background2" w:themeFillShade="BF"/>
            <w:vAlign w:val="center"/>
          </w:tcPr>
          <w:p w14:paraId="1D3699B1" w14:textId="77777777" w:rsidR="00FD27B8" w:rsidRPr="001F5BC6" w:rsidRDefault="00FD27B8" w:rsidP="006D08A8">
            <w:pPr>
              <w:ind w:firstLine="0"/>
              <w:jc w:val="center"/>
              <w:rPr>
                <w:rFonts w:cstheme="minorHAnsi"/>
                <w:b/>
              </w:rPr>
            </w:pPr>
            <w:r w:rsidRPr="001F5BC6">
              <w:rPr>
                <w:rFonts w:cstheme="minorHAnsi"/>
                <w:b/>
              </w:rPr>
              <w:t>Izvršitelji</w:t>
            </w:r>
          </w:p>
        </w:tc>
      </w:tr>
      <w:tr w:rsidR="00FD27B8" w:rsidRPr="001F5BC6" w14:paraId="6400E2B3" w14:textId="77777777" w:rsidTr="00CC2B1D">
        <w:tc>
          <w:tcPr>
            <w:tcW w:w="1735" w:type="dxa"/>
            <w:vAlign w:val="center"/>
          </w:tcPr>
          <w:p w14:paraId="343171BF" w14:textId="310CE2E4" w:rsidR="00FD27B8" w:rsidRPr="001F5BC6" w:rsidRDefault="00E667FE" w:rsidP="006D08A8">
            <w:pPr>
              <w:ind w:firstLine="0"/>
              <w:rPr>
                <w:rFonts w:cstheme="minorHAnsi"/>
                <w:b/>
              </w:rPr>
            </w:pPr>
            <w:r w:rsidRPr="001F5BC6">
              <w:rPr>
                <w:rFonts w:cstheme="minorHAnsi"/>
                <w:b/>
              </w:rPr>
              <w:t>Hrvatske vode (</w:t>
            </w:r>
            <w:proofErr w:type="spellStart"/>
            <w:r w:rsidRPr="001F5BC6">
              <w:rPr>
                <w:rFonts w:cstheme="minorHAnsi"/>
                <w:b/>
              </w:rPr>
              <w:t>VGO</w:t>
            </w:r>
            <w:proofErr w:type="spellEnd"/>
            <w:r w:rsidRPr="001F5BC6">
              <w:rPr>
                <w:rFonts w:cstheme="minorHAnsi"/>
                <w:b/>
              </w:rPr>
              <w:t xml:space="preserve"> </w:t>
            </w:r>
            <w:r w:rsidR="001D2668" w:rsidRPr="001F5BC6">
              <w:rPr>
                <w:rFonts w:cstheme="minorHAnsi"/>
                <w:b/>
              </w:rPr>
              <w:t>Varaždin</w:t>
            </w:r>
            <w:r w:rsidRPr="001F5BC6">
              <w:rPr>
                <w:rFonts w:cstheme="minorHAnsi"/>
                <w:b/>
              </w:rPr>
              <w:t xml:space="preserve">, </w:t>
            </w:r>
            <w:proofErr w:type="spellStart"/>
            <w:r w:rsidRPr="001F5BC6">
              <w:rPr>
                <w:rFonts w:cstheme="minorHAnsi"/>
                <w:b/>
              </w:rPr>
              <w:t>VGI</w:t>
            </w:r>
            <w:proofErr w:type="spellEnd"/>
            <w:r w:rsidRPr="001F5BC6">
              <w:rPr>
                <w:rFonts w:cstheme="minorHAnsi"/>
                <w:b/>
              </w:rPr>
              <w:t xml:space="preserve"> </w:t>
            </w:r>
            <w:r w:rsidR="001D2668" w:rsidRPr="001F5BC6">
              <w:rPr>
                <w:rFonts w:cstheme="minorHAnsi"/>
                <w:b/>
              </w:rPr>
              <w:t>Bistra</w:t>
            </w:r>
            <w:r w:rsidRPr="001F5BC6">
              <w:rPr>
                <w:rFonts w:cstheme="minorHAnsi"/>
                <w:b/>
              </w:rPr>
              <w:t>)</w:t>
            </w:r>
          </w:p>
        </w:tc>
        <w:tc>
          <w:tcPr>
            <w:tcW w:w="4087" w:type="dxa"/>
          </w:tcPr>
          <w:p w14:paraId="67E5761D" w14:textId="77777777" w:rsidR="00FD27B8" w:rsidRPr="001F5BC6" w:rsidRDefault="00E667FE" w:rsidP="006311CF">
            <w:pPr>
              <w:pStyle w:val="Odlomakpopisa"/>
              <w:numPr>
                <w:ilvl w:val="0"/>
                <w:numId w:val="33"/>
              </w:numPr>
              <w:ind w:left="323" w:hanging="323"/>
              <w:rPr>
                <w:rFonts w:cstheme="minorHAnsi"/>
              </w:rPr>
            </w:pPr>
            <w:r w:rsidRPr="001F5BC6">
              <w:rPr>
                <w:rFonts w:cstheme="minorHAnsi"/>
              </w:rPr>
              <w:t>aktiviranje snaga i materijalno-tehničkih sredstava iz operativnih provedbenih planova te kapaciteta na odgovarajućoj razini</w:t>
            </w:r>
          </w:p>
          <w:p w14:paraId="68F12C8C" w14:textId="77777777" w:rsidR="00520DED" w:rsidRPr="001F5BC6" w:rsidRDefault="00520DED" w:rsidP="006311CF">
            <w:pPr>
              <w:pStyle w:val="Odlomakpopisa"/>
              <w:numPr>
                <w:ilvl w:val="0"/>
                <w:numId w:val="33"/>
              </w:numPr>
              <w:ind w:left="323" w:hanging="323"/>
              <w:rPr>
                <w:rFonts w:cstheme="minorHAnsi"/>
              </w:rPr>
            </w:pPr>
            <w:r w:rsidRPr="001F5BC6">
              <w:rPr>
                <w:rFonts w:cstheme="minorHAnsi"/>
              </w:rPr>
              <w:lastRenderedPageBreak/>
              <w:t>označavanje sigurnih zona u poplavnom području</w:t>
            </w:r>
          </w:p>
          <w:p w14:paraId="0746D3ED" w14:textId="77777777" w:rsidR="00520DED" w:rsidRPr="001F5BC6" w:rsidRDefault="00520DED" w:rsidP="006311CF">
            <w:pPr>
              <w:pStyle w:val="Odlomakpopisa"/>
              <w:numPr>
                <w:ilvl w:val="0"/>
                <w:numId w:val="33"/>
              </w:numPr>
              <w:ind w:left="323" w:hanging="323"/>
              <w:rPr>
                <w:rFonts w:cstheme="minorHAnsi"/>
              </w:rPr>
            </w:pPr>
            <w:r w:rsidRPr="001F5BC6">
              <w:rPr>
                <w:rFonts w:cstheme="minorHAnsi"/>
              </w:rPr>
              <w:t>pripremno stanje</w:t>
            </w:r>
          </w:p>
          <w:p w14:paraId="433CCF23" w14:textId="77777777" w:rsidR="00520DED" w:rsidRPr="001F5BC6" w:rsidRDefault="00520DED" w:rsidP="006311CF">
            <w:pPr>
              <w:pStyle w:val="Odlomakpopisa"/>
              <w:numPr>
                <w:ilvl w:val="0"/>
                <w:numId w:val="33"/>
              </w:numPr>
              <w:ind w:left="323" w:hanging="323"/>
              <w:rPr>
                <w:rFonts w:cstheme="minorHAnsi"/>
              </w:rPr>
            </w:pPr>
            <w:r w:rsidRPr="001F5BC6">
              <w:rPr>
                <w:rFonts w:cstheme="minorHAnsi"/>
              </w:rPr>
              <w:t>redovna obrana od poplava</w:t>
            </w:r>
          </w:p>
          <w:p w14:paraId="0EE359B8" w14:textId="77777777" w:rsidR="00520DED" w:rsidRPr="001F5BC6" w:rsidRDefault="00520DED" w:rsidP="006311CF">
            <w:pPr>
              <w:pStyle w:val="Odlomakpopisa"/>
              <w:numPr>
                <w:ilvl w:val="0"/>
                <w:numId w:val="33"/>
              </w:numPr>
              <w:ind w:left="323" w:hanging="323"/>
              <w:rPr>
                <w:rFonts w:cstheme="minorHAnsi"/>
              </w:rPr>
            </w:pPr>
            <w:r w:rsidRPr="001F5BC6">
              <w:rPr>
                <w:rFonts w:cstheme="minorHAnsi"/>
              </w:rPr>
              <w:t>izvanredna obrana od poplave</w:t>
            </w:r>
          </w:p>
        </w:tc>
        <w:tc>
          <w:tcPr>
            <w:tcW w:w="3240" w:type="dxa"/>
            <w:vAlign w:val="center"/>
          </w:tcPr>
          <w:p w14:paraId="42F59FD1" w14:textId="470439B6" w:rsidR="00FD27B8" w:rsidRPr="001F5BC6" w:rsidRDefault="00520DED" w:rsidP="006311CF">
            <w:pPr>
              <w:pStyle w:val="Odlomakpopisa"/>
              <w:numPr>
                <w:ilvl w:val="0"/>
                <w:numId w:val="33"/>
              </w:numPr>
              <w:ind w:left="312" w:hanging="312"/>
              <w:rPr>
                <w:rFonts w:cstheme="minorHAnsi"/>
              </w:rPr>
            </w:pPr>
            <w:r w:rsidRPr="001F5BC6">
              <w:rPr>
                <w:rFonts w:cstheme="minorHAnsi"/>
              </w:rPr>
              <w:lastRenderedPageBreak/>
              <w:t>Hrvatske vode (</w:t>
            </w:r>
            <w:proofErr w:type="spellStart"/>
            <w:r w:rsidRPr="001F5BC6">
              <w:rPr>
                <w:rFonts w:cstheme="minorHAnsi"/>
              </w:rPr>
              <w:t>VGO</w:t>
            </w:r>
            <w:proofErr w:type="spellEnd"/>
            <w:r w:rsidRPr="001F5BC6">
              <w:rPr>
                <w:rFonts w:cstheme="minorHAnsi"/>
              </w:rPr>
              <w:t xml:space="preserve"> </w:t>
            </w:r>
            <w:r w:rsidR="001D2668" w:rsidRPr="001F5BC6">
              <w:rPr>
                <w:rFonts w:cstheme="minorHAnsi"/>
              </w:rPr>
              <w:t>Varaždin</w:t>
            </w:r>
            <w:r w:rsidRPr="001F5BC6">
              <w:rPr>
                <w:rFonts w:cstheme="minorHAnsi"/>
              </w:rPr>
              <w:t xml:space="preserve">, </w:t>
            </w:r>
            <w:proofErr w:type="spellStart"/>
            <w:r w:rsidRPr="001F5BC6">
              <w:rPr>
                <w:rFonts w:cstheme="minorHAnsi"/>
              </w:rPr>
              <w:t>VGO</w:t>
            </w:r>
            <w:proofErr w:type="spellEnd"/>
            <w:r w:rsidRPr="001F5BC6">
              <w:rPr>
                <w:rFonts w:cstheme="minorHAnsi"/>
              </w:rPr>
              <w:t xml:space="preserve"> </w:t>
            </w:r>
            <w:r w:rsidR="001D2668" w:rsidRPr="001F5BC6">
              <w:rPr>
                <w:rFonts w:cstheme="minorHAnsi"/>
              </w:rPr>
              <w:t>Bistra</w:t>
            </w:r>
            <w:r w:rsidRPr="001F5BC6">
              <w:rPr>
                <w:rFonts w:cstheme="minorHAnsi"/>
              </w:rPr>
              <w:t>)</w:t>
            </w:r>
          </w:p>
        </w:tc>
      </w:tr>
      <w:tr w:rsidR="00DE7A28" w:rsidRPr="001F5BC6" w14:paraId="0D8AD10E" w14:textId="77777777" w:rsidTr="00CC2B1D">
        <w:tc>
          <w:tcPr>
            <w:tcW w:w="1735" w:type="dxa"/>
            <w:vAlign w:val="center"/>
          </w:tcPr>
          <w:p w14:paraId="1105DBB3" w14:textId="2DBED194" w:rsidR="00DE7A28" w:rsidRPr="001F5BC6" w:rsidRDefault="005F55B6" w:rsidP="006D08A8">
            <w:pPr>
              <w:ind w:firstLine="0"/>
              <w:rPr>
                <w:rFonts w:cstheme="minorHAnsi"/>
                <w:b/>
              </w:rPr>
            </w:pPr>
            <w:r w:rsidRPr="001F5BC6">
              <w:rPr>
                <w:rFonts w:cstheme="minorHAnsi"/>
                <w:b/>
              </w:rPr>
              <w:t>Općina Novo Virje (Načelnik)</w:t>
            </w:r>
          </w:p>
        </w:tc>
        <w:tc>
          <w:tcPr>
            <w:tcW w:w="4087" w:type="dxa"/>
          </w:tcPr>
          <w:p w14:paraId="28CA205F" w14:textId="0AAAE22F" w:rsidR="00DE7A28" w:rsidRPr="001F5BC6" w:rsidRDefault="00DE7A28" w:rsidP="006311CF">
            <w:pPr>
              <w:pStyle w:val="Odlomakpopisa"/>
              <w:numPr>
                <w:ilvl w:val="0"/>
                <w:numId w:val="33"/>
              </w:numPr>
              <w:ind w:left="323" w:hanging="323"/>
              <w:rPr>
                <w:rFonts w:cstheme="minorHAnsi"/>
              </w:rPr>
            </w:pPr>
            <w:r w:rsidRPr="001F5BC6">
              <w:rPr>
                <w:rFonts w:cstheme="minorHAnsi"/>
              </w:rPr>
              <w:t xml:space="preserve">izvanredno stanje: uključivanje svih ljudskih i materijalnih resursa s područja </w:t>
            </w:r>
            <w:r w:rsidR="005F55B6" w:rsidRPr="001F5BC6">
              <w:rPr>
                <w:rFonts w:cstheme="minorHAnsi"/>
              </w:rPr>
              <w:t>Općine</w:t>
            </w:r>
            <w:r w:rsidRPr="001F5BC6">
              <w:rPr>
                <w:rFonts w:cstheme="minorHAnsi"/>
              </w:rPr>
              <w:t>. Rukovoditelj obrane od poplava inicira uzbunjivanje stanovništva; inicira evakuaciju stanovništva i materijalnih i kulturnih dobara iznad ili izvan poplavnog područja</w:t>
            </w:r>
          </w:p>
          <w:p w14:paraId="6D4894C8" w14:textId="77777777" w:rsidR="00DE7A28" w:rsidRPr="001F5BC6" w:rsidRDefault="00DE7A28" w:rsidP="006311CF">
            <w:pPr>
              <w:pStyle w:val="Odlomakpopisa"/>
              <w:numPr>
                <w:ilvl w:val="0"/>
                <w:numId w:val="33"/>
              </w:numPr>
              <w:ind w:left="323" w:hanging="323"/>
              <w:rPr>
                <w:rFonts w:cstheme="minorHAnsi"/>
              </w:rPr>
            </w:pPr>
            <w:r w:rsidRPr="001F5BC6">
              <w:rPr>
                <w:rFonts w:cstheme="minorHAnsi"/>
              </w:rPr>
              <w:t xml:space="preserve">izvanredna obrana od poplava: uvođenje dežurstva i </w:t>
            </w:r>
            <w:proofErr w:type="spellStart"/>
            <w:r w:rsidRPr="001F5BC6">
              <w:rPr>
                <w:rFonts w:cstheme="minorHAnsi"/>
              </w:rPr>
              <w:t>nalaganje</w:t>
            </w:r>
            <w:proofErr w:type="spellEnd"/>
            <w:r w:rsidRPr="001F5BC6">
              <w:rPr>
                <w:rFonts w:cstheme="minorHAnsi"/>
              </w:rPr>
              <w:t xml:space="preserve"> aktivnosti na provedbi mjera obrane od poplava na područjima nadležnosti</w:t>
            </w:r>
          </w:p>
          <w:p w14:paraId="1480A64F" w14:textId="4A064745" w:rsidR="00990E70" w:rsidRPr="001F5BC6" w:rsidRDefault="00990E70" w:rsidP="006311CF">
            <w:pPr>
              <w:pStyle w:val="Odlomakpopisa"/>
              <w:numPr>
                <w:ilvl w:val="0"/>
                <w:numId w:val="33"/>
              </w:numPr>
              <w:ind w:left="323" w:hanging="323"/>
              <w:rPr>
                <w:rStyle w:val="Bodytext6Exact"/>
                <w:rFonts w:asciiTheme="minorHAnsi" w:eastAsiaTheme="minorHAnsi" w:hAnsiTheme="minorHAnsi" w:cstheme="minorHAnsi"/>
                <w:sz w:val="22"/>
                <w:szCs w:val="22"/>
              </w:rPr>
            </w:pPr>
            <w:r w:rsidRPr="001F5BC6">
              <w:rPr>
                <w:rStyle w:val="Bodytext6Exact"/>
                <w:rFonts w:asciiTheme="minorHAnsi" w:eastAsiaTheme="minorHAnsi" w:hAnsiTheme="minorHAnsi" w:cstheme="minorHAnsi"/>
                <w:sz w:val="22"/>
                <w:szCs w:val="22"/>
              </w:rPr>
              <w:t>organiziranje, opremanje operativnih snaga c</w:t>
            </w:r>
            <w:r w:rsidRPr="001F5BC6">
              <w:rPr>
                <w:rStyle w:val="Bodytext6Exact"/>
                <w:rFonts w:asciiTheme="minorHAnsi" w:hAnsiTheme="minorHAnsi" w:cstheme="minorHAnsi"/>
                <w:sz w:val="22"/>
                <w:szCs w:val="22"/>
              </w:rPr>
              <w:t xml:space="preserve">ivilne zaštite </w:t>
            </w:r>
            <w:r w:rsidRPr="001F5BC6">
              <w:rPr>
                <w:rStyle w:val="Bodytext6Exact"/>
                <w:rFonts w:asciiTheme="minorHAnsi" w:eastAsiaTheme="minorHAnsi" w:hAnsiTheme="minorHAnsi" w:cstheme="minorHAnsi"/>
                <w:sz w:val="22"/>
                <w:szCs w:val="22"/>
              </w:rPr>
              <w:t xml:space="preserve">na području svoje nadležnosti; (popunu, zapovijedanje, opremanje i djelovanje, a sve navedeno uz utvrđivanje odgovornih osoba i ostvarivanje komunikacije sa stožerom </w:t>
            </w:r>
            <w:r w:rsidR="00CC2B1D" w:rsidRPr="001F5BC6">
              <w:rPr>
                <w:rStyle w:val="Bodytext6Exact"/>
                <w:rFonts w:asciiTheme="minorHAnsi" w:eastAsiaTheme="minorHAnsi" w:hAnsiTheme="minorHAnsi" w:cstheme="minorHAnsi"/>
                <w:sz w:val="22"/>
                <w:szCs w:val="22"/>
              </w:rPr>
              <w:t>CZ</w:t>
            </w:r>
            <w:r w:rsidRPr="001F5BC6">
              <w:rPr>
                <w:rStyle w:val="Bodytext6Exact"/>
                <w:rFonts w:asciiTheme="minorHAnsi" w:eastAsiaTheme="minorHAnsi" w:hAnsiTheme="minorHAnsi" w:cstheme="minorHAnsi"/>
                <w:sz w:val="22"/>
                <w:szCs w:val="22"/>
              </w:rPr>
              <w:t xml:space="preserve"> i suradnjom s drugim operativnim snagama </w:t>
            </w:r>
            <w:r w:rsidR="00CC2B1D" w:rsidRPr="001F5BC6">
              <w:rPr>
                <w:rStyle w:val="Bodytext6Exact"/>
                <w:rFonts w:asciiTheme="minorHAnsi" w:eastAsiaTheme="minorHAnsi" w:hAnsiTheme="minorHAnsi" w:cstheme="minorHAnsi"/>
                <w:sz w:val="22"/>
                <w:szCs w:val="22"/>
              </w:rPr>
              <w:t>CZ</w:t>
            </w:r>
            <w:r w:rsidRPr="001F5BC6">
              <w:rPr>
                <w:rStyle w:val="Bodytext6Exact"/>
                <w:rFonts w:asciiTheme="minorHAnsi" w:eastAsiaTheme="minorHAnsi" w:hAnsiTheme="minorHAnsi" w:cstheme="minorHAnsi"/>
                <w:sz w:val="22"/>
                <w:szCs w:val="22"/>
              </w:rPr>
              <w:t>; mobilnost i veze; i si.)</w:t>
            </w:r>
          </w:p>
          <w:p w14:paraId="2678DCAC" w14:textId="77777777" w:rsidR="00CC2B1D" w:rsidRPr="001F5BC6" w:rsidRDefault="00CC2B1D" w:rsidP="006311CF">
            <w:pPr>
              <w:pStyle w:val="Odlomakpopisa"/>
              <w:numPr>
                <w:ilvl w:val="0"/>
                <w:numId w:val="33"/>
              </w:numPr>
              <w:ind w:left="323" w:hanging="323"/>
              <w:rPr>
                <w:rStyle w:val="Bodytext6Exact"/>
                <w:rFonts w:asciiTheme="minorHAnsi" w:eastAsiaTheme="minorHAnsi" w:hAnsiTheme="minorHAnsi" w:cstheme="minorHAnsi"/>
                <w:sz w:val="22"/>
                <w:szCs w:val="22"/>
              </w:rPr>
            </w:pPr>
            <w:r w:rsidRPr="001F5BC6">
              <w:rPr>
                <w:rStyle w:val="Bodytext6Exact"/>
                <w:rFonts w:asciiTheme="minorHAnsi" w:eastAsiaTheme="minorHAnsi" w:hAnsiTheme="minorHAnsi" w:cstheme="minorHAnsi"/>
                <w:sz w:val="22"/>
              </w:rPr>
              <w:t>provođenje operativnih i logističkih mjera za smanjenje rizika, zaštitu i spašavanje ugroženog stanovništva i imovine te uklanjanje posljedica (priprema za postupanje po informacijama upozorenja; provođenje zadaća, upute odgovornim osobama o angažiranju vlastitih kapaciteta i načinu ostvarivanja suradnje s operativnim snagama i sudionicima CZ; osiguravanje materijalnih i tehničkih potreba tijekom djelovanja operativnih snaga; pomoćni dokumenti, mape informatički programi; i si.)</w:t>
            </w:r>
          </w:p>
          <w:p w14:paraId="05B68044" w14:textId="6B13F146" w:rsidR="00CC2B1D" w:rsidRPr="001F5BC6" w:rsidRDefault="00CC2B1D" w:rsidP="006311CF">
            <w:pPr>
              <w:pStyle w:val="Odlomakpopisa"/>
              <w:numPr>
                <w:ilvl w:val="0"/>
                <w:numId w:val="33"/>
              </w:numPr>
              <w:ind w:left="323" w:hanging="323"/>
              <w:rPr>
                <w:rFonts w:cstheme="minorHAnsi"/>
              </w:rPr>
            </w:pPr>
            <w:r w:rsidRPr="001F5BC6">
              <w:rPr>
                <w:rFonts w:cstheme="minorHAnsi"/>
              </w:rPr>
              <w:t xml:space="preserve">izvanredno stanje: </w:t>
            </w:r>
            <w:r w:rsidRPr="001F5BC6">
              <w:rPr>
                <w:rStyle w:val="Bodytext6Exact"/>
                <w:rFonts w:asciiTheme="minorHAnsi" w:eastAsiaTheme="minorHAnsi" w:hAnsiTheme="minorHAnsi" w:cstheme="minorHAnsi"/>
                <w:sz w:val="22"/>
              </w:rPr>
              <w:t xml:space="preserve">aktiviranje Stožera </w:t>
            </w:r>
            <w:r w:rsidR="00DF4CFA" w:rsidRPr="001F5BC6">
              <w:rPr>
                <w:rStyle w:val="Bodytext6Exact"/>
                <w:rFonts w:asciiTheme="minorHAnsi" w:eastAsiaTheme="minorHAnsi" w:hAnsiTheme="minorHAnsi" w:cstheme="minorHAnsi"/>
                <w:sz w:val="22"/>
              </w:rPr>
              <w:t>CZ</w:t>
            </w:r>
            <w:r w:rsidRPr="001F5BC6">
              <w:rPr>
                <w:rStyle w:val="Bodytext6Exact"/>
                <w:rFonts w:asciiTheme="minorHAnsi" w:eastAsiaTheme="minorHAnsi" w:hAnsiTheme="minorHAnsi" w:cstheme="minorHAnsi"/>
                <w:sz w:val="22"/>
              </w:rPr>
              <w:t xml:space="preserve"> i operativnih snaga</w:t>
            </w:r>
            <w:r w:rsidR="00DF4CFA" w:rsidRPr="001F5BC6">
              <w:rPr>
                <w:rStyle w:val="Bodytext6Exact"/>
                <w:rFonts w:asciiTheme="minorHAnsi" w:eastAsiaTheme="minorHAnsi" w:hAnsiTheme="minorHAnsi" w:cstheme="minorHAnsi"/>
                <w:sz w:val="22"/>
              </w:rPr>
              <w:t xml:space="preserve"> CZ</w:t>
            </w:r>
            <w:r w:rsidRPr="001F5BC6">
              <w:rPr>
                <w:rStyle w:val="Bodytext6Exact"/>
                <w:rFonts w:asciiTheme="minorHAnsi" w:hAnsiTheme="minorHAnsi" w:cstheme="minorHAnsi"/>
              </w:rPr>
              <w:t>,</w:t>
            </w:r>
            <w:r w:rsidRPr="001F5BC6">
              <w:rPr>
                <w:rStyle w:val="Bodytext6Exact"/>
                <w:rFonts w:asciiTheme="minorHAnsi" w:eastAsiaTheme="minorHAnsi" w:hAnsiTheme="minorHAnsi" w:cstheme="minorHAnsi"/>
                <w:sz w:val="22"/>
              </w:rPr>
              <w:t xml:space="preserve"> provedba mjera obrane od poplava odnosno mjera </w:t>
            </w:r>
            <w:r w:rsidR="00DF4CFA" w:rsidRPr="001F5BC6">
              <w:rPr>
                <w:rStyle w:val="Bodytext6Exact"/>
                <w:rFonts w:asciiTheme="minorHAnsi" w:eastAsiaTheme="minorHAnsi" w:hAnsiTheme="minorHAnsi" w:cstheme="minorHAnsi"/>
                <w:sz w:val="22"/>
              </w:rPr>
              <w:t>CZ</w:t>
            </w:r>
            <w:r w:rsidRPr="001F5BC6">
              <w:rPr>
                <w:rStyle w:val="Bodytext6Exact"/>
                <w:rFonts w:asciiTheme="minorHAnsi" w:eastAsiaTheme="minorHAnsi" w:hAnsiTheme="minorHAnsi" w:cstheme="minorHAnsi"/>
                <w:sz w:val="22"/>
              </w:rPr>
              <w:t xml:space="preserve"> (obavljati potrebne radnje i izvoditi radove na vodnim građevinama ili graditi privremene vodne građevine, evakuacija, zbrinjavanje, spašavanje iz vode, prva pomoć i dr.). U skladu s razmjerima </w:t>
            </w:r>
            <w:r w:rsidRPr="001F5BC6">
              <w:rPr>
                <w:rStyle w:val="Bodytext6Exact"/>
                <w:rFonts w:asciiTheme="minorHAnsi" w:eastAsiaTheme="minorHAnsi" w:hAnsiTheme="minorHAnsi" w:cstheme="minorHAnsi"/>
                <w:sz w:val="22"/>
              </w:rPr>
              <w:lastRenderedPageBreak/>
              <w:t xml:space="preserve">nastalih posljedica </w:t>
            </w:r>
            <w:r w:rsidR="005F55B6" w:rsidRPr="001F5BC6">
              <w:rPr>
                <w:rStyle w:val="Bodytext6Exact"/>
                <w:rFonts w:asciiTheme="minorHAnsi" w:eastAsiaTheme="minorHAnsi" w:hAnsiTheme="minorHAnsi" w:cstheme="minorHAnsi"/>
                <w:sz w:val="22"/>
              </w:rPr>
              <w:t>N</w:t>
            </w:r>
            <w:r w:rsidRPr="001F5BC6">
              <w:rPr>
                <w:rStyle w:val="Bodytext6Exact"/>
                <w:rFonts w:asciiTheme="minorHAnsi" w:eastAsiaTheme="minorHAnsi" w:hAnsiTheme="minorHAnsi" w:cstheme="minorHAnsi"/>
                <w:sz w:val="22"/>
              </w:rPr>
              <w:t>ačelnik proglašava izvanredno stanje; nakon povlačenja voda</w:t>
            </w:r>
            <w:r w:rsidR="00DF4CFA" w:rsidRPr="001F5BC6">
              <w:rPr>
                <w:rStyle w:val="Bodytext6Exact"/>
                <w:rFonts w:asciiTheme="minorHAnsi" w:eastAsiaTheme="minorHAnsi" w:hAnsiTheme="minorHAnsi" w:cstheme="minorHAnsi"/>
                <w:sz w:val="22"/>
              </w:rPr>
              <w:t>/</w:t>
            </w:r>
            <w:r w:rsidRPr="001F5BC6">
              <w:rPr>
                <w:rStyle w:val="Bodytext6Exact"/>
                <w:rFonts w:asciiTheme="minorHAnsi" w:eastAsiaTheme="minorHAnsi" w:hAnsiTheme="minorHAnsi" w:cstheme="minorHAnsi"/>
                <w:sz w:val="22"/>
              </w:rPr>
              <w:t>prestanak poplava- formiraju stručno povjerenstvo za procjenu šteta na područjima svoje nadležnosti</w:t>
            </w:r>
          </w:p>
        </w:tc>
        <w:tc>
          <w:tcPr>
            <w:tcW w:w="3240" w:type="dxa"/>
            <w:vAlign w:val="center"/>
          </w:tcPr>
          <w:p w14:paraId="456352A5" w14:textId="7076C98C" w:rsidR="00DE7A28" w:rsidRPr="001F5BC6" w:rsidRDefault="00CC2B1D" w:rsidP="006311CF">
            <w:pPr>
              <w:pStyle w:val="Odlomakpopisa"/>
              <w:numPr>
                <w:ilvl w:val="0"/>
                <w:numId w:val="33"/>
              </w:numPr>
              <w:ind w:left="312" w:hanging="312"/>
              <w:rPr>
                <w:rFonts w:cstheme="minorHAnsi"/>
              </w:rPr>
            </w:pPr>
            <w:r w:rsidRPr="001F5BC6">
              <w:rPr>
                <w:rFonts w:cstheme="minorHAnsi"/>
              </w:rPr>
              <w:lastRenderedPageBreak/>
              <w:t xml:space="preserve">Stožer civilne zaštite </w:t>
            </w:r>
          </w:p>
          <w:p w14:paraId="09C96094" w14:textId="20B0C6ED" w:rsidR="00CC2B1D" w:rsidRPr="001F5BC6" w:rsidRDefault="00CC2B1D" w:rsidP="006311CF">
            <w:pPr>
              <w:pStyle w:val="Odlomakpopisa"/>
              <w:numPr>
                <w:ilvl w:val="0"/>
                <w:numId w:val="33"/>
              </w:numPr>
              <w:ind w:left="312" w:hanging="312"/>
              <w:rPr>
                <w:rFonts w:cstheme="minorHAnsi"/>
              </w:rPr>
            </w:pPr>
            <w:r w:rsidRPr="001F5BC6">
              <w:rPr>
                <w:rFonts w:cstheme="minorHAnsi"/>
              </w:rPr>
              <w:t xml:space="preserve">JVP </w:t>
            </w:r>
            <w:r w:rsidR="005F55B6" w:rsidRPr="001F5BC6">
              <w:rPr>
                <w:rFonts w:cstheme="minorHAnsi"/>
              </w:rPr>
              <w:t>Đurđevac</w:t>
            </w:r>
          </w:p>
        </w:tc>
      </w:tr>
    </w:tbl>
    <w:p w14:paraId="2182BDE9" w14:textId="77777777" w:rsidR="00FD27B8" w:rsidRPr="001F5BC6" w:rsidRDefault="00FD27B8" w:rsidP="00FD27B8">
      <w:pPr>
        <w:widowControl w:val="0"/>
        <w:tabs>
          <w:tab w:val="left" w:pos="993"/>
        </w:tabs>
        <w:rPr>
          <w:rFonts w:cstheme="minorHAnsi"/>
          <w:highlight w:val="red"/>
        </w:rPr>
      </w:pPr>
    </w:p>
    <w:p w14:paraId="2FBC537C" w14:textId="77777777" w:rsidR="00CC2B1D" w:rsidRPr="001F5BC6" w:rsidRDefault="00CC2B1D" w:rsidP="00045F57">
      <w:pPr>
        <w:widowControl w:val="0"/>
        <w:tabs>
          <w:tab w:val="left" w:pos="993"/>
        </w:tabs>
        <w:ind w:firstLine="284"/>
        <w:rPr>
          <w:rFonts w:cstheme="minorHAnsi"/>
          <w:b/>
          <w:u w:val="single"/>
        </w:rPr>
      </w:pPr>
      <w:r w:rsidRPr="001F5BC6">
        <w:rPr>
          <w:rFonts w:cstheme="minorHAnsi"/>
          <w:b/>
          <w:u w:val="single"/>
        </w:rPr>
        <w:t>Organizacija zaštite područja i naselja ugroženih poplavama</w:t>
      </w:r>
    </w:p>
    <w:p w14:paraId="66DB8C98" w14:textId="77777777" w:rsidR="0059029B" w:rsidRPr="001F5BC6" w:rsidRDefault="0059029B" w:rsidP="00FD27B8">
      <w:pPr>
        <w:widowControl w:val="0"/>
        <w:tabs>
          <w:tab w:val="left" w:pos="993"/>
        </w:tabs>
        <w:rPr>
          <w:rFonts w:cstheme="minorHAnsi"/>
          <w:highlight w:val="red"/>
        </w:rPr>
      </w:pPr>
    </w:p>
    <w:p w14:paraId="0FAD872D" w14:textId="226A5F98" w:rsidR="0059029B" w:rsidRPr="001F5BC6" w:rsidRDefault="0059029B" w:rsidP="0059029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12</w:t>
      </w:r>
      <w:r w:rsidRPr="001F5BC6">
        <w:rPr>
          <w:rFonts w:cstheme="minorHAnsi"/>
          <w:b/>
        </w:rPr>
        <w:fldChar w:fldCharType="end"/>
      </w:r>
      <w:r w:rsidRPr="001F5BC6">
        <w:rPr>
          <w:rFonts w:cstheme="minorHAnsi"/>
          <w:b/>
        </w:rPr>
        <w:t xml:space="preserve">. </w:t>
      </w:r>
      <w:r w:rsidRPr="001F5BC6">
        <w:rPr>
          <w:rFonts w:cstheme="minorHAnsi"/>
        </w:rPr>
        <w:t>Organizacija zaštite područja i naselja ugroženih poplavama</w:t>
      </w:r>
    </w:p>
    <w:tbl>
      <w:tblPr>
        <w:tblStyle w:val="Reetkatablice"/>
        <w:tblW w:w="0" w:type="auto"/>
        <w:tblLook w:val="04A0" w:firstRow="1" w:lastRow="0" w:firstColumn="1" w:lastColumn="0" w:noHBand="0" w:noVBand="1"/>
      </w:tblPr>
      <w:tblGrid>
        <w:gridCol w:w="1703"/>
        <w:gridCol w:w="3940"/>
        <w:gridCol w:w="3129"/>
      </w:tblGrid>
      <w:tr w:rsidR="0059029B" w:rsidRPr="001F5BC6" w14:paraId="4A7A03D5" w14:textId="77777777" w:rsidTr="00C42095">
        <w:tc>
          <w:tcPr>
            <w:tcW w:w="1735" w:type="dxa"/>
            <w:shd w:val="clear" w:color="auto" w:fill="AEAAAA" w:themeFill="background2" w:themeFillShade="BF"/>
            <w:vAlign w:val="center"/>
          </w:tcPr>
          <w:p w14:paraId="0F2788AA" w14:textId="77777777" w:rsidR="0059029B" w:rsidRPr="001F5BC6" w:rsidRDefault="0059029B" w:rsidP="006D08A8">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7AB2A7E3" w14:textId="4C90BF97" w:rsidR="0059029B" w:rsidRPr="001F5BC6" w:rsidRDefault="0059029B" w:rsidP="006D08A8">
            <w:pPr>
              <w:ind w:firstLine="0"/>
              <w:jc w:val="center"/>
              <w:rPr>
                <w:rFonts w:cstheme="minorHAnsi"/>
                <w:b/>
              </w:rPr>
            </w:pPr>
            <w:r w:rsidRPr="001F5BC6">
              <w:rPr>
                <w:rFonts w:cstheme="minorHAnsi"/>
                <w:b/>
              </w:rPr>
              <w:t xml:space="preserve">Operativni postupci, kapaciteti i operativni doprinos </w:t>
            </w:r>
            <w:r w:rsidR="005F55B6" w:rsidRPr="001F5BC6">
              <w:rPr>
                <w:rFonts w:cstheme="minorHAnsi"/>
                <w:b/>
              </w:rPr>
              <w:t>Općine Novo Virje</w:t>
            </w:r>
          </w:p>
        </w:tc>
        <w:tc>
          <w:tcPr>
            <w:tcW w:w="3240" w:type="dxa"/>
            <w:shd w:val="clear" w:color="auto" w:fill="AEAAAA" w:themeFill="background2" w:themeFillShade="BF"/>
            <w:vAlign w:val="center"/>
          </w:tcPr>
          <w:p w14:paraId="32DFB045" w14:textId="77777777" w:rsidR="0059029B" w:rsidRPr="001F5BC6" w:rsidRDefault="0059029B" w:rsidP="006D08A8">
            <w:pPr>
              <w:ind w:firstLine="0"/>
              <w:jc w:val="center"/>
              <w:rPr>
                <w:rFonts w:cstheme="minorHAnsi"/>
                <w:b/>
              </w:rPr>
            </w:pPr>
            <w:r w:rsidRPr="001F5BC6">
              <w:rPr>
                <w:rFonts w:cstheme="minorHAnsi"/>
                <w:b/>
              </w:rPr>
              <w:t>Izvršitelji</w:t>
            </w:r>
          </w:p>
        </w:tc>
      </w:tr>
      <w:tr w:rsidR="0059029B" w:rsidRPr="001F5BC6" w14:paraId="0B496417" w14:textId="77777777" w:rsidTr="006D08A8">
        <w:tc>
          <w:tcPr>
            <w:tcW w:w="1735" w:type="dxa"/>
            <w:vAlign w:val="center"/>
          </w:tcPr>
          <w:p w14:paraId="45F1E822" w14:textId="0A212FE3" w:rsidR="0059029B" w:rsidRPr="001F5BC6" w:rsidRDefault="0059029B" w:rsidP="006D08A8">
            <w:pPr>
              <w:ind w:firstLine="0"/>
              <w:rPr>
                <w:rFonts w:cstheme="minorHAnsi"/>
                <w:b/>
              </w:rPr>
            </w:pPr>
            <w:r w:rsidRPr="001F5BC6">
              <w:rPr>
                <w:rFonts w:cstheme="minorHAnsi"/>
                <w:b/>
              </w:rPr>
              <w:t xml:space="preserve">HEP – </w:t>
            </w:r>
            <w:proofErr w:type="spellStart"/>
            <w:r w:rsidRPr="001F5BC6">
              <w:rPr>
                <w:rFonts w:cstheme="minorHAnsi"/>
                <w:b/>
              </w:rPr>
              <w:t>ODS</w:t>
            </w:r>
            <w:proofErr w:type="spellEnd"/>
            <w:r w:rsidRPr="001F5BC6">
              <w:rPr>
                <w:rFonts w:cstheme="minorHAnsi"/>
                <w:b/>
              </w:rPr>
              <w:t xml:space="preserve"> d.o.o., Elektra </w:t>
            </w:r>
            <w:r w:rsidR="005F55B6" w:rsidRPr="001F5BC6">
              <w:rPr>
                <w:rFonts w:cstheme="minorHAnsi"/>
                <w:b/>
              </w:rPr>
              <w:t>Koprivnica</w:t>
            </w:r>
            <w:r w:rsidRPr="001F5BC6">
              <w:rPr>
                <w:rFonts w:cstheme="minorHAnsi"/>
                <w:b/>
              </w:rPr>
              <w:t xml:space="preserve">, Pogon </w:t>
            </w:r>
            <w:r w:rsidR="005F55B6" w:rsidRPr="001F5BC6">
              <w:rPr>
                <w:rFonts w:cstheme="minorHAnsi"/>
                <w:b/>
              </w:rPr>
              <w:t>Đurđevac</w:t>
            </w:r>
          </w:p>
        </w:tc>
        <w:tc>
          <w:tcPr>
            <w:tcW w:w="4087" w:type="dxa"/>
          </w:tcPr>
          <w:p w14:paraId="6C632D73" w14:textId="77777777" w:rsidR="0059029B" w:rsidRPr="001F5BC6" w:rsidRDefault="0059029B" w:rsidP="006311CF">
            <w:pPr>
              <w:pStyle w:val="Odlomakpopisa"/>
              <w:numPr>
                <w:ilvl w:val="0"/>
                <w:numId w:val="33"/>
              </w:numPr>
              <w:ind w:left="323" w:hanging="323"/>
              <w:rPr>
                <w:rStyle w:val="Bodytext295pt"/>
                <w:rFonts w:asciiTheme="minorHAnsi" w:eastAsiaTheme="minorHAnsi" w:hAnsiTheme="minorHAnsi" w:cstheme="minorHAnsi"/>
                <w:color w:val="auto"/>
                <w:sz w:val="28"/>
                <w:szCs w:val="22"/>
                <w:lang w:eastAsia="en-US" w:bidi="ar-SA"/>
              </w:rPr>
            </w:pPr>
            <w:r w:rsidRPr="001F5BC6">
              <w:rPr>
                <w:rStyle w:val="Bodytext295pt"/>
                <w:rFonts w:asciiTheme="minorHAnsi" w:hAnsiTheme="minorHAnsi" w:cstheme="minorHAnsi"/>
                <w:sz w:val="22"/>
              </w:rPr>
              <w:t>aktiviranje snaga i materijalno-tehničkih sredstava iz operativnih provedbenih planova te kapaciteta na odgovarajućoj razini sukladno operativnim planovima HEP</w:t>
            </w:r>
          </w:p>
          <w:p w14:paraId="33D39176" w14:textId="77777777" w:rsidR="0059029B" w:rsidRPr="001F5BC6" w:rsidRDefault="0059029B"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rPr>
              <w:t>Planovima HEP</w:t>
            </w:r>
            <w:r w:rsidR="00DF4CFA" w:rsidRPr="001F5BC6">
              <w:rPr>
                <w:rStyle w:val="Bodytext295pt"/>
                <w:rFonts w:asciiTheme="minorHAnsi" w:hAnsiTheme="minorHAnsi" w:cstheme="minorHAnsi"/>
                <w:sz w:val="22"/>
              </w:rPr>
              <w:t>-</w:t>
            </w:r>
            <w:r w:rsidR="00DF4CFA" w:rsidRPr="001F5BC6">
              <w:rPr>
                <w:rStyle w:val="Bodytext295pt"/>
                <w:rFonts w:asciiTheme="minorHAnsi" w:hAnsiTheme="minorHAnsi" w:cstheme="minorHAnsi"/>
              </w:rPr>
              <w:t>a</w:t>
            </w:r>
            <w:r w:rsidRPr="001F5BC6">
              <w:rPr>
                <w:rStyle w:val="Bodytext295pt"/>
                <w:rFonts w:asciiTheme="minorHAnsi" w:hAnsiTheme="minorHAnsi" w:cstheme="minorHAnsi"/>
                <w:sz w:val="22"/>
              </w:rPr>
              <w:t xml:space="preserve"> za područje nadležnosti: definirana su ugrožena područja, sigurne zone u poplavnom području, sustav uzbunjivanja stanovništva; evakuacija i zbrinjavanje stanovništva, materijalnih i kulturnih dobara iznad ili izvan poplavnog područja, osobna i uzajamna pomoć te obavljanje potrebnih radnji i izvođenje radova na vodnim građevinama ili građenje privremenih vodnih građevina uz utvrđivanje pravnih osoba i odgovornih osoba s imenima i prezimenima, brojevima telefona, mobitela i adresama, ostvarivanje komunikacije sa stožerom CZ i suradnja s drugim operativnim snagama CZ; mobilnost i veze; način provedbe uključujući i ostale mjere zaštite na smanjenju rizika i zaštitu i spašavanje ugroženog stanovništva i imovine te uklanjanje posljedica)</w:t>
            </w:r>
          </w:p>
        </w:tc>
        <w:tc>
          <w:tcPr>
            <w:tcW w:w="3240" w:type="dxa"/>
            <w:vAlign w:val="center"/>
          </w:tcPr>
          <w:p w14:paraId="568018EF" w14:textId="17EEDBDD" w:rsidR="0059029B" w:rsidRPr="001F5BC6" w:rsidRDefault="0059029B" w:rsidP="006311CF">
            <w:pPr>
              <w:pStyle w:val="Odlomakpopisa"/>
              <w:numPr>
                <w:ilvl w:val="0"/>
                <w:numId w:val="33"/>
              </w:numPr>
              <w:ind w:left="312" w:hanging="312"/>
              <w:rPr>
                <w:rFonts w:cstheme="minorHAnsi"/>
              </w:rPr>
            </w:pPr>
            <w:r w:rsidRPr="001F5BC6">
              <w:rPr>
                <w:rFonts w:cstheme="minorHAnsi"/>
              </w:rPr>
              <w:t xml:space="preserve">HEP – </w:t>
            </w:r>
            <w:proofErr w:type="spellStart"/>
            <w:r w:rsidRPr="001F5BC6">
              <w:rPr>
                <w:rFonts w:cstheme="minorHAnsi"/>
              </w:rPr>
              <w:t>ODS</w:t>
            </w:r>
            <w:proofErr w:type="spellEnd"/>
            <w:r w:rsidRPr="001F5BC6">
              <w:rPr>
                <w:rFonts w:cstheme="minorHAnsi"/>
              </w:rPr>
              <w:t xml:space="preserve"> d.o.o</w:t>
            </w:r>
            <w:r w:rsidR="005F55B6" w:rsidRPr="001F5BC6">
              <w:rPr>
                <w:rFonts w:cstheme="minorHAnsi"/>
              </w:rPr>
              <w:t>.</w:t>
            </w:r>
            <w:r w:rsidR="001F5BC6" w:rsidRPr="001F5BC6">
              <w:rPr>
                <w:rFonts w:cstheme="minorHAnsi"/>
              </w:rPr>
              <w:t xml:space="preserve">, </w:t>
            </w:r>
            <w:r w:rsidR="001F5BC6" w:rsidRPr="001F5BC6">
              <w:rPr>
                <w:rFonts w:cstheme="minorHAnsi"/>
                <w:bCs/>
              </w:rPr>
              <w:t>Elektra Koprivnica, Pogon Đurđevac</w:t>
            </w:r>
          </w:p>
        </w:tc>
      </w:tr>
      <w:tr w:rsidR="0059029B" w:rsidRPr="001F5BC6" w14:paraId="76203D92" w14:textId="77777777" w:rsidTr="006D08A8">
        <w:tc>
          <w:tcPr>
            <w:tcW w:w="1735" w:type="dxa"/>
            <w:vAlign w:val="center"/>
          </w:tcPr>
          <w:p w14:paraId="199182FA" w14:textId="64276149" w:rsidR="0059029B" w:rsidRPr="001F5BC6" w:rsidRDefault="00354D3A" w:rsidP="006D08A8">
            <w:pPr>
              <w:ind w:firstLine="0"/>
              <w:rPr>
                <w:rFonts w:cstheme="minorHAnsi"/>
                <w:b/>
              </w:rPr>
            </w:pPr>
            <w:r w:rsidRPr="001F5BC6">
              <w:rPr>
                <w:rFonts w:cstheme="minorHAnsi"/>
                <w:b/>
              </w:rPr>
              <w:t>Općina Novo Virje (Načelnik)</w:t>
            </w:r>
          </w:p>
        </w:tc>
        <w:tc>
          <w:tcPr>
            <w:tcW w:w="4087" w:type="dxa"/>
          </w:tcPr>
          <w:p w14:paraId="7E5A6245" w14:textId="77777777" w:rsidR="0059029B" w:rsidRPr="001F5BC6" w:rsidRDefault="0059029B"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rPr>
              <w:t>Angažiranje operativnih snaga civilne zaštite</w:t>
            </w:r>
          </w:p>
        </w:tc>
        <w:tc>
          <w:tcPr>
            <w:tcW w:w="3240" w:type="dxa"/>
            <w:vAlign w:val="center"/>
          </w:tcPr>
          <w:p w14:paraId="6C78ECC5" w14:textId="77777777" w:rsidR="0059029B" w:rsidRPr="001F5BC6" w:rsidRDefault="0059029B"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operativne snage civilne zaštite</w:t>
            </w:r>
          </w:p>
        </w:tc>
      </w:tr>
    </w:tbl>
    <w:p w14:paraId="4DE6FB8E" w14:textId="77777777" w:rsidR="0059029B" w:rsidRPr="001F5BC6" w:rsidRDefault="0059029B" w:rsidP="0059029B">
      <w:pPr>
        <w:ind w:firstLine="0"/>
        <w:rPr>
          <w:rFonts w:cstheme="minorHAnsi"/>
          <w:highlight w:val="red"/>
        </w:rPr>
      </w:pPr>
    </w:p>
    <w:p w14:paraId="314D579F" w14:textId="77777777" w:rsidR="0059029B" w:rsidRPr="001F5BC6" w:rsidRDefault="007F2670" w:rsidP="00045F57">
      <w:pPr>
        <w:widowControl w:val="0"/>
        <w:tabs>
          <w:tab w:val="left" w:pos="993"/>
        </w:tabs>
        <w:ind w:firstLine="284"/>
        <w:rPr>
          <w:rFonts w:cstheme="minorHAnsi"/>
          <w:b/>
          <w:u w:val="single"/>
        </w:rPr>
      </w:pPr>
      <w:r w:rsidRPr="001F5BC6">
        <w:rPr>
          <w:rFonts w:cstheme="minorHAnsi"/>
          <w:b/>
          <w:u w:val="single"/>
        </w:rPr>
        <w:t>Organizacija i pregled u ojačavanju zaštitne infrastrukture i provođenje drugih aktivnosti</w:t>
      </w:r>
    </w:p>
    <w:p w14:paraId="7F272ADA" w14:textId="77777777" w:rsidR="007F2670" w:rsidRPr="001F5BC6" w:rsidRDefault="007F2670" w:rsidP="00FD27B8">
      <w:pPr>
        <w:widowControl w:val="0"/>
        <w:tabs>
          <w:tab w:val="left" w:pos="993"/>
        </w:tabs>
        <w:rPr>
          <w:rFonts w:cstheme="minorHAnsi"/>
          <w:highlight w:val="red"/>
        </w:rPr>
      </w:pPr>
    </w:p>
    <w:p w14:paraId="1CA3E0F6" w14:textId="76ED4E01" w:rsidR="007F2670" w:rsidRPr="001F5BC6" w:rsidRDefault="007F2670" w:rsidP="007F2670">
      <w:pPr>
        <w:widowControl w:val="0"/>
        <w:tabs>
          <w:tab w:val="left" w:pos="993"/>
        </w:tabs>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13</w:t>
      </w:r>
      <w:r w:rsidRPr="001F5BC6">
        <w:rPr>
          <w:rFonts w:cstheme="minorHAnsi"/>
          <w:b/>
        </w:rPr>
        <w:fldChar w:fldCharType="end"/>
      </w:r>
      <w:r w:rsidRPr="001F5BC6">
        <w:rPr>
          <w:rFonts w:cstheme="minorHAnsi"/>
          <w:b/>
        </w:rPr>
        <w:t xml:space="preserve">. </w:t>
      </w:r>
      <w:r w:rsidRPr="001F5BC6">
        <w:rPr>
          <w:rFonts w:cstheme="minorHAnsi"/>
        </w:rPr>
        <w:t>Organizacija i pregled obveza u ojačavanju zaštitne infrastrukture i provođenju drugih aktivnosti, pregled pravnih osoba i službu uključenih u obranu od poplava</w:t>
      </w:r>
    </w:p>
    <w:tbl>
      <w:tblPr>
        <w:tblStyle w:val="Reetkatablice"/>
        <w:tblW w:w="0" w:type="auto"/>
        <w:tblLook w:val="04A0" w:firstRow="1" w:lastRow="0" w:firstColumn="1" w:lastColumn="0" w:noHBand="0" w:noVBand="1"/>
      </w:tblPr>
      <w:tblGrid>
        <w:gridCol w:w="1694"/>
        <w:gridCol w:w="3952"/>
        <w:gridCol w:w="3126"/>
      </w:tblGrid>
      <w:tr w:rsidR="007F2670" w:rsidRPr="001F5BC6" w14:paraId="1D6DD200" w14:textId="77777777" w:rsidTr="006D08A8">
        <w:tc>
          <w:tcPr>
            <w:tcW w:w="1735" w:type="dxa"/>
            <w:shd w:val="clear" w:color="auto" w:fill="BFBFBF" w:themeFill="background1" w:themeFillShade="BF"/>
            <w:vAlign w:val="center"/>
          </w:tcPr>
          <w:p w14:paraId="55FA0945" w14:textId="77777777" w:rsidR="007F2670" w:rsidRPr="001F5BC6" w:rsidRDefault="007F2670" w:rsidP="006D08A8">
            <w:pPr>
              <w:ind w:firstLine="0"/>
              <w:jc w:val="center"/>
              <w:rPr>
                <w:rFonts w:cstheme="minorHAnsi"/>
                <w:b/>
              </w:rPr>
            </w:pPr>
            <w:r w:rsidRPr="001F5BC6">
              <w:rPr>
                <w:rFonts w:cstheme="minorHAnsi"/>
                <w:b/>
              </w:rPr>
              <w:t>Nositelj</w:t>
            </w:r>
          </w:p>
        </w:tc>
        <w:tc>
          <w:tcPr>
            <w:tcW w:w="4087" w:type="dxa"/>
            <w:shd w:val="clear" w:color="auto" w:fill="BFBFBF" w:themeFill="background1" w:themeFillShade="BF"/>
            <w:vAlign w:val="center"/>
          </w:tcPr>
          <w:p w14:paraId="744275FA" w14:textId="3E70A17A" w:rsidR="007F2670" w:rsidRPr="001F5BC6" w:rsidRDefault="007F2670" w:rsidP="006D08A8">
            <w:pPr>
              <w:ind w:firstLine="0"/>
              <w:jc w:val="center"/>
              <w:rPr>
                <w:rFonts w:cstheme="minorHAnsi"/>
                <w:b/>
              </w:rPr>
            </w:pPr>
            <w:r w:rsidRPr="001F5BC6">
              <w:rPr>
                <w:rFonts w:cstheme="minorHAnsi"/>
                <w:b/>
              </w:rPr>
              <w:t xml:space="preserve">Operativni postupci, kapaciteti i operativni doprinos </w:t>
            </w:r>
            <w:r w:rsidR="00354D3A" w:rsidRPr="001F5BC6">
              <w:rPr>
                <w:rFonts w:cstheme="minorHAnsi"/>
                <w:b/>
              </w:rPr>
              <w:t>Općine Novo Virje</w:t>
            </w:r>
          </w:p>
        </w:tc>
        <w:tc>
          <w:tcPr>
            <w:tcW w:w="3240" w:type="dxa"/>
            <w:shd w:val="clear" w:color="auto" w:fill="BFBFBF" w:themeFill="background1" w:themeFillShade="BF"/>
            <w:vAlign w:val="center"/>
          </w:tcPr>
          <w:p w14:paraId="34B4F6D3" w14:textId="77777777" w:rsidR="007F2670" w:rsidRPr="001F5BC6" w:rsidRDefault="007F2670" w:rsidP="006D08A8">
            <w:pPr>
              <w:ind w:firstLine="0"/>
              <w:jc w:val="center"/>
              <w:rPr>
                <w:rFonts w:cstheme="minorHAnsi"/>
                <w:b/>
              </w:rPr>
            </w:pPr>
            <w:r w:rsidRPr="001F5BC6">
              <w:rPr>
                <w:rFonts w:cstheme="minorHAnsi"/>
                <w:b/>
              </w:rPr>
              <w:t>Izvršitelji</w:t>
            </w:r>
          </w:p>
        </w:tc>
      </w:tr>
      <w:tr w:rsidR="00D65692" w:rsidRPr="001F5BC6" w14:paraId="2B93E4B8" w14:textId="77777777" w:rsidTr="006D08A8">
        <w:tc>
          <w:tcPr>
            <w:tcW w:w="1735" w:type="dxa"/>
            <w:vMerge w:val="restart"/>
            <w:vAlign w:val="center"/>
          </w:tcPr>
          <w:p w14:paraId="191DF935" w14:textId="2483C438" w:rsidR="00D65692" w:rsidRPr="001F5BC6" w:rsidRDefault="00354D3A" w:rsidP="006D08A8">
            <w:pPr>
              <w:ind w:firstLine="0"/>
              <w:rPr>
                <w:rFonts w:cstheme="minorHAnsi"/>
                <w:b/>
              </w:rPr>
            </w:pPr>
            <w:r w:rsidRPr="001F5BC6">
              <w:rPr>
                <w:rFonts w:cstheme="minorHAnsi"/>
                <w:b/>
              </w:rPr>
              <w:t>Općina Novo Virje (Načelnik)</w:t>
            </w:r>
          </w:p>
        </w:tc>
        <w:tc>
          <w:tcPr>
            <w:tcW w:w="4087" w:type="dxa"/>
          </w:tcPr>
          <w:p w14:paraId="2DEE2A5D" w14:textId="1DEF66A3" w:rsidR="005C70BC" w:rsidRPr="001F5BC6" w:rsidRDefault="00D65692" w:rsidP="005C70BC">
            <w:pPr>
              <w:pStyle w:val="Odlomakpopisa"/>
              <w:numPr>
                <w:ilvl w:val="0"/>
                <w:numId w:val="48"/>
              </w:numPr>
              <w:ind w:left="279" w:hanging="27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Pravne osobe i službe koje se uključuju u obranu od poplava su Hrvatske vode, Stožer CZ, JVP, DV</w:t>
            </w:r>
            <w:r w:rsidR="00354D3A" w:rsidRPr="001F5BC6">
              <w:rPr>
                <w:rStyle w:val="Bodytext295pt"/>
                <w:rFonts w:asciiTheme="minorHAnsi" w:hAnsiTheme="minorHAnsi" w:cstheme="minorHAnsi"/>
                <w:sz w:val="22"/>
                <w:szCs w:val="22"/>
              </w:rPr>
              <w:t>D-i</w:t>
            </w:r>
            <w:r w:rsidRPr="001F5BC6">
              <w:rPr>
                <w:rStyle w:val="Bodytext295pt"/>
                <w:rFonts w:asciiTheme="minorHAnsi" w:hAnsiTheme="minorHAnsi" w:cstheme="minorHAnsi"/>
                <w:sz w:val="22"/>
                <w:szCs w:val="22"/>
              </w:rPr>
              <w:t xml:space="preserve">, HGSS, tvrtke i </w:t>
            </w:r>
            <w:r w:rsidRPr="001F5BC6">
              <w:rPr>
                <w:rStyle w:val="Bodytext295pt"/>
                <w:rFonts w:asciiTheme="minorHAnsi" w:hAnsiTheme="minorHAnsi" w:cstheme="minorHAnsi"/>
                <w:sz w:val="22"/>
                <w:szCs w:val="22"/>
              </w:rPr>
              <w:lastRenderedPageBreak/>
              <w:t>obrti koji mogu pomoći materijalno tehničkim sredstvima i komunalna poduzeća</w:t>
            </w:r>
          </w:p>
          <w:p w14:paraId="24DC0FE6" w14:textId="77777777" w:rsidR="00D65692" w:rsidRPr="001F5BC6" w:rsidRDefault="00D65692" w:rsidP="005C70BC">
            <w:pPr>
              <w:pStyle w:val="Odlomakpopisa"/>
              <w:numPr>
                <w:ilvl w:val="0"/>
                <w:numId w:val="48"/>
              </w:numPr>
              <w:ind w:left="279" w:hanging="279"/>
              <w:rPr>
                <w:rFonts w:cstheme="minorHAnsi"/>
              </w:rPr>
            </w:pPr>
            <w:r w:rsidRPr="001F5BC6">
              <w:rPr>
                <w:rStyle w:val="Bodytext295pt"/>
                <w:rFonts w:asciiTheme="minorHAnsi" w:hAnsiTheme="minorHAnsi" w:cstheme="minorHAnsi"/>
                <w:sz w:val="22"/>
                <w:szCs w:val="22"/>
              </w:rPr>
              <w:t xml:space="preserve">Stožer </w:t>
            </w:r>
            <w:r w:rsidR="005C70BC" w:rsidRPr="001F5BC6">
              <w:rPr>
                <w:rStyle w:val="Bodytext295pt"/>
                <w:rFonts w:asciiTheme="minorHAnsi" w:hAnsiTheme="minorHAnsi" w:cstheme="minorHAnsi"/>
                <w:sz w:val="22"/>
                <w:szCs w:val="22"/>
              </w:rPr>
              <w:t xml:space="preserve">vlasnici kritične infrastrukture </w:t>
            </w:r>
            <w:r w:rsidRPr="001F5BC6">
              <w:rPr>
                <w:rStyle w:val="Bodytext295pt"/>
                <w:rFonts w:asciiTheme="minorHAnsi" w:hAnsiTheme="minorHAnsi" w:cstheme="minorHAnsi"/>
                <w:sz w:val="22"/>
                <w:szCs w:val="22"/>
              </w:rPr>
              <w:t>prikuplja</w:t>
            </w:r>
            <w:r w:rsidR="005C70BC" w:rsidRPr="001F5BC6">
              <w:rPr>
                <w:rStyle w:val="Bodytext295pt"/>
                <w:rFonts w:asciiTheme="minorHAnsi" w:hAnsiTheme="minorHAnsi" w:cstheme="minorHAnsi"/>
                <w:sz w:val="22"/>
                <w:szCs w:val="22"/>
              </w:rPr>
              <w:t>ju</w:t>
            </w:r>
            <w:r w:rsidRPr="001F5BC6">
              <w:rPr>
                <w:rStyle w:val="Bodytext295pt"/>
                <w:rFonts w:asciiTheme="minorHAnsi" w:hAnsiTheme="minorHAnsi" w:cstheme="minorHAnsi"/>
                <w:sz w:val="22"/>
                <w:szCs w:val="22"/>
              </w:rPr>
              <w:t xml:space="preserve"> informacije o stanju kritične infrastrukture (vodoopskrba, elektroopskrba, </w:t>
            </w:r>
            <w:proofErr w:type="spellStart"/>
            <w:r w:rsidRPr="001F5BC6">
              <w:rPr>
                <w:rStyle w:val="Bodytext295pt"/>
                <w:rFonts w:asciiTheme="minorHAnsi" w:hAnsiTheme="minorHAnsi" w:cstheme="minorHAnsi"/>
                <w:sz w:val="22"/>
                <w:szCs w:val="22"/>
              </w:rPr>
              <w:t>plinoopskrba</w:t>
            </w:r>
            <w:proofErr w:type="spellEnd"/>
            <w:r w:rsidRPr="001F5BC6">
              <w:rPr>
                <w:rStyle w:val="Bodytext295pt"/>
                <w:rFonts w:asciiTheme="minorHAnsi" w:hAnsiTheme="minorHAnsi" w:cstheme="minorHAnsi"/>
                <w:sz w:val="22"/>
                <w:szCs w:val="22"/>
              </w:rPr>
              <w:t xml:space="preserve">, telekomunikacije) </w:t>
            </w:r>
          </w:p>
        </w:tc>
        <w:tc>
          <w:tcPr>
            <w:tcW w:w="3240" w:type="dxa"/>
            <w:vAlign w:val="center"/>
          </w:tcPr>
          <w:p w14:paraId="295AA36D" w14:textId="77777777" w:rsidR="00D65692" w:rsidRPr="001F5BC6" w:rsidRDefault="00D65692" w:rsidP="006311CF">
            <w:pPr>
              <w:pStyle w:val="Odlomakpopisa"/>
              <w:numPr>
                <w:ilvl w:val="0"/>
                <w:numId w:val="33"/>
              </w:numPr>
              <w:ind w:left="312" w:hanging="312"/>
              <w:rPr>
                <w:rFonts w:cstheme="minorHAnsi"/>
              </w:rPr>
            </w:pPr>
            <w:r w:rsidRPr="001F5BC6">
              <w:rPr>
                <w:rFonts w:cstheme="minorHAnsi"/>
              </w:rPr>
              <w:lastRenderedPageBreak/>
              <w:t>Stožer civilne zaštite</w:t>
            </w:r>
          </w:p>
          <w:p w14:paraId="486C5148" w14:textId="0BF812F0" w:rsidR="00D65692" w:rsidRPr="001F5BC6" w:rsidRDefault="00D65692" w:rsidP="006311CF">
            <w:pPr>
              <w:pStyle w:val="Odlomakpopisa"/>
              <w:numPr>
                <w:ilvl w:val="0"/>
                <w:numId w:val="33"/>
              </w:numPr>
              <w:ind w:left="312" w:hanging="312"/>
              <w:rPr>
                <w:rFonts w:cstheme="minorHAnsi"/>
              </w:rPr>
            </w:pPr>
            <w:r w:rsidRPr="001F5BC6">
              <w:rPr>
                <w:rFonts w:cstheme="minorHAnsi"/>
              </w:rPr>
              <w:t xml:space="preserve">JVP </w:t>
            </w:r>
            <w:r w:rsidR="001F5BC6" w:rsidRPr="001F5BC6">
              <w:rPr>
                <w:rFonts w:cstheme="minorHAnsi"/>
              </w:rPr>
              <w:t>Đurđevac</w:t>
            </w:r>
          </w:p>
          <w:p w14:paraId="7E77205A" w14:textId="28F221E8" w:rsidR="00D65692" w:rsidRPr="001F5BC6" w:rsidRDefault="00D65692" w:rsidP="006311CF">
            <w:pPr>
              <w:pStyle w:val="Odlomakpopisa"/>
              <w:numPr>
                <w:ilvl w:val="0"/>
                <w:numId w:val="33"/>
              </w:numPr>
              <w:ind w:left="312" w:hanging="312"/>
              <w:rPr>
                <w:rFonts w:cstheme="minorHAnsi"/>
              </w:rPr>
            </w:pPr>
            <w:r w:rsidRPr="001F5BC6">
              <w:rPr>
                <w:rFonts w:cstheme="minorHAnsi"/>
              </w:rPr>
              <w:t>DVD</w:t>
            </w:r>
            <w:r w:rsidR="001F5BC6" w:rsidRPr="001F5BC6">
              <w:rPr>
                <w:rFonts w:cstheme="minorHAnsi"/>
              </w:rPr>
              <w:t>-ovi</w:t>
            </w:r>
          </w:p>
          <w:p w14:paraId="3B211DCC" w14:textId="03E45A7D" w:rsidR="00D65692" w:rsidRPr="001F5BC6" w:rsidRDefault="00D65692" w:rsidP="006311CF">
            <w:pPr>
              <w:pStyle w:val="Odlomakpopisa"/>
              <w:numPr>
                <w:ilvl w:val="0"/>
                <w:numId w:val="33"/>
              </w:numPr>
              <w:ind w:left="312" w:hanging="312"/>
              <w:rPr>
                <w:rFonts w:cstheme="minorHAnsi"/>
              </w:rPr>
            </w:pPr>
            <w:r w:rsidRPr="001F5BC6">
              <w:rPr>
                <w:rFonts w:cstheme="minorHAnsi"/>
              </w:rPr>
              <w:lastRenderedPageBreak/>
              <w:t xml:space="preserve">HGSS </w:t>
            </w:r>
          </w:p>
          <w:p w14:paraId="0080F3C1" w14:textId="77777777" w:rsidR="00D65692" w:rsidRPr="001F5BC6" w:rsidRDefault="00D65692" w:rsidP="006311CF">
            <w:pPr>
              <w:pStyle w:val="Odlomakpopisa"/>
              <w:numPr>
                <w:ilvl w:val="0"/>
                <w:numId w:val="33"/>
              </w:numPr>
              <w:ind w:left="312" w:hanging="312"/>
              <w:rPr>
                <w:rFonts w:cstheme="minorHAnsi"/>
              </w:rPr>
            </w:pPr>
            <w:r w:rsidRPr="001F5BC6">
              <w:rPr>
                <w:rFonts w:cstheme="minorHAnsi"/>
              </w:rPr>
              <w:t>komunalno poduzeće</w:t>
            </w:r>
          </w:p>
          <w:p w14:paraId="6E13E204" w14:textId="77777777" w:rsidR="005C70BC" w:rsidRPr="001F5BC6" w:rsidRDefault="005C70BC" w:rsidP="006311CF">
            <w:pPr>
              <w:pStyle w:val="Odlomakpopisa"/>
              <w:numPr>
                <w:ilvl w:val="0"/>
                <w:numId w:val="33"/>
              </w:numPr>
              <w:ind w:left="312" w:hanging="312"/>
              <w:rPr>
                <w:rFonts w:cstheme="minorHAnsi"/>
              </w:rPr>
            </w:pPr>
            <w:r w:rsidRPr="001F5BC6">
              <w:rPr>
                <w:rFonts w:cstheme="minorHAnsi"/>
              </w:rPr>
              <w:t>Hrvatske vode</w:t>
            </w:r>
          </w:p>
          <w:p w14:paraId="0BD2A86C" w14:textId="07D18B97" w:rsidR="005C70BC" w:rsidRPr="001F5BC6" w:rsidRDefault="005C70BC" w:rsidP="006311CF">
            <w:pPr>
              <w:pStyle w:val="Odlomakpopisa"/>
              <w:numPr>
                <w:ilvl w:val="0"/>
                <w:numId w:val="33"/>
              </w:numPr>
              <w:ind w:left="312" w:hanging="312"/>
              <w:rPr>
                <w:rFonts w:cstheme="minorHAnsi"/>
              </w:rPr>
            </w:pPr>
            <w:r w:rsidRPr="001F5BC6">
              <w:rPr>
                <w:rFonts w:cstheme="minorHAnsi"/>
              </w:rPr>
              <w:t>HEP-</w:t>
            </w:r>
            <w:proofErr w:type="spellStart"/>
            <w:r w:rsidRPr="001F5BC6">
              <w:rPr>
                <w:rFonts w:cstheme="minorHAnsi"/>
              </w:rPr>
              <w:t>ODS</w:t>
            </w:r>
            <w:proofErr w:type="spellEnd"/>
            <w:r w:rsidRPr="001F5BC6">
              <w:rPr>
                <w:rFonts w:cstheme="minorHAnsi"/>
              </w:rPr>
              <w:t xml:space="preserve"> d.o.o.</w:t>
            </w:r>
            <w:r w:rsidR="001F5BC6" w:rsidRPr="001F5BC6">
              <w:rPr>
                <w:rFonts w:cstheme="minorHAnsi"/>
              </w:rPr>
              <w:t xml:space="preserve">, </w:t>
            </w:r>
            <w:r w:rsidR="001F5BC6" w:rsidRPr="001F5BC6">
              <w:rPr>
                <w:rFonts w:cstheme="minorHAnsi"/>
                <w:bCs/>
              </w:rPr>
              <w:t>Elektra Koprivnica, Pogon Đurđevac</w:t>
            </w:r>
          </w:p>
        </w:tc>
      </w:tr>
      <w:tr w:rsidR="00D65692" w:rsidRPr="001F5BC6" w14:paraId="6702D9C3" w14:textId="77777777" w:rsidTr="006D08A8">
        <w:tc>
          <w:tcPr>
            <w:tcW w:w="1735" w:type="dxa"/>
            <w:vMerge/>
            <w:vAlign w:val="center"/>
          </w:tcPr>
          <w:p w14:paraId="63BA2422" w14:textId="77777777" w:rsidR="00D65692" w:rsidRPr="001F5BC6" w:rsidRDefault="00D65692" w:rsidP="006D08A8">
            <w:pPr>
              <w:ind w:firstLine="0"/>
              <w:rPr>
                <w:rFonts w:cstheme="minorHAnsi"/>
                <w:b/>
              </w:rPr>
            </w:pPr>
          </w:p>
        </w:tc>
        <w:tc>
          <w:tcPr>
            <w:tcW w:w="4087" w:type="dxa"/>
          </w:tcPr>
          <w:p w14:paraId="77091C84" w14:textId="77777777" w:rsidR="00D65692" w:rsidRPr="001F5BC6" w:rsidRDefault="00D65692" w:rsidP="006311CF">
            <w:pPr>
              <w:pStyle w:val="Odlomakpopisa"/>
              <w:numPr>
                <w:ilvl w:val="0"/>
                <w:numId w:val="48"/>
              </w:numPr>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Uspostava opskrbe električnom energijom</w:t>
            </w:r>
          </w:p>
        </w:tc>
        <w:tc>
          <w:tcPr>
            <w:tcW w:w="3240" w:type="dxa"/>
            <w:vAlign w:val="center"/>
          </w:tcPr>
          <w:p w14:paraId="3397F0EF" w14:textId="725F8B78" w:rsidR="00D65692" w:rsidRPr="001F5BC6" w:rsidRDefault="00D65692"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 xml:space="preserve">HEP, </w:t>
            </w:r>
            <w:proofErr w:type="spellStart"/>
            <w:r w:rsidRPr="001F5BC6">
              <w:rPr>
                <w:rStyle w:val="Bodytext295pt"/>
                <w:rFonts w:asciiTheme="minorHAnsi" w:hAnsiTheme="minorHAnsi" w:cstheme="minorHAnsi"/>
                <w:sz w:val="22"/>
              </w:rPr>
              <w:t>ODS</w:t>
            </w:r>
            <w:proofErr w:type="spellEnd"/>
            <w:r w:rsidRPr="001F5BC6">
              <w:rPr>
                <w:rStyle w:val="Bodytext295pt"/>
                <w:rFonts w:asciiTheme="minorHAnsi" w:hAnsiTheme="minorHAnsi" w:cstheme="minorHAnsi"/>
                <w:sz w:val="22"/>
              </w:rPr>
              <w:t xml:space="preserve"> d.o.o. </w:t>
            </w:r>
            <w:r w:rsidR="001F5BC6" w:rsidRPr="001F5BC6">
              <w:rPr>
                <w:rStyle w:val="Bodytext295pt"/>
                <w:rFonts w:asciiTheme="minorHAnsi" w:hAnsiTheme="minorHAnsi" w:cstheme="minorHAnsi"/>
                <w:sz w:val="22"/>
              </w:rPr>
              <w:t>,</w:t>
            </w:r>
            <w:r w:rsidR="001F5BC6" w:rsidRPr="001F5BC6">
              <w:rPr>
                <w:rStyle w:val="Bodytext295pt"/>
                <w:rFonts w:asciiTheme="minorHAnsi" w:hAnsiTheme="minorHAnsi" w:cstheme="minorHAnsi"/>
              </w:rPr>
              <w:t xml:space="preserve"> </w:t>
            </w:r>
            <w:r w:rsidR="001F5BC6" w:rsidRPr="001F5BC6">
              <w:rPr>
                <w:rFonts w:cstheme="minorHAnsi"/>
                <w:bCs/>
              </w:rPr>
              <w:t>Elektra Koprivnica, Pogon Đurđevac</w:t>
            </w:r>
          </w:p>
        </w:tc>
      </w:tr>
      <w:tr w:rsidR="00D65692" w:rsidRPr="001F5BC6" w14:paraId="2A5C00EE" w14:textId="77777777" w:rsidTr="006D08A8">
        <w:tc>
          <w:tcPr>
            <w:tcW w:w="1735" w:type="dxa"/>
            <w:vMerge/>
            <w:vAlign w:val="center"/>
          </w:tcPr>
          <w:p w14:paraId="7368FEFB" w14:textId="77777777" w:rsidR="00D65692" w:rsidRPr="001F5BC6" w:rsidRDefault="00D65692" w:rsidP="006D08A8">
            <w:pPr>
              <w:ind w:firstLine="0"/>
              <w:rPr>
                <w:rFonts w:cstheme="minorHAnsi"/>
                <w:b/>
              </w:rPr>
            </w:pPr>
          </w:p>
        </w:tc>
        <w:tc>
          <w:tcPr>
            <w:tcW w:w="4087" w:type="dxa"/>
          </w:tcPr>
          <w:p w14:paraId="1E0AC7AA" w14:textId="76B86F77" w:rsidR="00D65692" w:rsidRPr="001F5BC6" w:rsidRDefault="00D65692" w:rsidP="006311CF">
            <w:pPr>
              <w:pStyle w:val="Odlomakpopisa"/>
              <w:numPr>
                <w:ilvl w:val="0"/>
                <w:numId w:val="48"/>
              </w:numPr>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Redovna opskrba vodom na području </w:t>
            </w:r>
            <w:r w:rsidR="001060D8" w:rsidRPr="001F5BC6">
              <w:rPr>
                <w:rStyle w:val="Bodytext295pt"/>
                <w:rFonts w:asciiTheme="minorHAnsi" w:hAnsiTheme="minorHAnsi" w:cstheme="minorHAnsi"/>
                <w:sz w:val="22"/>
                <w:szCs w:val="22"/>
              </w:rPr>
              <w:t>Općine Novo Virje</w:t>
            </w:r>
          </w:p>
        </w:tc>
        <w:tc>
          <w:tcPr>
            <w:tcW w:w="3240" w:type="dxa"/>
            <w:vAlign w:val="center"/>
          </w:tcPr>
          <w:p w14:paraId="1E9A8E91" w14:textId="69010946" w:rsidR="00D65692" w:rsidRPr="001F5BC6" w:rsidRDefault="00D65692"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Komunalno poduzeće </w:t>
            </w:r>
          </w:p>
        </w:tc>
      </w:tr>
      <w:tr w:rsidR="00D65692" w:rsidRPr="001F5BC6" w14:paraId="21F5D96A" w14:textId="77777777" w:rsidTr="006D08A8">
        <w:tc>
          <w:tcPr>
            <w:tcW w:w="1735" w:type="dxa"/>
            <w:vMerge/>
            <w:vAlign w:val="center"/>
          </w:tcPr>
          <w:p w14:paraId="269C8367" w14:textId="77777777" w:rsidR="00D65692" w:rsidRPr="001F5BC6" w:rsidRDefault="00D65692" w:rsidP="006D08A8">
            <w:pPr>
              <w:ind w:firstLine="0"/>
              <w:rPr>
                <w:rFonts w:cstheme="minorHAnsi"/>
                <w:b/>
              </w:rPr>
            </w:pPr>
          </w:p>
        </w:tc>
        <w:tc>
          <w:tcPr>
            <w:tcW w:w="4087" w:type="dxa"/>
          </w:tcPr>
          <w:p w14:paraId="5D69D132" w14:textId="77777777" w:rsidR="00D65692" w:rsidRPr="001F5BC6" w:rsidRDefault="00D65692" w:rsidP="006311CF">
            <w:pPr>
              <w:pStyle w:val="Odlomakpopisa"/>
              <w:numPr>
                <w:ilvl w:val="0"/>
                <w:numId w:val="48"/>
              </w:numPr>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Popravak telefonske infrastrukture (područne centrale, mjesne centrale, repetitori, stupovi nadzemne telefonske mreže)</w:t>
            </w:r>
          </w:p>
        </w:tc>
        <w:tc>
          <w:tcPr>
            <w:tcW w:w="3240" w:type="dxa"/>
            <w:vAlign w:val="center"/>
          </w:tcPr>
          <w:p w14:paraId="3F8B4FA5" w14:textId="77777777" w:rsidR="00D65692" w:rsidRPr="001F5BC6" w:rsidRDefault="00D65692" w:rsidP="006311CF">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Hrvatski telekom d.d.</w:t>
            </w:r>
          </w:p>
          <w:p w14:paraId="5E7B36AB" w14:textId="5635D017" w:rsidR="00D65692" w:rsidRPr="001F5BC6" w:rsidRDefault="001F5BC6" w:rsidP="006311CF">
            <w:pPr>
              <w:pStyle w:val="Odlomakpopisa"/>
              <w:numPr>
                <w:ilvl w:val="0"/>
                <w:numId w:val="48"/>
              </w:numPr>
              <w:ind w:left="300" w:hanging="283"/>
              <w:rPr>
                <w:rFonts w:cstheme="minorHAnsi"/>
              </w:rPr>
            </w:pPr>
            <w:r w:rsidRPr="001F5BC6">
              <w:rPr>
                <w:rStyle w:val="Bodytext295pt"/>
                <w:rFonts w:asciiTheme="minorHAnsi" w:hAnsiTheme="minorHAnsi" w:cstheme="minorHAnsi"/>
                <w:sz w:val="22"/>
                <w:szCs w:val="22"/>
              </w:rPr>
              <w:t>A1</w:t>
            </w:r>
            <w:r w:rsidR="00D65692" w:rsidRPr="001F5BC6">
              <w:rPr>
                <w:rStyle w:val="Bodytext295pt"/>
                <w:rFonts w:asciiTheme="minorHAnsi" w:hAnsiTheme="minorHAnsi" w:cstheme="minorHAnsi"/>
                <w:sz w:val="22"/>
              </w:rPr>
              <w:t xml:space="preserve"> d.o.o.</w:t>
            </w:r>
          </w:p>
          <w:p w14:paraId="37ED3422" w14:textId="77777777" w:rsidR="00D65692" w:rsidRPr="001F5BC6" w:rsidRDefault="00D65692"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Tele2 d.o.o.</w:t>
            </w:r>
          </w:p>
        </w:tc>
      </w:tr>
      <w:tr w:rsidR="00D65692" w:rsidRPr="001F5BC6" w14:paraId="06BA7980" w14:textId="77777777" w:rsidTr="006D08A8">
        <w:tc>
          <w:tcPr>
            <w:tcW w:w="1735" w:type="dxa"/>
            <w:vMerge/>
            <w:vAlign w:val="center"/>
          </w:tcPr>
          <w:p w14:paraId="6FA281E9" w14:textId="77777777" w:rsidR="00D65692" w:rsidRPr="001F5BC6" w:rsidRDefault="00D65692" w:rsidP="006D08A8">
            <w:pPr>
              <w:ind w:firstLine="0"/>
              <w:rPr>
                <w:rFonts w:cstheme="minorHAnsi"/>
                <w:b/>
              </w:rPr>
            </w:pPr>
          </w:p>
        </w:tc>
        <w:tc>
          <w:tcPr>
            <w:tcW w:w="4087" w:type="dxa"/>
          </w:tcPr>
          <w:p w14:paraId="485EAFA5" w14:textId="77777777" w:rsidR="00D65692" w:rsidRPr="001F5BC6" w:rsidRDefault="00D65692" w:rsidP="006311CF">
            <w:pPr>
              <w:pStyle w:val="Odlomakpopisa"/>
              <w:numPr>
                <w:ilvl w:val="0"/>
                <w:numId w:val="48"/>
              </w:numPr>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Popravak prometnica</w:t>
            </w:r>
          </w:p>
        </w:tc>
        <w:tc>
          <w:tcPr>
            <w:tcW w:w="3240" w:type="dxa"/>
            <w:vAlign w:val="center"/>
          </w:tcPr>
          <w:p w14:paraId="73852B46" w14:textId="3757B0E1" w:rsidR="00D65692" w:rsidRPr="001F5BC6" w:rsidRDefault="00354D3A" w:rsidP="006311CF">
            <w:pPr>
              <w:pStyle w:val="Odlomakpopisa"/>
              <w:numPr>
                <w:ilvl w:val="0"/>
                <w:numId w:val="48"/>
              </w:numPr>
              <w:ind w:left="300" w:hanging="300"/>
              <w:rPr>
                <w:rStyle w:val="Bodytext295pt"/>
                <w:rFonts w:asciiTheme="minorHAnsi" w:hAnsiTheme="minorHAnsi" w:cstheme="minorHAnsi"/>
                <w:sz w:val="22"/>
              </w:rPr>
            </w:pPr>
            <w:proofErr w:type="spellStart"/>
            <w:r w:rsidRPr="001F5BC6">
              <w:rPr>
                <w:rStyle w:val="Bodytext295pt"/>
                <w:rFonts w:asciiTheme="minorHAnsi" w:hAnsiTheme="minorHAnsi" w:cstheme="minorHAnsi"/>
                <w:sz w:val="22"/>
              </w:rPr>
              <w:t>PZC</w:t>
            </w:r>
            <w:proofErr w:type="spellEnd"/>
            <w:r w:rsidRPr="001F5BC6">
              <w:rPr>
                <w:rStyle w:val="Bodytext295pt"/>
                <w:rFonts w:asciiTheme="minorHAnsi" w:hAnsiTheme="minorHAnsi" w:cstheme="minorHAnsi"/>
                <w:sz w:val="22"/>
              </w:rPr>
              <w:t xml:space="preserve"> Varaždin d.d.</w:t>
            </w:r>
          </w:p>
          <w:p w14:paraId="56DA1091" w14:textId="78B2970E" w:rsidR="00D65692" w:rsidRPr="001F5BC6" w:rsidRDefault="00D65692" w:rsidP="006311CF">
            <w:pPr>
              <w:pStyle w:val="Odlomakpopisa"/>
              <w:numPr>
                <w:ilvl w:val="0"/>
                <w:numId w:val="48"/>
              </w:numPr>
              <w:ind w:left="300" w:hanging="300"/>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Županijska uprava za ceste </w:t>
            </w:r>
            <w:r w:rsidR="001F5BC6" w:rsidRPr="001F5BC6">
              <w:rPr>
                <w:rStyle w:val="Bodytext295pt"/>
                <w:rFonts w:asciiTheme="minorHAnsi" w:hAnsiTheme="minorHAnsi" w:cstheme="minorHAnsi"/>
                <w:sz w:val="22"/>
                <w:szCs w:val="22"/>
              </w:rPr>
              <w:t>Križevci</w:t>
            </w:r>
          </w:p>
        </w:tc>
      </w:tr>
    </w:tbl>
    <w:p w14:paraId="3AD3C96A" w14:textId="77777777" w:rsidR="007F2670" w:rsidRPr="001F5BC6" w:rsidRDefault="007F2670" w:rsidP="007F2670">
      <w:pPr>
        <w:widowControl w:val="0"/>
        <w:tabs>
          <w:tab w:val="left" w:pos="993"/>
        </w:tabs>
        <w:ind w:firstLine="0"/>
        <w:rPr>
          <w:rFonts w:cstheme="minorHAnsi"/>
          <w:highlight w:val="red"/>
        </w:rPr>
      </w:pPr>
    </w:p>
    <w:p w14:paraId="69E2BDE6" w14:textId="77777777" w:rsidR="002818CA" w:rsidRPr="001F5BC6" w:rsidRDefault="002818CA" w:rsidP="00045F57">
      <w:pPr>
        <w:widowControl w:val="0"/>
        <w:tabs>
          <w:tab w:val="left" w:pos="993"/>
        </w:tabs>
        <w:ind w:firstLine="284"/>
        <w:rPr>
          <w:rFonts w:cstheme="minorHAnsi"/>
          <w:b/>
          <w:u w:val="single"/>
        </w:rPr>
      </w:pPr>
      <w:r w:rsidRPr="001F5BC6">
        <w:rPr>
          <w:rFonts w:cstheme="minorHAnsi"/>
          <w:b/>
          <w:u w:val="single"/>
        </w:rPr>
        <w:t>Organizacija spašavanja iz vode</w:t>
      </w:r>
    </w:p>
    <w:p w14:paraId="3A9C0AF4" w14:textId="77777777" w:rsidR="002818CA" w:rsidRPr="001F5BC6" w:rsidRDefault="002818CA" w:rsidP="007F2670">
      <w:pPr>
        <w:widowControl w:val="0"/>
        <w:tabs>
          <w:tab w:val="left" w:pos="993"/>
        </w:tabs>
        <w:ind w:firstLine="0"/>
        <w:rPr>
          <w:rFonts w:cstheme="minorHAnsi"/>
        </w:rPr>
      </w:pPr>
    </w:p>
    <w:p w14:paraId="0F5D09C9" w14:textId="44B7C3CD" w:rsidR="002818CA" w:rsidRPr="001F5BC6" w:rsidRDefault="00BA3D3D" w:rsidP="007F2670">
      <w:pPr>
        <w:widowControl w:val="0"/>
        <w:tabs>
          <w:tab w:val="left" w:pos="993"/>
        </w:tabs>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14</w:t>
      </w:r>
      <w:r w:rsidRPr="001F5BC6">
        <w:rPr>
          <w:rFonts w:cstheme="minorHAnsi"/>
          <w:b/>
        </w:rPr>
        <w:fldChar w:fldCharType="end"/>
      </w:r>
      <w:r w:rsidRPr="001F5BC6">
        <w:rPr>
          <w:rFonts w:cstheme="minorHAnsi"/>
          <w:b/>
        </w:rPr>
        <w:t xml:space="preserve">. </w:t>
      </w:r>
      <w:r w:rsidRPr="001F5BC6">
        <w:rPr>
          <w:rFonts w:cstheme="minorHAnsi"/>
        </w:rPr>
        <w:t xml:space="preserve">Organizacija </w:t>
      </w:r>
      <w:r w:rsidR="00D65692" w:rsidRPr="001F5BC6">
        <w:rPr>
          <w:rFonts w:cstheme="minorHAnsi"/>
        </w:rPr>
        <w:t>spašavanja iz vode</w:t>
      </w:r>
    </w:p>
    <w:tbl>
      <w:tblPr>
        <w:tblStyle w:val="Reetkatablice"/>
        <w:tblW w:w="0" w:type="auto"/>
        <w:tblLook w:val="04A0" w:firstRow="1" w:lastRow="0" w:firstColumn="1" w:lastColumn="0" w:noHBand="0" w:noVBand="1"/>
      </w:tblPr>
      <w:tblGrid>
        <w:gridCol w:w="1697"/>
        <w:gridCol w:w="3935"/>
        <w:gridCol w:w="3140"/>
      </w:tblGrid>
      <w:tr w:rsidR="00D65692" w:rsidRPr="001F5BC6" w14:paraId="019592B5" w14:textId="77777777" w:rsidTr="00C42095">
        <w:tc>
          <w:tcPr>
            <w:tcW w:w="1735" w:type="dxa"/>
            <w:shd w:val="clear" w:color="auto" w:fill="AEAAAA" w:themeFill="background2" w:themeFillShade="BF"/>
            <w:vAlign w:val="center"/>
          </w:tcPr>
          <w:p w14:paraId="7F4D2102" w14:textId="77777777" w:rsidR="00D65692" w:rsidRPr="001F5BC6" w:rsidRDefault="00D65692" w:rsidP="006D08A8">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4CF84462" w14:textId="64285F1F" w:rsidR="00D65692" w:rsidRPr="001F5BC6" w:rsidRDefault="00D65692" w:rsidP="006D08A8">
            <w:pPr>
              <w:ind w:firstLine="0"/>
              <w:jc w:val="center"/>
              <w:rPr>
                <w:rFonts w:cstheme="minorHAnsi"/>
                <w:b/>
              </w:rPr>
            </w:pPr>
            <w:r w:rsidRPr="001F5BC6">
              <w:rPr>
                <w:rFonts w:cstheme="minorHAnsi"/>
                <w:b/>
              </w:rPr>
              <w:t xml:space="preserve">Operativni postupci, kapaciteti i operativni doprinos </w:t>
            </w:r>
            <w:r w:rsidR="00D22F97" w:rsidRPr="001F5BC6">
              <w:rPr>
                <w:rFonts w:cstheme="minorHAnsi"/>
                <w:b/>
              </w:rPr>
              <w:t>Općina Novo Virje</w:t>
            </w:r>
          </w:p>
        </w:tc>
        <w:tc>
          <w:tcPr>
            <w:tcW w:w="3240" w:type="dxa"/>
            <w:shd w:val="clear" w:color="auto" w:fill="AEAAAA" w:themeFill="background2" w:themeFillShade="BF"/>
            <w:vAlign w:val="center"/>
          </w:tcPr>
          <w:p w14:paraId="6B644AC7" w14:textId="77777777" w:rsidR="00D65692" w:rsidRPr="001F5BC6" w:rsidRDefault="00D65692" w:rsidP="006D08A8">
            <w:pPr>
              <w:ind w:firstLine="0"/>
              <w:jc w:val="center"/>
              <w:rPr>
                <w:rFonts w:cstheme="minorHAnsi"/>
                <w:b/>
              </w:rPr>
            </w:pPr>
            <w:r w:rsidRPr="001F5BC6">
              <w:rPr>
                <w:rFonts w:cstheme="minorHAnsi"/>
                <w:b/>
              </w:rPr>
              <w:t>Izvršitelji</w:t>
            </w:r>
          </w:p>
        </w:tc>
      </w:tr>
      <w:tr w:rsidR="00D65692" w:rsidRPr="001F5BC6" w14:paraId="0EC67CCA" w14:textId="77777777" w:rsidTr="006D08A8">
        <w:tc>
          <w:tcPr>
            <w:tcW w:w="1735" w:type="dxa"/>
            <w:vMerge w:val="restart"/>
            <w:vAlign w:val="center"/>
          </w:tcPr>
          <w:p w14:paraId="6229D822" w14:textId="5B08BE09" w:rsidR="00D65692" w:rsidRPr="001F5BC6" w:rsidRDefault="00D22F97" w:rsidP="006D08A8">
            <w:pPr>
              <w:ind w:firstLine="0"/>
              <w:rPr>
                <w:rFonts w:cstheme="minorHAnsi"/>
                <w:b/>
              </w:rPr>
            </w:pPr>
            <w:r w:rsidRPr="001F5BC6">
              <w:rPr>
                <w:rFonts w:cstheme="minorHAnsi"/>
                <w:b/>
              </w:rPr>
              <w:t>Općina Novo Virje (Načelnik)</w:t>
            </w:r>
          </w:p>
        </w:tc>
        <w:tc>
          <w:tcPr>
            <w:tcW w:w="4087" w:type="dxa"/>
          </w:tcPr>
          <w:p w14:paraId="7A557AE6" w14:textId="77777777" w:rsidR="00D65692" w:rsidRPr="001F5BC6" w:rsidRDefault="00D65692" w:rsidP="005C70BC">
            <w:pPr>
              <w:pStyle w:val="Odlomakpopisa"/>
              <w:numPr>
                <w:ilvl w:val="0"/>
                <w:numId w:val="48"/>
              </w:numPr>
              <w:ind w:left="279" w:hanging="279"/>
              <w:rPr>
                <w:rFonts w:cstheme="minorHAnsi"/>
              </w:rPr>
            </w:pPr>
            <w:r w:rsidRPr="001F5BC6">
              <w:rPr>
                <w:rStyle w:val="Bodytext295pt"/>
                <w:rFonts w:asciiTheme="minorHAnsi" w:hAnsiTheme="minorHAnsi" w:cstheme="minorHAnsi"/>
                <w:sz w:val="22"/>
                <w:szCs w:val="22"/>
              </w:rPr>
              <w:t>Ispumpavanje objekata</w:t>
            </w:r>
          </w:p>
        </w:tc>
        <w:tc>
          <w:tcPr>
            <w:tcW w:w="3240" w:type="dxa"/>
            <w:vAlign w:val="center"/>
          </w:tcPr>
          <w:p w14:paraId="3C58BA19" w14:textId="0066A2D9" w:rsidR="00D65692" w:rsidRPr="001F5BC6" w:rsidRDefault="00D65692" w:rsidP="005C70BC">
            <w:pPr>
              <w:pStyle w:val="Odlomakpopisa"/>
              <w:numPr>
                <w:ilvl w:val="0"/>
                <w:numId w:val="33"/>
              </w:numPr>
              <w:ind w:left="312" w:hanging="312"/>
              <w:rPr>
                <w:rFonts w:cstheme="minorHAnsi"/>
              </w:rPr>
            </w:pPr>
            <w:r w:rsidRPr="001F5BC6">
              <w:rPr>
                <w:rFonts w:cstheme="minorHAnsi"/>
              </w:rPr>
              <w:t xml:space="preserve">JVP </w:t>
            </w:r>
            <w:r w:rsidR="001F5BC6">
              <w:rPr>
                <w:rFonts w:cstheme="minorHAnsi"/>
              </w:rPr>
              <w:t>Đ</w:t>
            </w:r>
            <w:r w:rsidR="001F5BC6">
              <w:t>urđevac</w:t>
            </w:r>
          </w:p>
          <w:p w14:paraId="32E82454" w14:textId="37C4EF58" w:rsidR="00D65692" w:rsidRPr="001F5BC6" w:rsidRDefault="00D65692" w:rsidP="005C70BC">
            <w:pPr>
              <w:pStyle w:val="Odlomakpopisa"/>
              <w:numPr>
                <w:ilvl w:val="0"/>
                <w:numId w:val="33"/>
              </w:numPr>
              <w:ind w:left="312" w:hanging="312"/>
              <w:rPr>
                <w:rFonts w:cstheme="minorHAnsi"/>
              </w:rPr>
            </w:pPr>
            <w:r w:rsidRPr="001F5BC6">
              <w:rPr>
                <w:rFonts w:cstheme="minorHAnsi"/>
              </w:rPr>
              <w:t>DVD</w:t>
            </w:r>
            <w:r w:rsidR="001F5BC6">
              <w:rPr>
                <w:rFonts w:cstheme="minorHAnsi"/>
              </w:rPr>
              <w:t>-ovi</w:t>
            </w:r>
          </w:p>
        </w:tc>
      </w:tr>
      <w:tr w:rsidR="00D65692" w:rsidRPr="001F5BC6" w14:paraId="20D71589" w14:textId="77777777" w:rsidTr="006D08A8">
        <w:tc>
          <w:tcPr>
            <w:tcW w:w="1735" w:type="dxa"/>
            <w:vMerge/>
            <w:vAlign w:val="center"/>
          </w:tcPr>
          <w:p w14:paraId="6FAE15CA" w14:textId="77777777" w:rsidR="00D65692" w:rsidRPr="001F5BC6" w:rsidRDefault="00D65692" w:rsidP="006D08A8">
            <w:pPr>
              <w:ind w:firstLine="0"/>
              <w:rPr>
                <w:rFonts w:cstheme="minorHAnsi"/>
                <w:b/>
              </w:rPr>
            </w:pPr>
          </w:p>
        </w:tc>
        <w:tc>
          <w:tcPr>
            <w:tcW w:w="4087" w:type="dxa"/>
          </w:tcPr>
          <w:p w14:paraId="0486E05F" w14:textId="77777777" w:rsidR="00D65692" w:rsidRPr="001F5BC6" w:rsidRDefault="00D65692" w:rsidP="005C70BC">
            <w:pPr>
              <w:pStyle w:val="Odlomakpopisa"/>
              <w:numPr>
                <w:ilvl w:val="0"/>
                <w:numId w:val="48"/>
              </w:numPr>
              <w:ind w:left="279" w:hanging="27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Neposredno spašavanje stradalih iz vode</w:t>
            </w:r>
          </w:p>
        </w:tc>
        <w:tc>
          <w:tcPr>
            <w:tcW w:w="3240" w:type="dxa"/>
            <w:vAlign w:val="center"/>
          </w:tcPr>
          <w:p w14:paraId="331201B9" w14:textId="3218B56B" w:rsidR="00D65692" w:rsidRPr="001F5BC6" w:rsidRDefault="00D65692" w:rsidP="005C70BC">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JVP </w:t>
            </w:r>
            <w:r w:rsidR="001F5BC6">
              <w:rPr>
                <w:rStyle w:val="Bodytext295pt"/>
                <w:rFonts w:asciiTheme="minorHAnsi" w:hAnsiTheme="minorHAnsi" w:cstheme="minorHAnsi"/>
                <w:sz w:val="22"/>
                <w:szCs w:val="22"/>
              </w:rPr>
              <w:t>Đ</w:t>
            </w:r>
            <w:r w:rsidR="001F5BC6">
              <w:rPr>
                <w:rStyle w:val="Bodytext295pt"/>
              </w:rPr>
              <w:t>urđevac</w:t>
            </w:r>
          </w:p>
          <w:p w14:paraId="54D8EBB3" w14:textId="007DA1E9" w:rsidR="00D65692" w:rsidRPr="001F5BC6" w:rsidRDefault="00D65692" w:rsidP="005C70BC">
            <w:pPr>
              <w:pStyle w:val="Odlomakpopisa"/>
              <w:numPr>
                <w:ilvl w:val="0"/>
                <w:numId w:val="33"/>
              </w:numPr>
              <w:ind w:left="312" w:hanging="312"/>
              <w:rPr>
                <w:rFonts w:cstheme="minorHAnsi"/>
              </w:rPr>
            </w:pPr>
            <w:r w:rsidRPr="001F5BC6">
              <w:rPr>
                <w:rFonts w:cstheme="minorHAnsi"/>
              </w:rPr>
              <w:t>DVD</w:t>
            </w:r>
            <w:r w:rsidR="001F5BC6">
              <w:rPr>
                <w:rFonts w:cstheme="minorHAnsi"/>
              </w:rPr>
              <w:t>-ovi</w:t>
            </w:r>
          </w:p>
        </w:tc>
      </w:tr>
      <w:tr w:rsidR="00D65692" w:rsidRPr="001F5BC6" w14:paraId="7821843D" w14:textId="77777777" w:rsidTr="006D08A8">
        <w:tc>
          <w:tcPr>
            <w:tcW w:w="1735" w:type="dxa"/>
            <w:vMerge/>
            <w:vAlign w:val="center"/>
          </w:tcPr>
          <w:p w14:paraId="7661E4A2" w14:textId="77777777" w:rsidR="00D65692" w:rsidRPr="001F5BC6" w:rsidRDefault="00D65692" w:rsidP="006D08A8">
            <w:pPr>
              <w:ind w:firstLine="0"/>
              <w:rPr>
                <w:rFonts w:cstheme="minorHAnsi"/>
                <w:b/>
              </w:rPr>
            </w:pPr>
          </w:p>
        </w:tc>
        <w:tc>
          <w:tcPr>
            <w:tcW w:w="4087" w:type="dxa"/>
          </w:tcPr>
          <w:p w14:paraId="248D2013" w14:textId="77777777" w:rsidR="00D65692" w:rsidRPr="001F5BC6" w:rsidRDefault="00D65692" w:rsidP="005C70BC">
            <w:pPr>
              <w:pStyle w:val="Odlomakpopisa"/>
              <w:numPr>
                <w:ilvl w:val="0"/>
                <w:numId w:val="48"/>
              </w:numPr>
              <w:ind w:left="279" w:hanging="27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Evakuacija stradalih </w:t>
            </w:r>
          </w:p>
        </w:tc>
        <w:tc>
          <w:tcPr>
            <w:tcW w:w="3240" w:type="dxa"/>
            <w:vAlign w:val="center"/>
          </w:tcPr>
          <w:p w14:paraId="077D9749" w14:textId="186AE931" w:rsidR="00D65692" w:rsidRPr="001F5BC6" w:rsidRDefault="00D65692" w:rsidP="005C70BC">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prijevozničke tvrtke</w:t>
            </w:r>
            <w:r w:rsidR="00A5261A" w:rsidRPr="001F5BC6">
              <w:rPr>
                <w:rStyle w:val="Bodytext295pt"/>
                <w:rFonts w:asciiTheme="minorHAnsi" w:hAnsiTheme="minorHAnsi" w:cstheme="minorHAnsi"/>
                <w:sz w:val="22"/>
                <w:szCs w:val="22"/>
              </w:rPr>
              <w:t xml:space="preserve"> (Prilog 1</w:t>
            </w:r>
            <w:r w:rsidR="00B673CA">
              <w:rPr>
                <w:rStyle w:val="Bodytext295pt"/>
                <w:rFonts w:asciiTheme="minorHAnsi" w:hAnsiTheme="minorHAnsi" w:cstheme="minorHAnsi"/>
                <w:sz w:val="22"/>
                <w:szCs w:val="22"/>
              </w:rPr>
              <w:t>0</w:t>
            </w:r>
            <w:r w:rsidR="00A5261A" w:rsidRPr="001F5BC6">
              <w:rPr>
                <w:rStyle w:val="Bodytext295pt"/>
                <w:rFonts w:asciiTheme="minorHAnsi" w:hAnsiTheme="minorHAnsi" w:cstheme="minorHAnsi"/>
                <w:sz w:val="22"/>
                <w:szCs w:val="22"/>
              </w:rPr>
              <w:t>.)</w:t>
            </w:r>
          </w:p>
        </w:tc>
      </w:tr>
      <w:tr w:rsidR="00D65692" w:rsidRPr="001F5BC6" w14:paraId="32EB98CA" w14:textId="77777777" w:rsidTr="006D08A8">
        <w:tc>
          <w:tcPr>
            <w:tcW w:w="1735" w:type="dxa"/>
            <w:vMerge/>
            <w:vAlign w:val="center"/>
          </w:tcPr>
          <w:p w14:paraId="38DB0542" w14:textId="77777777" w:rsidR="00D65692" w:rsidRPr="001F5BC6" w:rsidRDefault="00D65692" w:rsidP="006D08A8">
            <w:pPr>
              <w:ind w:firstLine="0"/>
              <w:rPr>
                <w:rFonts w:cstheme="minorHAnsi"/>
                <w:b/>
              </w:rPr>
            </w:pPr>
          </w:p>
        </w:tc>
        <w:tc>
          <w:tcPr>
            <w:tcW w:w="4087" w:type="dxa"/>
          </w:tcPr>
          <w:p w14:paraId="45657A6F" w14:textId="77777777" w:rsidR="00D65692" w:rsidRPr="001F5BC6" w:rsidRDefault="00D65692" w:rsidP="005C70BC">
            <w:pPr>
              <w:pStyle w:val="Odlomakpopisa"/>
              <w:numPr>
                <w:ilvl w:val="0"/>
                <w:numId w:val="33"/>
              </w:numPr>
              <w:spacing w:after="240"/>
              <w:ind w:left="279" w:hanging="27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Zbrinjavanje stradalih </w:t>
            </w:r>
          </w:p>
        </w:tc>
        <w:tc>
          <w:tcPr>
            <w:tcW w:w="3240" w:type="dxa"/>
            <w:vAlign w:val="center"/>
          </w:tcPr>
          <w:p w14:paraId="6116DCC6" w14:textId="6353178A" w:rsidR="00D65692" w:rsidRPr="001F5BC6" w:rsidRDefault="00D65692" w:rsidP="005C70BC">
            <w:pPr>
              <w:pStyle w:val="Odlomakpopisa"/>
              <w:numPr>
                <w:ilvl w:val="0"/>
                <w:numId w:val="33"/>
              </w:numPr>
              <w:ind w:left="300" w:hanging="283"/>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szCs w:val="22"/>
              </w:rPr>
              <w:t>GDCK</w:t>
            </w:r>
            <w:proofErr w:type="spellEnd"/>
            <w:r w:rsidRPr="001F5BC6">
              <w:rPr>
                <w:rStyle w:val="Bodytext295pt"/>
                <w:rFonts w:asciiTheme="minorHAnsi" w:hAnsiTheme="minorHAnsi" w:cstheme="minorHAnsi"/>
                <w:sz w:val="22"/>
                <w:szCs w:val="22"/>
              </w:rPr>
              <w:t xml:space="preserve"> </w:t>
            </w:r>
            <w:r w:rsidR="001F5BC6">
              <w:rPr>
                <w:rStyle w:val="Bodytext295pt"/>
                <w:rFonts w:asciiTheme="minorHAnsi" w:hAnsiTheme="minorHAnsi" w:cstheme="minorHAnsi"/>
                <w:sz w:val="22"/>
                <w:szCs w:val="22"/>
              </w:rPr>
              <w:t>Đ</w:t>
            </w:r>
            <w:r w:rsidR="001F5BC6">
              <w:rPr>
                <w:rStyle w:val="Bodytext295pt"/>
              </w:rPr>
              <w:t>urđevac</w:t>
            </w:r>
          </w:p>
          <w:p w14:paraId="452079B6" w14:textId="4FFD802B" w:rsidR="002B4F56" w:rsidRPr="001F5BC6" w:rsidRDefault="00D65692" w:rsidP="005C70BC">
            <w:pPr>
              <w:pStyle w:val="Odlomakpopisa"/>
              <w:numPr>
                <w:ilvl w:val="0"/>
                <w:numId w:val="33"/>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Centar za socijalnu skrb </w:t>
            </w:r>
          </w:p>
          <w:p w14:paraId="09EA1689" w14:textId="4B2AD43A" w:rsidR="002B4F56" w:rsidRPr="001F5BC6" w:rsidRDefault="00D65692" w:rsidP="005C70BC">
            <w:pPr>
              <w:pStyle w:val="Odlomakpopisa"/>
              <w:numPr>
                <w:ilvl w:val="0"/>
                <w:numId w:val="33"/>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Dom zdravlja</w:t>
            </w:r>
          </w:p>
          <w:p w14:paraId="746F29F5" w14:textId="79B5E7FF" w:rsidR="002B4F56" w:rsidRPr="001F5BC6" w:rsidRDefault="00D65692" w:rsidP="005C70BC">
            <w:pPr>
              <w:pStyle w:val="Odlomakpopisa"/>
              <w:numPr>
                <w:ilvl w:val="0"/>
                <w:numId w:val="33"/>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DVD</w:t>
            </w:r>
            <w:r w:rsidR="001F5BC6">
              <w:rPr>
                <w:rStyle w:val="Bodytext295pt"/>
                <w:rFonts w:asciiTheme="minorHAnsi" w:hAnsiTheme="minorHAnsi" w:cstheme="minorHAnsi"/>
                <w:sz w:val="22"/>
                <w:szCs w:val="22"/>
              </w:rPr>
              <w:t>-ovi</w:t>
            </w:r>
          </w:p>
          <w:p w14:paraId="67A991F0" w14:textId="77777777" w:rsidR="00D65692" w:rsidRPr="001F5BC6" w:rsidRDefault="00D65692" w:rsidP="005C70BC">
            <w:pPr>
              <w:pStyle w:val="Odlomakpopisa"/>
              <w:numPr>
                <w:ilvl w:val="0"/>
                <w:numId w:val="33"/>
              </w:numPr>
              <w:ind w:left="300" w:hanging="283"/>
              <w:rPr>
                <w:rFonts w:cstheme="minorHAnsi"/>
              </w:rPr>
            </w:pPr>
            <w:r w:rsidRPr="001F5BC6">
              <w:rPr>
                <w:rStyle w:val="Bodytext295pt"/>
                <w:rFonts w:asciiTheme="minorHAnsi" w:hAnsiTheme="minorHAnsi" w:cstheme="minorHAnsi"/>
                <w:sz w:val="22"/>
                <w:szCs w:val="22"/>
              </w:rPr>
              <w:t>udruge</w:t>
            </w:r>
          </w:p>
          <w:p w14:paraId="03356836" w14:textId="30E30AC1" w:rsidR="00D65692" w:rsidRPr="00124449" w:rsidRDefault="00D65692" w:rsidP="00124449">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pravne osobe za pripremu hrane i prijevoz stanovnika</w:t>
            </w:r>
          </w:p>
        </w:tc>
      </w:tr>
    </w:tbl>
    <w:p w14:paraId="13514791" w14:textId="77777777" w:rsidR="002818CA" w:rsidRPr="001F5BC6" w:rsidRDefault="002818CA" w:rsidP="007F2670">
      <w:pPr>
        <w:widowControl w:val="0"/>
        <w:tabs>
          <w:tab w:val="left" w:pos="993"/>
        </w:tabs>
        <w:ind w:firstLine="0"/>
        <w:rPr>
          <w:rFonts w:cstheme="minorHAnsi"/>
          <w:highlight w:val="red"/>
        </w:rPr>
      </w:pPr>
    </w:p>
    <w:p w14:paraId="3033496A" w14:textId="77777777" w:rsidR="002B4F56" w:rsidRPr="001F5BC6" w:rsidRDefault="002B4F56" w:rsidP="00045F57">
      <w:pPr>
        <w:widowControl w:val="0"/>
        <w:tabs>
          <w:tab w:val="left" w:pos="993"/>
        </w:tabs>
        <w:ind w:firstLine="284"/>
        <w:rPr>
          <w:rFonts w:cstheme="minorHAnsi"/>
          <w:b/>
          <w:u w:val="single"/>
        </w:rPr>
      </w:pPr>
      <w:r w:rsidRPr="001F5BC6">
        <w:rPr>
          <w:rFonts w:cstheme="minorHAnsi"/>
          <w:b/>
          <w:u w:val="single"/>
        </w:rPr>
        <w:t>Organizacija zaštite objekata kritične infrastrukture</w:t>
      </w:r>
    </w:p>
    <w:p w14:paraId="3A9422C7" w14:textId="77777777" w:rsidR="002B4F56" w:rsidRPr="001F5BC6" w:rsidRDefault="002B4F56" w:rsidP="007F2670">
      <w:pPr>
        <w:widowControl w:val="0"/>
        <w:tabs>
          <w:tab w:val="left" w:pos="993"/>
        </w:tabs>
        <w:ind w:firstLine="0"/>
        <w:rPr>
          <w:rFonts w:cstheme="minorHAnsi"/>
          <w:highlight w:val="red"/>
        </w:rPr>
      </w:pPr>
    </w:p>
    <w:p w14:paraId="6006F9C4" w14:textId="60BCE675" w:rsidR="002B4F56" w:rsidRPr="001F5BC6" w:rsidRDefault="002B4F56" w:rsidP="007F2670">
      <w:pPr>
        <w:widowControl w:val="0"/>
        <w:tabs>
          <w:tab w:val="left" w:pos="993"/>
        </w:tabs>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15</w:t>
      </w:r>
      <w:r w:rsidRPr="001F5BC6">
        <w:rPr>
          <w:rFonts w:cstheme="minorHAnsi"/>
          <w:b/>
        </w:rPr>
        <w:fldChar w:fldCharType="end"/>
      </w:r>
      <w:r w:rsidRPr="001F5BC6">
        <w:rPr>
          <w:rFonts w:cstheme="minorHAnsi"/>
          <w:b/>
        </w:rPr>
        <w:t xml:space="preserve">. </w:t>
      </w:r>
      <w:r w:rsidRPr="001F5BC6">
        <w:rPr>
          <w:rFonts w:cstheme="minorHAnsi"/>
        </w:rPr>
        <w:t>Organizacija zaštite ugroženih objekata kritične infrastrukture</w:t>
      </w:r>
    </w:p>
    <w:tbl>
      <w:tblPr>
        <w:tblStyle w:val="Reetkatablice"/>
        <w:tblW w:w="0" w:type="auto"/>
        <w:tblLook w:val="04A0" w:firstRow="1" w:lastRow="0" w:firstColumn="1" w:lastColumn="0" w:noHBand="0" w:noVBand="1"/>
      </w:tblPr>
      <w:tblGrid>
        <w:gridCol w:w="1697"/>
        <w:gridCol w:w="3943"/>
        <w:gridCol w:w="3132"/>
      </w:tblGrid>
      <w:tr w:rsidR="002B4F56" w:rsidRPr="001F5BC6" w14:paraId="191D2E93" w14:textId="77777777" w:rsidTr="00EE278A">
        <w:tc>
          <w:tcPr>
            <w:tcW w:w="1735" w:type="dxa"/>
            <w:shd w:val="clear" w:color="auto" w:fill="AEAAAA" w:themeFill="background2" w:themeFillShade="BF"/>
            <w:vAlign w:val="center"/>
          </w:tcPr>
          <w:p w14:paraId="06A8CD5E" w14:textId="77777777" w:rsidR="002B4F56" w:rsidRPr="001F5BC6" w:rsidRDefault="002B4F56" w:rsidP="006D08A8">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14DB379D" w14:textId="47C6AE73" w:rsidR="002B4F56" w:rsidRPr="001F5BC6" w:rsidRDefault="002B4F56" w:rsidP="006D08A8">
            <w:pPr>
              <w:ind w:firstLine="0"/>
              <w:jc w:val="center"/>
              <w:rPr>
                <w:rFonts w:cstheme="minorHAnsi"/>
                <w:b/>
              </w:rPr>
            </w:pPr>
            <w:r w:rsidRPr="001F5BC6">
              <w:rPr>
                <w:rFonts w:cstheme="minorHAnsi"/>
                <w:b/>
              </w:rPr>
              <w:t xml:space="preserve">Operativni postupci, kapaciteti i operativni doprinos </w:t>
            </w:r>
            <w:r w:rsidR="005E7A97" w:rsidRPr="001F5BC6">
              <w:rPr>
                <w:rFonts w:cstheme="minorHAnsi"/>
                <w:b/>
              </w:rPr>
              <w:t>Općine Novo Virje</w:t>
            </w:r>
          </w:p>
        </w:tc>
        <w:tc>
          <w:tcPr>
            <w:tcW w:w="3240" w:type="dxa"/>
            <w:shd w:val="clear" w:color="auto" w:fill="AEAAAA" w:themeFill="background2" w:themeFillShade="BF"/>
            <w:vAlign w:val="center"/>
          </w:tcPr>
          <w:p w14:paraId="38F138CF" w14:textId="77777777" w:rsidR="002B4F56" w:rsidRPr="001F5BC6" w:rsidRDefault="002B4F56" w:rsidP="006D08A8">
            <w:pPr>
              <w:ind w:firstLine="0"/>
              <w:jc w:val="center"/>
              <w:rPr>
                <w:rFonts w:cstheme="minorHAnsi"/>
                <w:b/>
              </w:rPr>
            </w:pPr>
            <w:r w:rsidRPr="001F5BC6">
              <w:rPr>
                <w:rFonts w:cstheme="minorHAnsi"/>
                <w:b/>
              </w:rPr>
              <w:t>Izvršitelji</w:t>
            </w:r>
          </w:p>
        </w:tc>
      </w:tr>
      <w:tr w:rsidR="002B4F56" w:rsidRPr="001F5BC6" w14:paraId="10B501FC" w14:textId="77777777" w:rsidTr="006D08A8">
        <w:tc>
          <w:tcPr>
            <w:tcW w:w="1735" w:type="dxa"/>
            <w:vAlign w:val="center"/>
          </w:tcPr>
          <w:p w14:paraId="0F907AEC" w14:textId="77FDB6BD" w:rsidR="002B4F56" w:rsidRPr="001F5BC6" w:rsidRDefault="005E7A97" w:rsidP="006D08A8">
            <w:pPr>
              <w:ind w:firstLine="0"/>
              <w:rPr>
                <w:rFonts w:cstheme="minorHAnsi"/>
                <w:b/>
              </w:rPr>
            </w:pPr>
            <w:r w:rsidRPr="001F5BC6">
              <w:rPr>
                <w:rFonts w:cstheme="minorHAnsi"/>
                <w:b/>
              </w:rPr>
              <w:t>Općina Novo Virje (Načelnik)</w:t>
            </w:r>
          </w:p>
        </w:tc>
        <w:tc>
          <w:tcPr>
            <w:tcW w:w="4087" w:type="dxa"/>
          </w:tcPr>
          <w:p w14:paraId="34C86815" w14:textId="77777777" w:rsidR="002B4F56" w:rsidRPr="001F5BC6" w:rsidRDefault="002B4F56" w:rsidP="005C70BC">
            <w:pPr>
              <w:widowControl w:val="0"/>
              <w:numPr>
                <w:ilvl w:val="0"/>
                <w:numId w:val="48"/>
              </w:numPr>
              <w:tabs>
                <w:tab w:val="left" w:pos="11"/>
              </w:tabs>
              <w:ind w:left="279" w:hanging="279"/>
              <w:rPr>
                <w:rFonts w:cstheme="minorHAnsi"/>
              </w:rPr>
            </w:pPr>
            <w:r w:rsidRPr="001F5BC6">
              <w:rPr>
                <w:rStyle w:val="Bodytext295pt"/>
                <w:rFonts w:asciiTheme="minorHAnsi" w:hAnsiTheme="minorHAnsi" w:cstheme="minorHAnsi"/>
                <w:sz w:val="22"/>
              </w:rPr>
              <w:t xml:space="preserve">Provedba Tehničke zaštite proizvodnih objekata i distribucijske mreže (vreće s pijeskom, pumpanje vode, operativne snage </w:t>
            </w:r>
            <w:r w:rsidR="0030701E" w:rsidRPr="001F5BC6">
              <w:rPr>
                <w:rStyle w:val="Bodytext295pt"/>
                <w:rFonts w:asciiTheme="minorHAnsi" w:hAnsiTheme="minorHAnsi" w:cstheme="minorHAnsi"/>
                <w:sz w:val="22"/>
              </w:rPr>
              <w:t>CZ</w:t>
            </w:r>
            <w:r w:rsidRPr="001F5BC6">
              <w:rPr>
                <w:rStyle w:val="Bodytext295pt"/>
                <w:rFonts w:asciiTheme="minorHAnsi" w:hAnsiTheme="minorHAnsi" w:cstheme="minorHAnsi"/>
                <w:sz w:val="22"/>
              </w:rPr>
              <w:t>, građani i si.);</w:t>
            </w:r>
          </w:p>
          <w:p w14:paraId="074DB7E3" w14:textId="77777777" w:rsidR="002B4F56" w:rsidRPr="001F5BC6" w:rsidRDefault="002B4F56" w:rsidP="005C70BC">
            <w:pPr>
              <w:widowControl w:val="0"/>
              <w:numPr>
                <w:ilvl w:val="0"/>
                <w:numId w:val="48"/>
              </w:numPr>
              <w:tabs>
                <w:tab w:val="left" w:pos="11"/>
              </w:tabs>
              <w:ind w:left="279" w:hanging="279"/>
              <w:rPr>
                <w:rFonts w:cstheme="minorHAnsi"/>
              </w:rPr>
            </w:pPr>
            <w:r w:rsidRPr="001F5BC6">
              <w:rPr>
                <w:rStyle w:val="Bodytext295pt"/>
                <w:rFonts w:asciiTheme="minorHAnsi" w:hAnsiTheme="minorHAnsi" w:cstheme="minorHAnsi"/>
                <w:sz w:val="22"/>
              </w:rPr>
              <w:t>Provedba osiguranja neometanog djelovanja ključnih procesa i operacija;</w:t>
            </w:r>
          </w:p>
          <w:p w14:paraId="4B94332A" w14:textId="77777777" w:rsidR="002B4F56" w:rsidRPr="001F5BC6" w:rsidRDefault="002B4F56" w:rsidP="005C70BC">
            <w:pPr>
              <w:widowControl w:val="0"/>
              <w:numPr>
                <w:ilvl w:val="0"/>
                <w:numId w:val="48"/>
              </w:numPr>
              <w:tabs>
                <w:tab w:val="left" w:pos="475"/>
              </w:tabs>
              <w:ind w:left="279" w:hanging="279"/>
              <w:jc w:val="left"/>
              <w:rPr>
                <w:rFonts w:cstheme="minorHAnsi"/>
              </w:rPr>
            </w:pPr>
            <w:r w:rsidRPr="001F5BC6">
              <w:rPr>
                <w:rStyle w:val="Bodytext295pt"/>
                <w:rFonts w:asciiTheme="minorHAnsi" w:hAnsiTheme="minorHAnsi" w:cstheme="minorHAnsi"/>
                <w:sz w:val="22"/>
              </w:rPr>
              <w:lastRenderedPageBreak/>
              <w:t xml:space="preserve">Provedba </w:t>
            </w:r>
            <w:r w:rsidR="0030701E" w:rsidRPr="001F5BC6">
              <w:rPr>
                <w:rStyle w:val="Bodytext295pt"/>
                <w:rFonts w:asciiTheme="minorHAnsi" w:hAnsiTheme="minorHAnsi" w:cstheme="minorHAnsi"/>
                <w:sz w:val="22"/>
              </w:rPr>
              <w:t>o</w:t>
            </w:r>
            <w:r w:rsidRPr="001F5BC6">
              <w:rPr>
                <w:rStyle w:val="Bodytext295pt"/>
                <w:rFonts w:asciiTheme="minorHAnsi" w:hAnsiTheme="minorHAnsi" w:cstheme="minorHAnsi"/>
                <w:sz w:val="22"/>
              </w:rPr>
              <w:t>siguranja zamjenskog specijalističkog osoblja i opreme;</w:t>
            </w:r>
          </w:p>
          <w:p w14:paraId="0F7BB8D7" w14:textId="77777777" w:rsidR="002B4F56" w:rsidRPr="001F5BC6" w:rsidRDefault="002B4F56" w:rsidP="005C70BC">
            <w:pPr>
              <w:widowControl w:val="0"/>
              <w:numPr>
                <w:ilvl w:val="0"/>
                <w:numId w:val="48"/>
              </w:numPr>
              <w:tabs>
                <w:tab w:val="left" w:pos="11"/>
              </w:tabs>
              <w:ind w:left="279" w:hanging="279"/>
              <w:rPr>
                <w:rFonts w:cstheme="minorHAnsi"/>
              </w:rPr>
            </w:pPr>
            <w:r w:rsidRPr="001F5BC6">
              <w:rPr>
                <w:rStyle w:val="Bodytext295pt"/>
                <w:rFonts w:asciiTheme="minorHAnsi" w:hAnsiTheme="minorHAnsi" w:cstheme="minorHAnsi"/>
                <w:sz w:val="22"/>
              </w:rPr>
              <w:t>Provedba preseljenja infrastrukture</w:t>
            </w:r>
          </w:p>
        </w:tc>
        <w:tc>
          <w:tcPr>
            <w:tcW w:w="3240" w:type="dxa"/>
            <w:vAlign w:val="center"/>
          </w:tcPr>
          <w:p w14:paraId="186EB6C5" w14:textId="185E8329" w:rsidR="0030701E" w:rsidRPr="001F5BC6" w:rsidRDefault="0030701E" w:rsidP="00C2436B">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lastRenderedPageBreak/>
              <w:t xml:space="preserve">HEP - </w:t>
            </w:r>
            <w:proofErr w:type="spellStart"/>
            <w:r w:rsidRPr="001F5BC6">
              <w:rPr>
                <w:rStyle w:val="Bodytext295pt"/>
                <w:rFonts w:asciiTheme="minorHAnsi" w:hAnsiTheme="minorHAnsi" w:cstheme="minorHAnsi"/>
                <w:sz w:val="22"/>
              </w:rPr>
              <w:t>ODS</w:t>
            </w:r>
            <w:proofErr w:type="spellEnd"/>
            <w:r w:rsidRPr="001F5BC6">
              <w:rPr>
                <w:rStyle w:val="Bodytext295pt"/>
                <w:rFonts w:asciiTheme="minorHAnsi" w:hAnsiTheme="minorHAnsi" w:cstheme="minorHAnsi"/>
                <w:sz w:val="22"/>
              </w:rPr>
              <w:t xml:space="preserve"> d.o.o.</w:t>
            </w:r>
            <w:r w:rsidR="001F5BC6" w:rsidRPr="001F5BC6">
              <w:rPr>
                <w:rStyle w:val="Bodytext295pt"/>
                <w:rFonts w:asciiTheme="minorHAnsi" w:hAnsiTheme="minorHAnsi" w:cstheme="minorHAnsi"/>
                <w:sz w:val="22"/>
              </w:rPr>
              <w:t xml:space="preserve">, </w:t>
            </w:r>
            <w:r w:rsidR="001F5BC6" w:rsidRPr="001F5BC6">
              <w:rPr>
                <w:rStyle w:val="Bodytext295pt"/>
                <w:rFonts w:asciiTheme="minorHAnsi" w:hAnsiTheme="minorHAnsi" w:cstheme="minorHAnsi"/>
                <w:sz w:val="22"/>
                <w:szCs w:val="22"/>
              </w:rPr>
              <w:t>Elektra Koprivnica, Pogon Đurđevac</w:t>
            </w:r>
          </w:p>
          <w:p w14:paraId="6A6672EA" w14:textId="6A9B43DB" w:rsidR="0030701E" w:rsidRPr="001F5BC6" w:rsidRDefault="0030701E" w:rsidP="005C70B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Komunalno poduzeće </w:t>
            </w:r>
          </w:p>
          <w:p w14:paraId="7753628E" w14:textId="533E2B8C" w:rsidR="0030701E" w:rsidRPr="001F5BC6" w:rsidRDefault="005E7A97" w:rsidP="005C70B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rPr>
              <w:t>PZC</w:t>
            </w:r>
            <w:proofErr w:type="spellEnd"/>
            <w:r w:rsidRPr="001F5BC6">
              <w:rPr>
                <w:rStyle w:val="Bodytext295pt"/>
                <w:rFonts w:asciiTheme="minorHAnsi" w:hAnsiTheme="minorHAnsi" w:cstheme="minorHAnsi"/>
                <w:sz w:val="22"/>
              </w:rPr>
              <w:t xml:space="preserve"> Varaždin d.d.</w:t>
            </w:r>
          </w:p>
          <w:p w14:paraId="54F8E2D6" w14:textId="77777777" w:rsidR="0030701E" w:rsidRPr="001F5BC6" w:rsidRDefault="0030701E" w:rsidP="005C70B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Županijska uprava za ceste</w:t>
            </w:r>
          </w:p>
          <w:p w14:paraId="6B231251" w14:textId="77777777" w:rsidR="0030701E" w:rsidRPr="001F5BC6" w:rsidRDefault="0030701E" w:rsidP="005C70B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Hrvatski telekom d.d.</w:t>
            </w:r>
          </w:p>
          <w:p w14:paraId="3B82A0D1" w14:textId="008BC98C" w:rsidR="0030701E" w:rsidRPr="001F5BC6" w:rsidRDefault="0027139C" w:rsidP="005C70BC">
            <w:pPr>
              <w:pStyle w:val="Odlomakpopisa"/>
              <w:numPr>
                <w:ilvl w:val="0"/>
                <w:numId w:val="48"/>
              </w:numPr>
              <w:ind w:left="300" w:hanging="283"/>
              <w:rPr>
                <w:rFonts w:cstheme="minorHAnsi"/>
              </w:rPr>
            </w:pPr>
            <w:r>
              <w:rPr>
                <w:rStyle w:val="Bodytext295pt"/>
                <w:rFonts w:asciiTheme="minorHAnsi" w:hAnsiTheme="minorHAnsi" w:cstheme="minorHAnsi"/>
                <w:sz w:val="22"/>
              </w:rPr>
              <w:lastRenderedPageBreak/>
              <w:t>A1</w:t>
            </w:r>
            <w:r w:rsidR="0030701E" w:rsidRPr="001F5BC6">
              <w:rPr>
                <w:rStyle w:val="Bodytext295pt"/>
                <w:rFonts w:asciiTheme="minorHAnsi" w:hAnsiTheme="minorHAnsi" w:cstheme="minorHAnsi"/>
                <w:sz w:val="22"/>
              </w:rPr>
              <w:t xml:space="preserve"> d.o.o.</w:t>
            </w:r>
          </w:p>
          <w:p w14:paraId="1D604147" w14:textId="77777777" w:rsidR="002B4F56" w:rsidRPr="001F5BC6" w:rsidRDefault="0030701E" w:rsidP="005C70BC">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Tele2 d.o.o.</w:t>
            </w:r>
          </w:p>
        </w:tc>
      </w:tr>
    </w:tbl>
    <w:p w14:paraId="0B19D513" w14:textId="13197FEA" w:rsidR="00AD4264" w:rsidRPr="001F5BC6" w:rsidRDefault="00AD4264" w:rsidP="007F2670">
      <w:pPr>
        <w:widowControl w:val="0"/>
        <w:tabs>
          <w:tab w:val="left" w:pos="993"/>
        </w:tabs>
        <w:ind w:firstLine="0"/>
        <w:rPr>
          <w:rFonts w:cstheme="minorHAnsi"/>
          <w:highlight w:val="red"/>
        </w:rPr>
      </w:pPr>
    </w:p>
    <w:p w14:paraId="790FFA0A" w14:textId="77777777" w:rsidR="002B4F56" w:rsidRPr="001F5BC6" w:rsidRDefault="002B4F56" w:rsidP="007F2670">
      <w:pPr>
        <w:widowControl w:val="0"/>
        <w:tabs>
          <w:tab w:val="left" w:pos="993"/>
        </w:tabs>
        <w:ind w:firstLine="0"/>
        <w:rPr>
          <w:rFonts w:cstheme="minorHAnsi"/>
        </w:rPr>
      </w:pPr>
    </w:p>
    <w:p w14:paraId="74F83E0D" w14:textId="77777777" w:rsidR="00A00813" w:rsidRPr="001F5BC6" w:rsidRDefault="00A00813" w:rsidP="00045F57">
      <w:pPr>
        <w:ind w:firstLine="284"/>
        <w:rPr>
          <w:rFonts w:cstheme="minorHAnsi"/>
          <w:b/>
          <w:u w:val="single"/>
        </w:rPr>
      </w:pPr>
      <w:r w:rsidRPr="001F5BC6">
        <w:rPr>
          <w:rFonts w:cstheme="minorHAnsi"/>
          <w:b/>
          <w:u w:val="single"/>
        </w:rPr>
        <w:t xml:space="preserve">Organizacija pružanja prve medicinske pomoći </w:t>
      </w:r>
      <w:r w:rsidR="006D08A8" w:rsidRPr="001F5BC6">
        <w:rPr>
          <w:rFonts w:cstheme="minorHAnsi"/>
          <w:b/>
          <w:u w:val="single"/>
        </w:rPr>
        <w:t>i psihološke potpore</w:t>
      </w:r>
    </w:p>
    <w:p w14:paraId="727172A1" w14:textId="1261F5DE" w:rsidR="00A00813" w:rsidRPr="001F5BC6" w:rsidRDefault="00A00813" w:rsidP="00A00813">
      <w:pPr>
        <w:rPr>
          <w:rFonts w:cstheme="minorHAnsi"/>
        </w:rPr>
      </w:pPr>
      <w:r w:rsidRPr="001F5BC6">
        <w:rPr>
          <w:rFonts w:cstheme="minorHAnsi"/>
        </w:rPr>
        <w:t>U slučaju da dođe do povreda pojedinog pripadnika snaga uključenih u obranu od poplave o istom se obavještava Zavod za</w:t>
      </w:r>
      <w:r w:rsidR="0030701E" w:rsidRPr="001F5BC6">
        <w:rPr>
          <w:rFonts w:cstheme="minorHAnsi"/>
        </w:rPr>
        <w:t xml:space="preserve"> hitnu medicinu – Dom zdravlja </w:t>
      </w:r>
      <w:r w:rsidR="005E7A97" w:rsidRPr="001F5BC6">
        <w:rPr>
          <w:rFonts w:cstheme="minorHAnsi"/>
        </w:rPr>
        <w:t>Đurđevac</w:t>
      </w:r>
      <w:r w:rsidRPr="001F5BC6">
        <w:rPr>
          <w:rFonts w:cstheme="minorHAnsi"/>
        </w:rPr>
        <w:t>.</w:t>
      </w:r>
    </w:p>
    <w:p w14:paraId="054778B6" w14:textId="235B0CCD" w:rsidR="00A00813" w:rsidRPr="001F5BC6" w:rsidRDefault="00A00813" w:rsidP="00A00813">
      <w:pPr>
        <w:rPr>
          <w:rFonts w:cstheme="minorHAnsi"/>
        </w:rPr>
      </w:pPr>
      <w:r w:rsidRPr="001F5BC6">
        <w:rPr>
          <w:rFonts w:cstheme="minorHAnsi"/>
        </w:rPr>
        <w:t xml:space="preserve">Do dolaska kola Hitne pomoći prvu medicinsku pomoć će pružiti djelatnici Doma zdravlja </w:t>
      </w:r>
      <w:r w:rsidR="005E7A97" w:rsidRPr="001F5BC6">
        <w:rPr>
          <w:rFonts w:cstheme="minorHAnsi"/>
        </w:rPr>
        <w:t>Đurđevac</w:t>
      </w:r>
      <w:r w:rsidRPr="001F5BC6">
        <w:rPr>
          <w:rFonts w:cstheme="minorHAnsi"/>
        </w:rPr>
        <w:t xml:space="preserve"> te pripadnici </w:t>
      </w:r>
      <w:r w:rsidR="0030701E" w:rsidRPr="001F5BC6">
        <w:rPr>
          <w:rFonts w:cstheme="minorHAnsi"/>
        </w:rPr>
        <w:t xml:space="preserve">JVP ili </w:t>
      </w:r>
      <w:r w:rsidRPr="001F5BC6">
        <w:rPr>
          <w:rFonts w:cstheme="minorHAnsi"/>
        </w:rPr>
        <w:t xml:space="preserve">DVD-a sukladno svojem znanju i mogućnostima. Zbrinjavanje i medicinska </w:t>
      </w:r>
      <w:r w:rsidR="00A12697" w:rsidRPr="001F5BC6">
        <w:rPr>
          <w:rFonts w:cstheme="minorHAnsi"/>
        </w:rPr>
        <w:t xml:space="preserve">obrada povrijeđenih će se obavljati u </w:t>
      </w:r>
      <w:r w:rsidR="006D08A8" w:rsidRPr="001F5BC6">
        <w:rPr>
          <w:rFonts w:cstheme="minorHAnsi"/>
        </w:rPr>
        <w:t xml:space="preserve">Domu zdravlja ili </w:t>
      </w:r>
      <w:r w:rsidR="005E7A97" w:rsidRPr="001F5BC6">
        <w:rPr>
          <w:rFonts w:cstheme="minorHAnsi"/>
        </w:rPr>
        <w:t xml:space="preserve">Općoj bolnici Dr. Tomislav </w:t>
      </w:r>
      <w:proofErr w:type="spellStart"/>
      <w:r w:rsidR="005E7A97" w:rsidRPr="001F5BC6">
        <w:rPr>
          <w:rFonts w:cstheme="minorHAnsi"/>
        </w:rPr>
        <w:t>Bardek</w:t>
      </w:r>
      <w:proofErr w:type="spellEnd"/>
      <w:r w:rsidR="005E7A97" w:rsidRPr="001F5BC6">
        <w:rPr>
          <w:rFonts w:cstheme="minorHAnsi"/>
        </w:rPr>
        <w:t xml:space="preserve"> Koprivnica.</w:t>
      </w:r>
    </w:p>
    <w:p w14:paraId="21EE9917" w14:textId="6FE5770D" w:rsidR="00A00813" w:rsidRPr="001F5BC6" w:rsidRDefault="00A00813" w:rsidP="00A00813">
      <w:pPr>
        <w:rPr>
          <w:rFonts w:cstheme="minorHAnsi"/>
          <w:b/>
        </w:rPr>
      </w:pPr>
      <w:r w:rsidRPr="001F5BC6">
        <w:rPr>
          <w:rFonts w:cstheme="minorHAnsi"/>
        </w:rPr>
        <w:t>U slučaju već</w:t>
      </w:r>
      <w:r w:rsidR="00A12697" w:rsidRPr="001F5BC6">
        <w:rPr>
          <w:rFonts w:cstheme="minorHAnsi"/>
        </w:rPr>
        <w:t xml:space="preserve">eg broja povrijeđenih </w:t>
      </w:r>
      <w:r w:rsidR="005E7A97" w:rsidRPr="001F5BC6">
        <w:rPr>
          <w:rFonts w:cstheme="minorHAnsi"/>
        </w:rPr>
        <w:t>N</w:t>
      </w:r>
      <w:r w:rsidR="006D08A8" w:rsidRPr="001F5BC6">
        <w:rPr>
          <w:rFonts w:cstheme="minorHAnsi"/>
        </w:rPr>
        <w:t>ačelnik</w:t>
      </w:r>
      <w:r w:rsidRPr="001F5BC6">
        <w:rPr>
          <w:rFonts w:cstheme="minorHAnsi"/>
        </w:rPr>
        <w:t xml:space="preserve"> će aktivirati gotove snage (Zavod za hitnu </w:t>
      </w:r>
      <w:r w:rsidR="006D08A8" w:rsidRPr="001F5BC6">
        <w:rPr>
          <w:rFonts w:cstheme="minorHAnsi"/>
        </w:rPr>
        <w:t>medicinu</w:t>
      </w:r>
      <w:r w:rsidRPr="001F5BC6">
        <w:rPr>
          <w:rFonts w:cstheme="minorHAnsi"/>
        </w:rPr>
        <w:t>) podnošenjem Zahtjeva preko centra 112.</w:t>
      </w:r>
    </w:p>
    <w:p w14:paraId="5973B8F5" w14:textId="77777777" w:rsidR="00A00813" w:rsidRPr="001F5BC6" w:rsidRDefault="00A00813" w:rsidP="00A00813">
      <w:pPr>
        <w:rPr>
          <w:rFonts w:cstheme="minorHAnsi"/>
          <w:highlight w:val="red"/>
        </w:rPr>
      </w:pPr>
    </w:p>
    <w:p w14:paraId="478B7249" w14:textId="7D1E35EF" w:rsidR="00842E4F" w:rsidRPr="001F5BC6" w:rsidRDefault="006D08A8" w:rsidP="006D08A8">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16</w:t>
      </w:r>
      <w:r w:rsidRPr="001F5BC6">
        <w:rPr>
          <w:rFonts w:cstheme="minorHAnsi"/>
          <w:b/>
        </w:rPr>
        <w:fldChar w:fldCharType="end"/>
      </w:r>
      <w:r w:rsidRPr="001F5BC6">
        <w:rPr>
          <w:rFonts w:cstheme="minorHAnsi"/>
          <w:b/>
        </w:rPr>
        <w:t xml:space="preserve">. </w:t>
      </w:r>
      <w:r w:rsidRPr="001F5BC6">
        <w:rPr>
          <w:rFonts w:cstheme="minorHAnsi"/>
        </w:rPr>
        <w:t>Organizacija pružanja prve pomoći i psihološke potpore</w:t>
      </w:r>
    </w:p>
    <w:tbl>
      <w:tblPr>
        <w:tblStyle w:val="Reetkatablice"/>
        <w:tblW w:w="0" w:type="auto"/>
        <w:tblLook w:val="04A0" w:firstRow="1" w:lastRow="0" w:firstColumn="1" w:lastColumn="0" w:noHBand="0" w:noVBand="1"/>
      </w:tblPr>
      <w:tblGrid>
        <w:gridCol w:w="1698"/>
        <w:gridCol w:w="3944"/>
        <w:gridCol w:w="3130"/>
      </w:tblGrid>
      <w:tr w:rsidR="006D08A8" w:rsidRPr="001F5BC6" w14:paraId="2A7DCF89" w14:textId="77777777" w:rsidTr="00C42095">
        <w:tc>
          <w:tcPr>
            <w:tcW w:w="1735" w:type="dxa"/>
            <w:tcBorders>
              <w:bottom w:val="single" w:sz="4" w:space="0" w:color="auto"/>
            </w:tcBorders>
            <w:shd w:val="clear" w:color="auto" w:fill="AEAAAA" w:themeFill="background2" w:themeFillShade="BF"/>
            <w:vAlign w:val="center"/>
          </w:tcPr>
          <w:p w14:paraId="4BAC27D8" w14:textId="77777777" w:rsidR="006D08A8" w:rsidRPr="001F5BC6" w:rsidRDefault="006D08A8" w:rsidP="006D08A8">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268174B1" w14:textId="48498F1C" w:rsidR="006D08A8" w:rsidRPr="001F5BC6" w:rsidRDefault="006D08A8" w:rsidP="006D08A8">
            <w:pPr>
              <w:ind w:firstLine="0"/>
              <w:jc w:val="center"/>
              <w:rPr>
                <w:rFonts w:cstheme="minorHAnsi"/>
                <w:b/>
              </w:rPr>
            </w:pPr>
            <w:r w:rsidRPr="001F5BC6">
              <w:rPr>
                <w:rFonts w:cstheme="minorHAnsi"/>
                <w:b/>
              </w:rPr>
              <w:t xml:space="preserve">Operativni postupci, kapaciteti i operativni doprinos </w:t>
            </w:r>
            <w:r w:rsidR="00457CF4" w:rsidRPr="001F5BC6">
              <w:rPr>
                <w:rFonts w:cstheme="minorHAnsi"/>
                <w:b/>
              </w:rPr>
              <w:t>Općina Novo Virje</w:t>
            </w:r>
          </w:p>
        </w:tc>
        <w:tc>
          <w:tcPr>
            <w:tcW w:w="3240" w:type="dxa"/>
            <w:shd w:val="clear" w:color="auto" w:fill="AEAAAA" w:themeFill="background2" w:themeFillShade="BF"/>
            <w:vAlign w:val="center"/>
          </w:tcPr>
          <w:p w14:paraId="4F66815E" w14:textId="77777777" w:rsidR="006D08A8" w:rsidRPr="001F5BC6" w:rsidRDefault="006D08A8" w:rsidP="006D08A8">
            <w:pPr>
              <w:ind w:firstLine="0"/>
              <w:jc w:val="center"/>
              <w:rPr>
                <w:rFonts w:cstheme="minorHAnsi"/>
                <w:b/>
              </w:rPr>
            </w:pPr>
            <w:r w:rsidRPr="001F5BC6">
              <w:rPr>
                <w:rFonts w:cstheme="minorHAnsi"/>
                <w:b/>
              </w:rPr>
              <w:t>Izvršitelji</w:t>
            </w:r>
          </w:p>
        </w:tc>
      </w:tr>
      <w:tr w:rsidR="00191B92" w:rsidRPr="001F5BC6" w14:paraId="2419088C" w14:textId="77777777" w:rsidTr="00BF0631">
        <w:tc>
          <w:tcPr>
            <w:tcW w:w="1735" w:type="dxa"/>
            <w:vMerge w:val="restart"/>
            <w:tcBorders>
              <w:top w:val="single" w:sz="4" w:space="0" w:color="auto"/>
              <w:left w:val="single" w:sz="4" w:space="0" w:color="auto"/>
              <w:bottom w:val="single" w:sz="4" w:space="0" w:color="auto"/>
              <w:right w:val="single" w:sz="4" w:space="0" w:color="auto"/>
            </w:tcBorders>
            <w:vAlign w:val="center"/>
          </w:tcPr>
          <w:p w14:paraId="378F9330" w14:textId="2576464C" w:rsidR="00191B92" w:rsidRPr="001F5BC6" w:rsidRDefault="00457CF4" w:rsidP="006D08A8">
            <w:pPr>
              <w:ind w:firstLine="0"/>
              <w:rPr>
                <w:rFonts w:cstheme="minorHAnsi"/>
                <w:b/>
              </w:rPr>
            </w:pPr>
            <w:r w:rsidRPr="001F5BC6">
              <w:rPr>
                <w:rFonts w:cstheme="minorHAnsi"/>
                <w:b/>
              </w:rPr>
              <w:t>Općina Novo Virje (Načelnik)</w:t>
            </w:r>
          </w:p>
        </w:tc>
        <w:tc>
          <w:tcPr>
            <w:tcW w:w="4087" w:type="dxa"/>
            <w:tcBorders>
              <w:left w:val="single" w:sz="4" w:space="0" w:color="auto"/>
            </w:tcBorders>
          </w:tcPr>
          <w:p w14:paraId="1A0E58CE" w14:textId="77777777" w:rsidR="00191B92" w:rsidRPr="001F5BC6" w:rsidRDefault="00191B92" w:rsidP="005C70BC">
            <w:pPr>
              <w:widowControl w:val="0"/>
              <w:numPr>
                <w:ilvl w:val="0"/>
                <w:numId w:val="48"/>
              </w:numPr>
              <w:tabs>
                <w:tab w:val="left" w:pos="11"/>
              </w:tabs>
              <w:ind w:left="279" w:hanging="279"/>
              <w:rPr>
                <w:rFonts w:cstheme="minorHAnsi"/>
              </w:rPr>
            </w:pPr>
            <w:r w:rsidRPr="001F5BC6">
              <w:rPr>
                <w:rStyle w:val="Bodytext295pt"/>
                <w:rFonts w:asciiTheme="minorHAnsi" w:hAnsiTheme="minorHAnsi" w:cstheme="minorHAnsi"/>
                <w:sz w:val="22"/>
              </w:rPr>
              <w:t>Pružanje prve medicinske pomoći unesrećenima</w:t>
            </w:r>
          </w:p>
        </w:tc>
        <w:tc>
          <w:tcPr>
            <w:tcW w:w="3240" w:type="dxa"/>
            <w:vAlign w:val="center"/>
          </w:tcPr>
          <w:p w14:paraId="33718B70" w14:textId="4573921F" w:rsidR="00191B92" w:rsidRPr="001F5BC6" w:rsidRDefault="00191B92" w:rsidP="005C70B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Zavod za hitnu medicinu </w:t>
            </w:r>
          </w:p>
          <w:p w14:paraId="345F3F9C" w14:textId="77777777" w:rsidR="0027139C" w:rsidRPr="0027139C" w:rsidRDefault="00191B92" w:rsidP="0027139C">
            <w:pPr>
              <w:pStyle w:val="Odlomakpopisa"/>
              <w:numPr>
                <w:ilvl w:val="0"/>
                <w:numId w:val="48"/>
              </w:numPr>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Dom zdravlja </w:t>
            </w:r>
          </w:p>
          <w:p w14:paraId="44E76A0C" w14:textId="1B630906" w:rsidR="00191B92" w:rsidRPr="0027139C" w:rsidRDefault="00191B92" w:rsidP="0027139C">
            <w:pPr>
              <w:pStyle w:val="Odlomakpopisa"/>
              <w:numPr>
                <w:ilvl w:val="0"/>
                <w:numId w:val="48"/>
              </w:numPr>
              <w:ind w:left="300" w:hanging="283"/>
              <w:rPr>
                <w:rFonts w:cstheme="minorHAnsi"/>
              </w:rPr>
            </w:pPr>
            <w:r w:rsidRPr="0027139C">
              <w:rPr>
                <w:rStyle w:val="Bodytext295pt"/>
                <w:rFonts w:asciiTheme="minorHAnsi" w:hAnsiTheme="minorHAnsi" w:cstheme="minorHAnsi"/>
                <w:sz w:val="22"/>
              </w:rPr>
              <w:t xml:space="preserve">Opća bolnica </w:t>
            </w:r>
            <w:r w:rsidR="0027139C">
              <w:rPr>
                <w:rStyle w:val="Bodytext295pt"/>
                <w:rFonts w:asciiTheme="minorHAnsi" w:hAnsiTheme="minorHAnsi" w:cstheme="minorHAnsi"/>
                <w:sz w:val="22"/>
              </w:rPr>
              <w:t xml:space="preserve">„Dr. </w:t>
            </w:r>
            <w:r w:rsidR="0027139C" w:rsidRPr="0027139C">
              <w:rPr>
                <w:rFonts w:cstheme="minorHAnsi"/>
              </w:rPr>
              <w:t xml:space="preserve">Tomislav </w:t>
            </w:r>
            <w:proofErr w:type="spellStart"/>
            <w:r w:rsidR="0027139C" w:rsidRPr="0027139C">
              <w:rPr>
                <w:rFonts w:cstheme="minorHAnsi"/>
              </w:rPr>
              <w:t>Bardek</w:t>
            </w:r>
            <w:proofErr w:type="spellEnd"/>
            <w:r w:rsidR="0027139C">
              <w:rPr>
                <w:rFonts w:cstheme="minorHAnsi"/>
              </w:rPr>
              <w:t>“</w:t>
            </w:r>
            <w:r w:rsidR="0027139C" w:rsidRPr="0027139C">
              <w:rPr>
                <w:rFonts w:cstheme="minorHAnsi"/>
              </w:rPr>
              <w:t xml:space="preserve"> Koprivnica</w:t>
            </w:r>
          </w:p>
          <w:p w14:paraId="7CDC2233" w14:textId="70BDDC20" w:rsidR="00191B92" w:rsidRPr="001F5BC6" w:rsidRDefault="00191B92" w:rsidP="005C70BC">
            <w:pPr>
              <w:pStyle w:val="Odlomakpopisa"/>
              <w:numPr>
                <w:ilvl w:val="0"/>
                <w:numId w:val="33"/>
              </w:numPr>
              <w:ind w:left="312" w:hanging="312"/>
              <w:rPr>
                <w:rFonts w:cstheme="minorHAnsi"/>
              </w:rPr>
            </w:pPr>
            <w:proofErr w:type="spellStart"/>
            <w:r w:rsidRPr="001F5BC6">
              <w:rPr>
                <w:rStyle w:val="Bodytext295pt"/>
                <w:rFonts w:asciiTheme="minorHAnsi" w:hAnsiTheme="minorHAnsi" w:cstheme="minorHAnsi"/>
                <w:sz w:val="22"/>
              </w:rPr>
              <w:t>GDCK</w:t>
            </w:r>
            <w:proofErr w:type="spellEnd"/>
            <w:r w:rsidRPr="001F5BC6">
              <w:rPr>
                <w:rStyle w:val="Bodytext295pt"/>
                <w:rFonts w:asciiTheme="minorHAnsi" w:hAnsiTheme="minorHAnsi" w:cstheme="minorHAnsi"/>
                <w:sz w:val="22"/>
              </w:rPr>
              <w:t xml:space="preserve"> </w:t>
            </w:r>
            <w:r w:rsidR="0027139C" w:rsidRPr="0027139C">
              <w:rPr>
                <w:rStyle w:val="Bodytext295pt"/>
                <w:rFonts w:asciiTheme="minorHAnsi" w:hAnsiTheme="minorHAnsi" w:cstheme="minorHAnsi"/>
                <w:sz w:val="22"/>
                <w:szCs w:val="22"/>
              </w:rPr>
              <w:t>Đurđevac</w:t>
            </w:r>
          </w:p>
        </w:tc>
      </w:tr>
      <w:tr w:rsidR="00191B92" w:rsidRPr="001F5BC6" w14:paraId="4F0617DA" w14:textId="77777777" w:rsidTr="00BF0631">
        <w:tc>
          <w:tcPr>
            <w:tcW w:w="1735" w:type="dxa"/>
            <w:vMerge/>
            <w:tcBorders>
              <w:top w:val="single" w:sz="4" w:space="0" w:color="auto"/>
              <w:left w:val="single" w:sz="4" w:space="0" w:color="auto"/>
              <w:bottom w:val="single" w:sz="4" w:space="0" w:color="auto"/>
              <w:right w:val="single" w:sz="4" w:space="0" w:color="auto"/>
            </w:tcBorders>
            <w:vAlign w:val="center"/>
          </w:tcPr>
          <w:p w14:paraId="6F69ACD0" w14:textId="77777777" w:rsidR="00191B92" w:rsidRPr="001F5BC6" w:rsidRDefault="00191B92" w:rsidP="006D08A8">
            <w:pPr>
              <w:ind w:firstLine="0"/>
              <w:rPr>
                <w:rFonts w:cstheme="minorHAnsi"/>
                <w:b/>
              </w:rPr>
            </w:pPr>
          </w:p>
        </w:tc>
        <w:tc>
          <w:tcPr>
            <w:tcW w:w="4087" w:type="dxa"/>
            <w:tcBorders>
              <w:left w:val="single" w:sz="4" w:space="0" w:color="auto"/>
            </w:tcBorders>
          </w:tcPr>
          <w:p w14:paraId="44178C1E" w14:textId="77777777" w:rsidR="00191B92" w:rsidRPr="001F5BC6" w:rsidRDefault="00191B92" w:rsidP="005C70BC">
            <w:pPr>
              <w:widowControl w:val="0"/>
              <w:numPr>
                <w:ilvl w:val="0"/>
                <w:numId w:val="48"/>
              </w:numPr>
              <w:tabs>
                <w:tab w:val="left" w:pos="11"/>
              </w:tabs>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Pružanje psihološke potpore</w:t>
            </w:r>
          </w:p>
        </w:tc>
        <w:tc>
          <w:tcPr>
            <w:tcW w:w="3240" w:type="dxa"/>
            <w:vAlign w:val="center"/>
          </w:tcPr>
          <w:p w14:paraId="56672BBF" w14:textId="0D4511BD" w:rsidR="00191B92" w:rsidRPr="001F5BC6" w:rsidRDefault="00191B92" w:rsidP="005C70BC">
            <w:pPr>
              <w:pStyle w:val="Odlomakpopisa"/>
              <w:numPr>
                <w:ilvl w:val="0"/>
                <w:numId w:val="48"/>
              </w:numPr>
              <w:ind w:left="300" w:hanging="283"/>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Centar za socijalnu skrb </w:t>
            </w:r>
          </w:p>
        </w:tc>
      </w:tr>
      <w:tr w:rsidR="00191B92" w:rsidRPr="001F5BC6" w14:paraId="473A8C0A" w14:textId="77777777" w:rsidTr="00BF0631">
        <w:tc>
          <w:tcPr>
            <w:tcW w:w="1735" w:type="dxa"/>
            <w:vMerge/>
            <w:tcBorders>
              <w:top w:val="single" w:sz="4" w:space="0" w:color="auto"/>
              <w:left w:val="single" w:sz="4" w:space="0" w:color="auto"/>
              <w:bottom w:val="single" w:sz="4" w:space="0" w:color="auto"/>
              <w:right w:val="single" w:sz="4" w:space="0" w:color="auto"/>
            </w:tcBorders>
            <w:vAlign w:val="center"/>
          </w:tcPr>
          <w:p w14:paraId="37CDDB64" w14:textId="77777777" w:rsidR="00191B92" w:rsidRPr="001F5BC6" w:rsidRDefault="00191B92" w:rsidP="006D08A8">
            <w:pPr>
              <w:ind w:firstLine="0"/>
              <w:rPr>
                <w:rFonts w:cstheme="minorHAnsi"/>
                <w:b/>
              </w:rPr>
            </w:pPr>
          </w:p>
        </w:tc>
        <w:tc>
          <w:tcPr>
            <w:tcW w:w="4087" w:type="dxa"/>
            <w:tcBorders>
              <w:left w:val="single" w:sz="4" w:space="0" w:color="auto"/>
            </w:tcBorders>
          </w:tcPr>
          <w:p w14:paraId="6F6652F5" w14:textId="77777777" w:rsidR="00191B92" w:rsidRPr="001F5BC6" w:rsidRDefault="00191B92" w:rsidP="005C70BC">
            <w:pPr>
              <w:widowControl w:val="0"/>
              <w:numPr>
                <w:ilvl w:val="0"/>
                <w:numId w:val="48"/>
              </w:numPr>
              <w:tabs>
                <w:tab w:val="left" w:pos="11"/>
              </w:tabs>
              <w:ind w:left="279" w:hanging="279"/>
              <w:rPr>
                <w:rStyle w:val="Bodytext295pt"/>
                <w:rFonts w:asciiTheme="minorHAnsi" w:hAnsiTheme="minorHAnsi" w:cstheme="minorHAnsi"/>
                <w:sz w:val="22"/>
              </w:rPr>
            </w:pPr>
            <w:r w:rsidRPr="001F5BC6">
              <w:rPr>
                <w:rStyle w:val="Bodytext295pt"/>
                <w:rFonts w:asciiTheme="minorHAnsi" w:hAnsiTheme="minorHAnsi" w:cstheme="minorHAnsi"/>
                <w:sz w:val="22"/>
              </w:rPr>
              <w:t>Opskrba sanitetskim materijalom i opremom</w:t>
            </w:r>
          </w:p>
        </w:tc>
        <w:tc>
          <w:tcPr>
            <w:tcW w:w="3240" w:type="dxa"/>
            <w:vAlign w:val="center"/>
          </w:tcPr>
          <w:p w14:paraId="4B6CCB19" w14:textId="77777777" w:rsidR="0027139C" w:rsidRPr="0027139C" w:rsidRDefault="0027139C" w:rsidP="0027139C">
            <w:pPr>
              <w:pStyle w:val="Odlomakpopisa"/>
              <w:numPr>
                <w:ilvl w:val="0"/>
                <w:numId w:val="48"/>
              </w:numPr>
              <w:ind w:left="300" w:hanging="283"/>
              <w:rPr>
                <w:rFonts w:cstheme="minorHAnsi"/>
              </w:rPr>
            </w:pPr>
            <w:r w:rsidRPr="0027139C">
              <w:rPr>
                <w:rStyle w:val="Bodytext295pt"/>
                <w:rFonts w:asciiTheme="minorHAnsi" w:hAnsiTheme="minorHAnsi" w:cstheme="minorHAnsi"/>
                <w:sz w:val="22"/>
              </w:rPr>
              <w:t xml:space="preserve">Opća bolnica </w:t>
            </w:r>
            <w:r>
              <w:rPr>
                <w:rStyle w:val="Bodytext295pt"/>
                <w:rFonts w:asciiTheme="minorHAnsi" w:hAnsiTheme="minorHAnsi" w:cstheme="minorHAnsi"/>
                <w:sz w:val="22"/>
              </w:rPr>
              <w:t xml:space="preserve">„Dr. </w:t>
            </w:r>
            <w:r w:rsidRPr="0027139C">
              <w:rPr>
                <w:rFonts w:cstheme="minorHAnsi"/>
              </w:rPr>
              <w:t xml:space="preserve">Tomislav </w:t>
            </w:r>
            <w:proofErr w:type="spellStart"/>
            <w:r w:rsidRPr="0027139C">
              <w:rPr>
                <w:rFonts w:cstheme="minorHAnsi"/>
              </w:rPr>
              <w:t>Bardek</w:t>
            </w:r>
            <w:proofErr w:type="spellEnd"/>
            <w:r>
              <w:rPr>
                <w:rFonts w:cstheme="minorHAnsi"/>
              </w:rPr>
              <w:t>“</w:t>
            </w:r>
            <w:r w:rsidRPr="0027139C">
              <w:rPr>
                <w:rFonts w:cstheme="minorHAnsi"/>
              </w:rPr>
              <w:t xml:space="preserve"> Koprivnica</w:t>
            </w:r>
          </w:p>
          <w:p w14:paraId="0B293748" w14:textId="60A36ED4" w:rsidR="00191B92" w:rsidRPr="001F5BC6" w:rsidRDefault="00191B92" w:rsidP="005C70BC">
            <w:pPr>
              <w:pStyle w:val="Odlomakpopisa"/>
              <w:numPr>
                <w:ilvl w:val="0"/>
                <w:numId w:val="48"/>
              </w:numPr>
              <w:ind w:left="300" w:hanging="283"/>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Ljekarne na području </w:t>
            </w:r>
            <w:r w:rsidR="00457CF4" w:rsidRPr="001F5BC6">
              <w:rPr>
                <w:rStyle w:val="Bodytext295pt"/>
                <w:rFonts w:asciiTheme="minorHAnsi" w:hAnsiTheme="minorHAnsi" w:cstheme="minorHAnsi"/>
                <w:sz w:val="22"/>
              </w:rPr>
              <w:t>Općine</w:t>
            </w:r>
          </w:p>
        </w:tc>
      </w:tr>
    </w:tbl>
    <w:p w14:paraId="2C1B2F08" w14:textId="78DFB36C" w:rsidR="006D08A8" w:rsidRPr="001F5BC6" w:rsidRDefault="006D08A8" w:rsidP="00A00813">
      <w:pPr>
        <w:rPr>
          <w:rFonts w:cstheme="minorHAnsi"/>
          <w:highlight w:val="red"/>
        </w:rPr>
      </w:pPr>
    </w:p>
    <w:p w14:paraId="38F33277" w14:textId="77777777" w:rsidR="00457CF4" w:rsidRPr="001F5BC6" w:rsidRDefault="00457CF4" w:rsidP="00A00813">
      <w:pPr>
        <w:rPr>
          <w:rFonts w:cstheme="minorHAnsi"/>
          <w:highlight w:val="red"/>
        </w:rPr>
      </w:pPr>
    </w:p>
    <w:p w14:paraId="29E7FFC1" w14:textId="77777777" w:rsidR="00A00813" w:rsidRPr="001F5BC6" w:rsidRDefault="00A00813" w:rsidP="00045F57">
      <w:pPr>
        <w:ind w:firstLine="284"/>
        <w:rPr>
          <w:rFonts w:cstheme="minorHAnsi"/>
          <w:b/>
          <w:u w:val="single"/>
        </w:rPr>
      </w:pPr>
      <w:r w:rsidRPr="001F5BC6">
        <w:rPr>
          <w:rFonts w:cstheme="minorHAnsi"/>
          <w:b/>
          <w:u w:val="single"/>
        </w:rPr>
        <w:t>Organizacija pružanja veterinarske pomoći</w:t>
      </w:r>
    </w:p>
    <w:p w14:paraId="444B4B48" w14:textId="77777777" w:rsidR="00842E4F" w:rsidRPr="001F5BC6" w:rsidRDefault="00842E4F" w:rsidP="00842E4F">
      <w:pPr>
        <w:rPr>
          <w:rFonts w:cstheme="minorHAnsi"/>
        </w:rPr>
      </w:pPr>
    </w:p>
    <w:p w14:paraId="1793DD87" w14:textId="55CAD295" w:rsidR="0055612B" w:rsidRPr="001F5BC6" w:rsidRDefault="0055612B" w:rsidP="0055612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17</w:t>
      </w:r>
      <w:r w:rsidRPr="001F5BC6">
        <w:rPr>
          <w:rFonts w:cstheme="minorHAnsi"/>
          <w:b/>
        </w:rPr>
        <w:fldChar w:fldCharType="end"/>
      </w:r>
      <w:r w:rsidRPr="001F5BC6">
        <w:rPr>
          <w:rFonts w:cstheme="minorHAnsi"/>
          <w:b/>
        </w:rPr>
        <w:t xml:space="preserve">. </w:t>
      </w:r>
      <w:r w:rsidRPr="001F5BC6">
        <w:rPr>
          <w:rFonts w:cstheme="minorHAnsi"/>
        </w:rPr>
        <w:t>Organizacija pružanja veterinarske pomoći</w:t>
      </w:r>
    </w:p>
    <w:tbl>
      <w:tblPr>
        <w:tblStyle w:val="Reetkatablice"/>
        <w:tblW w:w="0" w:type="auto"/>
        <w:tblLook w:val="04A0" w:firstRow="1" w:lastRow="0" w:firstColumn="1" w:lastColumn="0" w:noHBand="0" w:noVBand="1"/>
      </w:tblPr>
      <w:tblGrid>
        <w:gridCol w:w="1698"/>
        <w:gridCol w:w="3934"/>
        <w:gridCol w:w="3140"/>
      </w:tblGrid>
      <w:tr w:rsidR="0055612B" w:rsidRPr="001F5BC6" w14:paraId="43E7D005" w14:textId="77777777" w:rsidTr="00EE278A">
        <w:tc>
          <w:tcPr>
            <w:tcW w:w="1735" w:type="dxa"/>
            <w:shd w:val="clear" w:color="auto" w:fill="AEAAAA" w:themeFill="background2" w:themeFillShade="BF"/>
            <w:vAlign w:val="center"/>
          </w:tcPr>
          <w:p w14:paraId="1EA64BC0" w14:textId="77777777" w:rsidR="0055612B" w:rsidRPr="001F5BC6" w:rsidRDefault="0055612B" w:rsidP="003B1450">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6CB4D811" w14:textId="478AEF0F" w:rsidR="0055612B" w:rsidRPr="001F5BC6" w:rsidRDefault="0055612B" w:rsidP="003B1450">
            <w:pPr>
              <w:ind w:firstLine="0"/>
              <w:jc w:val="center"/>
              <w:rPr>
                <w:rFonts w:cstheme="minorHAnsi"/>
                <w:b/>
              </w:rPr>
            </w:pPr>
            <w:r w:rsidRPr="001F5BC6">
              <w:rPr>
                <w:rFonts w:cstheme="minorHAnsi"/>
                <w:b/>
              </w:rPr>
              <w:t xml:space="preserve">Operativni postupci, kapaciteti i operativni doprinos </w:t>
            </w:r>
            <w:r w:rsidR="00457CF4" w:rsidRPr="001F5BC6">
              <w:rPr>
                <w:rFonts w:cstheme="minorHAnsi"/>
                <w:b/>
              </w:rPr>
              <w:t>Općine Novo Virje</w:t>
            </w:r>
          </w:p>
        </w:tc>
        <w:tc>
          <w:tcPr>
            <w:tcW w:w="3240" w:type="dxa"/>
            <w:shd w:val="clear" w:color="auto" w:fill="AEAAAA" w:themeFill="background2" w:themeFillShade="BF"/>
            <w:vAlign w:val="center"/>
          </w:tcPr>
          <w:p w14:paraId="70D203C7" w14:textId="77777777" w:rsidR="0055612B" w:rsidRPr="001F5BC6" w:rsidRDefault="0055612B" w:rsidP="003B1450">
            <w:pPr>
              <w:ind w:firstLine="0"/>
              <w:jc w:val="center"/>
              <w:rPr>
                <w:rFonts w:cstheme="minorHAnsi"/>
                <w:b/>
              </w:rPr>
            </w:pPr>
            <w:r w:rsidRPr="001F5BC6">
              <w:rPr>
                <w:rFonts w:cstheme="minorHAnsi"/>
                <w:b/>
              </w:rPr>
              <w:t>Izvršitelji</w:t>
            </w:r>
          </w:p>
        </w:tc>
      </w:tr>
      <w:tr w:rsidR="0055612B" w:rsidRPr="001F5BC6" w14:paraId="5DCA7BFE" w14:textId="77777777" w:rsidTr="003B1450">
        <w:tc>
          <w:tcPr>
            <w:tcW w:w="1735" w:type="dxa"/>
            <w:vAlign w:val="center"/>
          </w:tcPr>
          <w:p w14:paraId="2F242ADB" w14:textId="1E75D290" w:rsidR="0055612B" w:rsidRPr="001F5BC6" w:rsidRDefault="00457CF4" w:rsidP="003B1450">
            <w:pPr>
              <w:ind w:firstLine="0"/>
              <w:rPr>
                <w:rFonts w:cstheme="minorHAnsi"/>
                <w:b/>
              </w:rPr>
            </w:pPr>
            <w:r w:rsidRPr="001F5BC6">
              <w:rPr>
                <w:rFonts w:cstheme="minorHAnsi"/>
                <w:b/>
              </w:rPr>
              <w:t>Općina Novo Virje (Načelnik)</w:t>
            </w:r>
          </w:p>
        </w:tc>
        <w:tc>
          <w:tcPr>
            <w:tcW w:w="4087" w:type="dxa"/>
          </w:tcPr>
          <w:p w14:paraId="198CE1A3" w14:textId="321039D6" w:rsidR="0055612B" w:rsidRPr="001F5BC6" w:rsidRDefault="0055612B" w:rsidP="005C70BC">
            <w:pPr>
              <w:pStyle w:val="Odlomakpopisa"/>
              <w:numPr>
                <w:ilvl w:val="0"/>
                <w:numId w:val="49"/>
              </w:numPr>
              <w:ind w:left="279" w:hanging="27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Stožer prikuplja informacije o stoci i domaćim životinjama koje su bez nadzora</w:t>
            </w:r>
            <w:r w:rsidRPr="001F5BC6">
              <w:rPr>
                <w:rStyle w:val="Bodytext295pt"/>
                <w:rFonts w:asciiTheme="minorHAnsi" w:hAnsiTheme="minorHAnsi" w:cstheme="minorHAnsi"/>
              </w:rPr>
              <w:t xml:space="preserve"> - </w:t>
            </w:r>
            <w:r w:rsidRPr="001F5BC6">
              <w:rPr>
                <w:rStyle w:val="Bodytext295pt"/>
                <w:rFonts w:asciiTheme="minorHAnsi" w:hAnsiTheme="minorHAnsi" w:cstheme="minorHAnsi"/>
                <w:sz w:val="22"/>
              </w:rPr>
              <w:t xml:space="preserve">Načelnik stožera zatražiti će podatke od </w:t>
            </w:r>
            <w:r w:rsidR="00457CF4" w:rsidRPr="001F5BC6">
              <w:rPr>
                <w:rStyle w:val="Bodytext295pt"/>
                <w:rFonts w:asciiTheme="minorHAnsi" w:hAnsiTheme="minorHAnsi" w:cstheme="minorHAnsi"/>
                <w:sz w:val="22"/>
              </w:rPr>
              <w:t>N</w:t>
            </w:r>
            <w:r w:rsidRPr="001F5BC6">
              <w:rPr>
                <w:rStyle w:val="Bodytext295pt"/>
                <w:rFonts w:asciiTheme="minorHAnsi" w:hAnsiTheme="minorHAnsi" w:cstheme="minorHAnsi"/>
                <w:sz w:val="22"/>
              </w:rPr>
              <w:t xml:space="preserve">ačelnika i </w:t>
            </w:r>
            <w:r w:rsidR="002E21BC">
              <w:rPr>
                <w:rStyle w:val="Bodytext295pt"/>
                <w:rFonts w:asciiTheme="minorHAnsi" w:hAnsiTheme="minorHAnsi" w:cstheme="minorHAnsi"/>
                <w:sz w:val="22"/>
              </w:rPr>
              <w:t>povjerenika CZ</w:t>
            </w:r>
          </w:p>
          <w:p w14:paraId="4CB8E808" w14:textId="77777777" w:rsidR="0055612B" w:rsidRPr="001F5BC6" w:rsidRDefault="0055612B" w:rsidP="005C70BC">
            <w:pPr>
              <w:widowControl w:val="0"/>
              <w:numPr>
                <w:ilvl w:val="0"/>
                <w:numId w:val="48"/>
              </w:numPr>
              <w:tabs>
                <w:tab w:val="left" w:pos="468"/>
              </w:tabs>
              <w:ind w:left="279" w:hanging="279"/>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praćenje stanja i provođenje aktivnosti na sprječavanju nastanka ili širenja zaraznih bolesti</w:t>
            </w:r>
          </w:p>
          <w:p w14:paraId="6CAA4F20" w14:textId="77777777" w:rsidR="0055612B" w:rsidRPr="001F5BC6" w:rsidRDefault="0055612B" w:rsidP="005C70BC">
            <w:pPr>
              <w:widowControl w:val="0"/>
              <w:numPr>
                <w:ilvl w:val="0"/>
                <w:numId w:val="48"/>
              </w:numPr>
              <w:tabs>
                <w:tab w:val="left" w:pos="471"/>
              </w:tabs>
              <w:ind w:left="279" w:hanging="279"/>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nadzor nad prometom i distribucijom namirnica životinjskog porijekla</w:t>
            </w:r>
          </w:p>
          <w:p w14:paraId="5CAA5EC2" w14:textId="77777777" w:rsidR="0055612B" w:rsidRPr="001F5BC6" w:rsidRDefault="0055612B" w:rsidP="005C70BC">
            <w:pPr>
              <w:widowControl w:val="0"/>
              <w:numPr>
                <w:ilvl w:val="0"/>
                <w:numId w:val="48"/>
              </w:numPr>
              <w:tabs>
                <w:tab w:val="left" w:pos="471"/>
              </w:tabs>
              <w:ind w:left="279" w:hanging="279"/>
              <w:jc w:val="left"/>
              <w:rPr>
                <w:rFonts w:cstheme="minorHAnsi"/>
              </w:rPr>
            </w:pPr>
            <w:r w:rsidRPr="001F5BC6">
              <w:rPr>
                <w:rStyle w:val="Bodytext295pt"/>
                <w:rFonts w:asciiTheme="minorHAnsi" w:hAnsiTheme="minorHAnsi" w:cstheme="minorHAnsi"/>
                <w:sz w:val="22"/>
              </w:rPr>
              <w:t>prikupljanje i zbrinjavanje životinja; liječenje, klanje ili eutanazija životinja</w:t>
            </w:r>
          </w:p>
        </w:tc>
        <w:tc>
          <w:tcPr>
            <w:tcW w:w="3240" w:type="dxa"/>
            <w:vAlign w:val="center"/>
          </w:tcPr>
          <w:p w14:paraId="0F02141E" w14:textId="290601DC" w:rsidR="0055612B" w:rsidRPr="001F5BC6" w:rsidRDefault="0055612B" w:rsidP="005C70BC">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 xml:space="preserve">Veterinarska </w:t>
            </w:r>
            <w:r w:rsidR="0027139C" w:rsidRPr="0027139C">
              <w:rPr>
                <w:rStyle w:val="Bodytext295pt"/>
                <w:rFonts w:asciiTheme="minorHAnsi" w:hAnsiTheme="minorHAnsi" w:cstheme="minorHAnsi"/>
                <w:sz w:val="22"/>
                <w:szCs w:val="22"/>
              </w:rPr>
              <w:t xml:space="preserve">stanica </w:t>
            </w:r>
            <w:r w:rsidR="0027139C">
              <w:rPr>
                <w:rStyle w:val="Bodytext295pt"/>
                <w:rFonts w:asciiTheme="minorHAnsi" w:hAnsiTheme="minorHAnsi" w:cstheme="minorHAnsi"/>
                <w:sz w:val="22"/>
                <w:szCs w:val="22"/>
              </w:rPr>
              <w:t>„</w:t>
            </w:r>
            <w:r w:rsidR="0027139C" w:rsidRPr="0027139C">
              <w:rPr>
                <w:rStyle w:val="Bodytext295pt"/>
                <w:rFonts w:asciiTheme="minorHAnsi" w:hAnsiTheme="minorHAnsi" w:cstheme="minorHAnsi"/>
                <w:sz w:val="22"/>
                <w:szCs w:val="22"/>
              </w:rPr>
              <w:t>Nova</w:t>
            </w:r>
            <w:r w:rsidR="0027139C">
              <w:rPr>
                <w:rStyle w:val="Bodytext295pt"/>
                <w:rFonts w:asciiTheme="minorHAnsi" w:hAnsiTheme="minorHAnsi" w:cstheme="minorHAnsi"/>
                <w:sz w:val="22"/>
              </w:rPr>
              <w:t>„</w:t>
            </w:r>
          </w:p>
        </w:tc>
      </w:tr>
    </w:tbl>
    <w:p w14:paraId="3C03A8D9" w14:textId="741F8849" w:rsidR="00A00813" w:rsidRPr="001F5BC6" w:rsidRDefault="00A00813" w:rsidP="00A00813">
      <w:pPr>
        <w:rPr>
          <w:rFonts w:cstheme="minorHAnsi"/>
          <w:highlight w:val="red"/>
        </w:rPr>
      </w:pPr>
      <w:bookmarkStart w:id="23" w:name="_Toc276310082"/>
      <w:bookmarkStart w:id="24" w:name="_Toc283073117"/>
      <w:bookmarkStart w:id="25" w:name="_Toc288566768"/>
      <w:bookmarkStart w:id="26" w:name="_Toc297188222"/>
    </w:p>
    <w:p w14:paraId="78BC6096" w14:textId="77777777" w:rsidR="0062585C" w:rsidRPr="001F5BC6" w:rsidRDefault="0062585C" w:rsidP="00A00813">
      <w:pPr>
        <w:rPr>
          <w:rFonts w:cstheme="minorHAnsi"/>
        </w:rPr>
      </w:pPr>
    </w:p>
    <w:p w14:paraId="7371640C" w14:textId="77777777" w:rsidR="00A00813" w:rsidRPr="001F5BC6" w:rsidRDefault="00A00813" w:rsidP="00045F57">
      <w:pPr>
        <w:ind w:firstLine="284"/>
        <w:rPr>
          <w:rFonts w:cstheme="minorHAnsi"/>
          <w:b/>
          <w:u w:val="single"/>
        </w:rPr>
      </w:pPr>
      <w:r w:rsidRPr="001F5BC6">
        <w:rPr>
          <w:rFonts w:cstheme="minorHAnsi"/>
          <w:b/>
          <w:u w:val="single"/>
        </w:rPr>
        <w:t>Organizacija evakuacije</w:t>
      </w:r>
      <w:r w:rsidR="000C2CA2" w:rsidRPr="001F5BC6">
        <w:rPr>
          <w:rFonts w:cstheme="minorHAnsi"/>
          <w:b/>
          <w:u w:val="single"/>
        </w:rPr>
        <w:t xml:space="preserve"> i zbrinjavanja</w:t>
      </w:r>
    </w:p>
    <w:p w14:paraId="60180AAE" w14:textId="544E971A" w:rsidR="000B2136" w:rsidRPr="001F5BC6" w:rsidRDefault="000B2136" w:rsidP="000B2136">
      <w:pPr>
        <w:ind w:firstLine="567"/>
        <w:rPr>
          <w:rFonts w:cstheme="minorHAnsi"/>
        </w:rPr>
      </w:pPr>
      <w:r w:rsidRPr="001F5BC6">
        <w:rPr>
          <w:rFonts w:cstheme="minorHAnsi"/>
        </w:rPr>
        <w:t xml:space="preserve">Prema Procjeni rizika od velikih nesreća </w:t>
      </w:r>
      <w:r w:rsidR="0062585C" w:rsidRPr="001F5BC6">
        <w:rPr>
          <w:rFonts w:cstheme="minorHAnsi"/>
        </w:rPr>
        <w:t>Općine Novo Virje</w:t>
      </w:r>
      <w:r w:rsidRPr="001F5BC6">
        <w:rPr>
          <w:rFonts w:cstheme="minorHAnsi"/>
        </w:rPr>
        <w:t xml:space="preserve"> procjenjuje se da bi u slučaju </w:t>
      </w:r>
      <w:r w:rsidR="00E87DBF" w:rsidRPr="001F5BC6">
        <w:rPr>
          <w:rFonts w:cstheme="minorHAnsi"/>
        </w:rPr>
        <w:t>prelijevanja vode preko krune nasipa ili prodora nasipa</w:t>
      </w:r>
      <w:r w:rsidR="00866D0A" w:rsidRPr="001F5BC6">
        <w:rPr>
          <w:rFonts w:cstheme="minorHAnsi"/>
        </w:rPr>
        <w:t>,</w:t>
      </w:r>
      <w:r w:rsidR="008B5FDD" w:rsidRPr="001F5BC6">
        <w:rPr>
          <w:rFonts w:cstheme="minorHAnsi"/>
        </w:rPr>
        <w:t xml:space="preserve"> ukoliko razina vode na vodomjeru </w:t>
      </w:r>
      <w:proofErr w:type="spellStart"/>
      <w:r w:rsidR="008B5FDD" w:rsidRPr="001F5BC6">
        <w:rPr>
          <w:rFonts w:cstheme="minorHAnsi"/>
        </w:rPr>
        <w:t>Botovo</w:t>
      </w:r>
      <w:proofErr w:type="spellEnd"/>
      <w:r w:rsidR="008B5FDD" w:rsidRPr="001F5BC6">
        <w:rPr>
          <w:rFonts w:cstheme="minorHAnsi"/>
        </w:rPr>
        <w:t xml:space="preserve"> </w:t>
      </w:r>
      <w:r w:rsidR="008B5FDD" w:rsidRPr="001F5BC6">
        <w:rPr>
          <w:rFonts w:cstheme="minorHAnsi"/>
        </w:rPr>
        <w:lastRenderedPageBreak/>
        <w:t xml:space="preserve">bude iznosila više od +690 cm, a kao posljedica </w:t>
      </w:r>
      <w:r w:rsidR="00866D0A" w:rsidRPr="001F5BC6">
        <w:rPr>
          <w:rFonts w:cstheme="minorHAnsi"/>
        </w:rPr>
        <w:t>velikih količina oborina i otapanja snijega</w:t>
      </w:r>
      <w:r w:rsidRPr="001F5BC6">
        <w:rPr>
          <w:rFonts w:cstheme="minorHAnsi"/>
        </w:rPr>
        <w:t xml:space="preserve"> </w:t>
      </w:r>
      <w:r w:rsidR="00866D0A" w:rsidRPr="001F5BC6">
        <w:rPr>
          <w:rFonts w:cstheme="minorHAnsi"/>
        </w:rPr>
        <w:t xml:space="preserve">biti </w:t>
      </w:r>
      <w:r w:rsidR="0004553C" w:rsidRPr="001F5BC6">
        <w:rPr>
          <w:rFonts w:cstheme="minorHAnsi"/>
        </w:rPr>
        <w:t xml:space="preserve">ugroženo </w:t>
      </w:r>
      <w:r w:rsidR="003E4EFF" w:rsidRPr="001F5BC6">
        <w:rPr>
          <w:rFonts w:cstheme="minorHAnsi"/>
        </w:rPr>
        <w:t>oko 300 stanovnika</w:t>
      </w:r>
      <w:r w:rsidR="008B5FDD" w:rsidRPr="001F5BC6">
        <w:rPr>
          <w:rFonts w:cstheme="minorHAnsi"/>
        </w:rPr>
        <w:t>.</w:t>
      </w:r>
      <w:r w:rsidRPr="001F5BC6">
        <w:rPr>
          <w:rFonts w:cstheme="minorHAnsi"/>
        </w:rPr>
        <w:t xml:space="preserve"> </w:t>
      </w:r>
    </w:p>
    <w:p w14:paraId="155EABD3" w14:textId="145DCD11" w:rsidR="000B2136" w:rsidRPr="001F5BC6" w:rsidRDefault="000B2136" w:rsidP="000B2136">
      <w:pPr>
        <w:ind w:firstLine="567"/>
        <w:rPr>
          <w:rFonts w:cstheme="minorHAnsi"/>
        </w:rPr>
      </w:pPr>
      <w:r w:rsidRPr="001F5BC6">
        <w:rPr>
          <w:rFonts w:cstheme="minorHAnsi"/>
        </w:rPr>
        <w:t xml:space="preserve">Uz konzultaciju sa Stožerom civilne zaštite </w:t>
      </w:r>
      <w:r w:rsidR="00866D0A" w:rsidRPr="001F5BC6">
        <w:rPr>
          <w:rFonts w:cstheme="minorHAnsi"/>
        </w:rPr>
        <w:t>N</w:t>
      </w:r>
      <w:r w:rsidRPr="001F5BC6">
        <w:rPr>
          <w:rFonts w:cstheme="minorHAnsi"/>
        </w:rPr>
        <w:t>ačelnik donosi odluku o provođenju evakuacije stanovništva, materijalnih dobara i životinja s određenog područja. Odluka o evakuaciji se prenosi sredstvima javnog ili lokalnog priopćavanja, a može se prenositi sredstvima za uzbunjivanje, davanjem znaka za nadolazeću opasnosti ili putem povjerenika civilne zaštite.</w:t>
      </w:r>
    </w:p>
    <w:p w14:paraId="6BF285BB" w14:textId="41217D2C" w:rsidR="000B2136" w:rsidRPr="001F5BC6" w:rsidRDefault="00F738CB" w:rsidP="000B2136">
      <w:pPr>
        <w:ind w:firstLine="567"/>
        <w:rPr>
          <w:rFonts w:cstheme="minorHAnsi"/>
        </w:rPr>
      </w:pPr>
      <w:r w:rsidRPr="001F5BC6">
        <w:rPr>
          <w:rFonts w:cstheme="minorHAnsi"/>
        </w:rPr>
        <w:t xml:space="preserve">Istodobno se pokreće aktiviranje sustava evakuacije od </w:t>
      </w:r>
      <w:r w:rsidR="00866D0A" w:rsidRPr="001F5BC6">
        <w:rPr>
          <w:rFonts w:cstheme="minorHAnsi"/>
        </w:rPr>
        <w:t>N</w:t>
      </w:r>
      <w:r w:rsidRPr="001F5BC6">
        <w:rPr>
          <w:rFonts w:cstheme="minorHAnsi"/>
        </w:rPr>
        <w:t xml:space="preserve">ačelnika ili načelnika Stožera, pravnih osoba s prometnim sredstvima za prijevoz stanovništva i PP </w:t>
      </w:r>
      <w:r w:rsidR="00866D0A" w:rsidRPr="001F5BC6">
        <w:rPr>
          <w:rFonts w:cstheme="minorHAnsi"/>
        </w:rPr>
        <w:t>Đurđevac</w:t>
      </w:r>
      <w:r w:rsidRPr="001F5BC6">
        <w:rPr>
          <w:rFonts w:cstheme="minorHAnsi"/>
        </w:rPr>
        <w:t xml:space="preserve"> radi reguliranja prometa i osiguravanja provođenja evakuacije te zaštite imovine. </w:t>
      </w:r>
    </w:p>
    <w:p w14:paraId="52014D18" w14:textId="1E38337B" w:rsidR="000B2136" w:rsidRPr="001F5BC6" w:rsidRDefault="00F738CB" w:rsidP="000B2136">
      <w:pPr>
        <w:ind w:firstLine="567"/>
        <w:rPr>
          <w:rFonts w:cstheme="minorHAnsi"/>
        </w:rPr>
      </w:pPr>
      <w:r w:rsidRPr="001F5BC6">
        <w:rPr>
          <w:rFonts w:cstheme="minorHAnsi"/>
        </w:rPr>
        <w:t>Za početak provođenja evakuacije angažiraju se povjerenici civilne zaštite, a nakon mobilizacije provođenje evakuacije izvršavaju JVP</w:t>
      </w:r>
      <w:r w:rsidR="00866D0A" w:rsidRPr="001F5BC6">
        <w:rPr>
          <w:rFonts w:cstheme="minorHAnsi"/>
        </w:rPr>
        <w:t xml:space="preserve">, </w:t>
      </w:r>
      <w:r w:rsidRPr="001F5BC6">
        <w:rPr>
          <w:rFonts w:cstheme="minorHAnsi"/>
        </w:rPr>
        <w:t>DVD i prijevozn</w:t>
      </w:r>
      <w:r w:rsidR="00455D6D" w:rsidRPr="001F5BC6">
        <w:rPr>
          <w:rFonts w:cstheme="minorHAnsi"/>
        </w:rPr>
        <w:t>i</w:t>
      </w:r>
      <w:r w:rsidRPr="001F5BC6">
        <w:rPr>
          <w:rFonts w:cstheme="minorHAnsi"/>
        </w:rPr>
        <w:t>ci.</w:t>
      </w:r>
    </w:p>
    <w:p w14:paraId="16F77CCB" w14:textId="77777777" w:rsidR="00F738CB" w:rsidRPr="001F5BC6" w:rsidRDefault="00F738CB" w:rsidP="000B2136">
      <w:pPr>
        <w:ind w:firstLine="567"/>
        <w:rPr>
          <w:rFonts w:cstheme="minorHAnsi"/>
          <w:highlight w:val="red"/>
        </w:rPr>
      </w:pPr>
    </w:p>
    <w:p w14:paraId="2F7B40E1" w14:textId="77777777" w:rsidR="000B2136" w:rsidRPr="001F5BC6" w:rsidRDefault="000B2136" w:rsidP="000B2136">
      <w:pPr>
        <w:ind w:firstLine="567"/>
        <w:rPr>
          <w:rFonts w:cstheme="minorHAnsi"/>
        </w:rPr>
      </w:pPr>
      <w:r w:rsidRPr="001F5BC6">
        <w:rPr>
          <w:rFonts w:cstheme="minorHAnsi"/>
        </w:rPr>
        <w:t>Evakuaciji podliježu sljedeće skupine stanovništva:</w:t>
      </w:r>
    </w:p>
    <w:p w14:paraId="2674B601" w14:textId="77777777" w:rsidR="000B2136" w:rsidRPr="001F5BC6" w:rsidRDefault="000B2136" w:rsidP="006311CF">
      <w:pPr>
        <w:pStyle w:val="Odlomakpopisa"/>
        <w:numPr>
          <w:ilvl w:val="0"/>
          <w:numId w:val="35"/>
        </w:numPr>
        <w:ind w:left="851" w:firstLine="283"/>
        <w:rPr>
          <w:rFonts w:cstheme="minorHAnsi"/>
        </w:rPr>
      </w:pPr>
      <w:r w:rsidRPr="001F5BC6">
        <w:rPr>
          <w:rFonts w:cstheme="minorHAnsi"/>
        </w:rPr>
        <w:t>trudnice</w:t>
      </w:r>
    </w:p>
    <w:p w14:paraId="66771C07" w14:textId="77777777" w:rsidR="000B2136" w:rsidRPr="001F5BC6" w:rsidRDefault="000B2136" w:rsidP="006311CF">
      <w:pPr>
        <w:pStyle w:val="Odlomakpopisa"/>
        <w:numPr>
          <w:ilvl w:val="0"/>
          <w:numId w:val="35"/>
        </w:numPr>
        <w:ind w:left="851" w:firstLine="283"/>
        <w:rPr>
          <w:rFonts w:cstheme="minorHAnsi"/>
        </w:rPr>
      </w:pPr>
      <w:r w:rsidRPr="001F5BC6">
        <w:rPr>
          <w:rFonts w:cstheme="minorHAnsi"/>
        </w:rPr>
        <w:t>majke s djecom do 12 godina</w:t>
      </w:r>
    </w:p>
    <w:p w14:paraId="027B2651" w14:textId="77777777" w:rsidR="000B2136" w:rsidRPr="001F5BC6" w:rsidRDefault="000B2136" w:rsidP="006311CF">
      <w:pPr>
        <w:pStyle w:val="Odlomakpopisa"/>
        <w:numPr>
          <w:ilvl w:val="0"/>
          <w:numId w:val="35"/>
        </w:numPr>
        <w:ind w:left="851" w:firstLine="283"/>
        <w:rPr>
          <w:rFonts w:cstheme="minorHAnsi"/>
        </w:rPr>
      </w:pPr>
      <w:r w:rsidRPr="001F5BC6">
        <w:rPr>
          <w:rFonts w:cstheme="minorHAnsi"/>
        </w:rPr>
        <w:t>djeca do navršenih 15 godina</w:t>
      </w:r>
    </w:p>
    <w:p w14:paraId="4979A8DF" w14:textId="77777777" w:rsidR="000B2136" w:rsidRPr="001F5BC6" w:rsidRDefault="000B2136" w:rsidP="006311CF">
      <w:pPr>
        <w:pStyle w:val="Odlomakpopisa"/>
        <w:numPr>
          <w:ilvl w:val="0"/>
          <w:numId w:val="35"/>
        </w:numPr>
        <w:ind w:left="851" w:firstLine="283"/>
        <w:rPr>
          <w:rFonts w:cstheme="minorHAnsi"/>
        </w:rPr>
      </w:pPr>
      <w:r w:rsidRPr="001F5BC6">
        <w:rPr>
          <w:rFonts w:cstheme="minorHAnsi"/>
        </w:rPr>
        <w:t>bolesni, nemoćni, nepokretne osobe</w:t>
      </w:r>
    </w:p>
    <w:p w14:paraId="5B505CBD" w14:textId="77777777" w:rsidR="000B2136" w:rsidRPr="001F5BC6" w:rsidRDefault="000B2136" w:rsidP="006311CF">
      <w:pPr>
        <w:pStyle w:val="Odlomakpopisa"/>
        <w:numPr>
          <w:ilvl w:val="0"/>
          <w:numId w:val="35"/>
        </w:numPr>
        <w:ind w:left="851" w:firstLine="283"/>
        <w:rPr>
          <w:rFonts w:cstheme="minorHAnsi"/>
        </w:rPr>
      </w:pPr>
      <w:r w:rsidRPr="001F5BC6">
        <w:rPr>
          <w:rFonts w:cstheme="minorHAnsi"/>
        </w:rPr>
        <w:t>osobe s posebnim potrebama i osobe starije od 75 godina života.</w:t>
      </w:r>
    </w:p>
    <w:p w14:paraId="35029474" w14:textId="77777777" w:rsidR="000B2136" w:rsidRPr="001F5BC6" w:rsidRDefault="000B2136" w:rsidP="000B2136">
      <w:pPr>
        <w:ind w:firstLine="567"/>
        <w:rPr>
          <w:rFonts w:cstheme="minorHAnsi"/>
        </w:rPr>
      </w:pPr>
      <w:r w:rsidRPr="001F5BC6">
        <w:rPr>
          <w:rFonts w:cstheme="minorHAnsi"/>
        </w:rPr>
        <w:t xml:space="preserve">Ostali stanovnici će izvršiti </w:t>
      </w:r>
      <w:proofErr w:type="spellStart"/>
      <w:r w:rsidRPr="001F5BC6">
        <w:rPr>
          <w:rFonts w:cstheme="minorHAnsi"/>
        </w:rPr>
        <w:t>samoevakuaciju</w:t>
      </w:r>
      <w:proofErr w:type="spellEnd"/>
      <w:r w:rsidRPr="001F5BC6">
        <w:rPr>
          <w:rFonts w:cstheme="minorHAnsi"/>
        </w:rPr>
        <w:t xml:space="preserve"> koristeći vlastita prometna sredstva i preporučene putove za evakuaciju. </w:t>
      </w:r>
    </w:p>
    <w:p w14:paraId="3F05FF28" w14:textId="3EFD48F1" w:rsidR="00C81C27" w:rsidRPr="001F5BC6" w:rsidRDefault="00C81C27" w:rsidP="000B2136">
      <w:pPr>
        <w:ind w:firstLine="567"/>
        <w:rPr>
          <w:rFonts w:cstheme="minorHAnsi"/>
        </w:rPr>
      </w:pPr>
      <w:r w:rsidRPr="001F5BC6">
        <w:rPr>
          <w:rFonts w:cstheme="minorHAnsi"/>
        </w:rPr>
        <w:t>Pravce evakuacije zavisno od nastale situacije ugroženog područja će odrediti Stožer civilne zaštite u suradnji s PP</w:t>
      </w:r>
      <w:r w:rsidR="00866D0A" w:rsidRPr="001F5BC6">
        <w:rPr>
          <w:rFonts w:cstheme="minorHAnsi"/>
        </w:rPr>
        <w:t xml:space="preserve"> Đurđevac</w:t>
      </w:r>
      <w:r w:rsidRPr="001F5BC6">
        <w:rPr>
          <w:rFonts w:cstheme="minorHAnsi"/>
        </w:rPr>
        <w:t xml:space="preserve"> i povjerenicima civilne zaštite.</w:t>
      </w:r>
      <w:r w:rsidR="006B6DE4" w:rsidRPr="001F5BC6">
        <w:rPr>
          <w:rFonts w:cstheme="minorHAnsi"/>
        </w:rPr>
        <w:t xml:space="preserve"> U slučaju oštećenih, poplavljenih ili zatrpanih prometnica evakuacije će se provoditi najprohodnijim prometnicama ili u poplavljenim područjima uz pomoć čamaca, uz asistenciju osposobljenih članova HGSS i JVP/DVD. </w:t>
      </w:r>
    </w:p>
    <w:p w14:paraId="641A7347" w14:textId="77777777" w:rsidR="000B2136" w:rsidRPr="001F5BC6" w:rsidRDefault="000B2136" w:rsidP="000B2136">
      <w:pPr>
        <w:rPr>
          <w:rFonts w:cstheme="minorHAnsi"/>
          <w:highlight w:val="red"/>
        </w:rPr>
      </w:pPr>
    </w:p>
    <w:p w14:paraId="65C54B26" w14:textId="112053BA" w:rsidR="000B2136" w:rsidRPr="001F5BC6" w:rsidRDefault="000B2136" w:rsidP="000B2136">
      <w:pPr>
        <w:ind w:firstLine="567"/>
        <w:rPr>
          <w:rFonts w:cstheme="minorHAnsi"/>
        </w:rPr>
      </w:pPr>
      <w:r w:rsidRPr="001F5BC6">
        <w:rPr>
          <w:rFonts w:cstheme="minorHAnsi"/>
        </w:rPr>
        <w:t>Veterinarsku evakuaciju će provoditi Veterinarska ambulanta uz moguću potporu JVP, DVD-a, komunalnog poduzeća te udruga.</w:t>
      </w:r>
    </w:p>
    <w:p w14:paraId="5CE0E145" w14:textId="77777777" w:rsidR="000B2136" w:rsidRPr="001F5BC6" w:rsidRDefault="000B2136" w:rsidP="000C2CA2">
      <w:pPr>
        <w:ind w:firstLine="567"/>
        <w:rPr>
          <w:rFonts w:cstheme="minorHAnsi"/>
          <w:highlight w:val="red"/>
        </w:rPr>
      </w:pPr>
    </w:p>
    <w:p w14:paraId="3A2F068F" w14:textId="414BAA5C" w:rsidR="00FB10C1" w:rsidRPr="001F5BC6" w:rsidRDefault="00FB10C1" w:rsidP="00FB10C1">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18</w:t>
      </w:r>
      <w:r w:rsidRPr="001F5BC6">
        <w:rPr>
          <w:rFonts w:cstheme="minorHAnsi"/>
          <w:b/>
        </w:rPr>
        <w:fldChar w:fldCharType="end"/>
      </w:r>
      <w:r w:rsidRPr="001F5BC6">
        <w:rPr>
          <w:rFonts w:cstheme="minorHAnsi"/>
          <w:b/>
        </w:rPr>
        <w:t xml:space="preserve">. </w:t>
      </w:r>
      <w:r w:rsidRPr="001F5BC6">
        <w:rPr>
          <w:rFonts w:cstheme="minorHAnsi"/>
        </w:rPr>
        <w:t>Organizacija evakuacije i zbrinjavanja</w:t>
      </w:r>
    </w:p>
    <w:tbl>
      <w:tblPr>
        <w:tblStyle w:val="Reetkatablice"/>
        <w:tblW w:w="0" w:type="auto"/>
        <w:tblLook w:val="04A0" w:firstRow="1" w:lastRow="0" w:firstColumn="1" w:lastColumn="0" w:noHBand="0" w:noVBand="1"/>
      </w:tblPr>
      <w:tblGrid>
        <w:gridCol w:w="1698"/>
        <w:gridCol w:w="3933"/>
        <w:gridCol w:w="3141"/>
      </w:tblGrid>
      <w:tr w:rsidR="00FB10C1" w:rsidRPr="001F5BC6" w14:paraId="7811A993" w14:textId="77777777" w:rsidTr="00C42095">
        <w:tc>
          <w:tcPr>
            <w:tcW w:w="1735" w:type="dxa"/>
            <w:shd w:val="clear" w:color="auto" w:fill="AEAAAA" w:themeFill="background2" w:themeFillShade="BF"/>
            <w:vAlign w:val="center"/>
          </w:tcPr>
          <w:p w14:paraId="391B6468" w14:textId="77777777" w:rsidR="00FB10C1" w:rsidRPr="001F5BC6" w:rsidRDefault="00FB10C1" w:rsidP="003B1450">
            <w:pPr>
              <w:ind w:firstLine="0"/>
              <w:jc w:val="center"/>
              <w:rPr>
                <w:rFonts w:cstheme="minorHAnsi"/>
                <w:b/>
              </w:rPr>
            </w:pPr>
            <w:r w:rsidRPr="001F5BC6">
              <w:rPr>
                <w:rFonts w:cstheme="minorHAnsi"/>
                <w:b/>
              </w:rPr>
              <w:t>Nositelj</w:t>
            </w:r>
          </w:p>
        </w:tc>
        <w:tc>
          <w:tcPr>
            <w:tcW w:w="4087" w:type="dxa"/>
            <w:shd w:val="clear" w:color="auto" w:fill="AEAAAA" w:themeFill="background2" w:themeFillShade="BF"/>
            <w:vAlign w:val="center"/>
          </w:tcPr>
          <w:p w14:paraId="6AE7B60E" w14:textId="7B53B3B6" w:rsidR="00FB10C1" w:rsidRPr="001F5BC6" w:rsidRDefault="00FB10C1" w:rsidP="003B1450">
            <w:pPr>
              <w:ind w:firstLine="0"/>
              <w:jc w:val="center"/>
              <w:rPr>
                <w:rFonts w:cstheme="minorHAnsi"/>
                <w:b/>
              </w:rPr>
            </w:pPr>
            <w:r w:rsidRPr="001F5BC6">
              <w:rPr>
                <w:rFonts w:cstheme="minorHAnsi"/>
                <w:b/>
              </w:rPr>
              <w:t xml:space="preserve">Operativni postupci, kapaciteti i operativni doprinos </w:t>
            </w:r>
            <w:r w:rsidR="00866D0A" w:rsidRPr="001F5BC6">
              <w:rPr>
                <w:rFonts w:cstheme="minorHAnsi"/>
                <w:b/>
              </w:rPr>
              <w:t>Općina Novo Virje</w:t>
            </w:r>
          </w:p>
        </w:tc>
        <w:tc>
          <w:tcPr>
            <w:tcW w:w="3240" w:type="dxa"/>
            <w:shd w:val="clear" w:color="auto" w:fill="AEAAAA" w:themeFill="background2" w:themeFillShade="BF"/>
            <w:vAlign w:val="center"/>
          </w:tcPr>
          <w:p w14:paraId="564033D7" w14:textId="77777777" w:rsidR="00FB10C1" w:rsidRPr="001F5BC6" w:rsidRDefault="00FB10C1" w:rsidP="003B1450">
            <w:pPr>
              <w:ind w:firstLine="0"/>
              <w:jc w:val="center"/>
              <w:rPr>
                <w:rFonts w:cstheme="minorHAnsi"/>
                <w:b/>
              </w:rPr>
            </w:pPr>
            <w:r w:rsidRPr="001F5BC6">
              <w:rPr>
                <w:rFonts w:cstheme="minorHAnsi"/>
                <w:b/>
              </w:rPr>
              <w:t>Izvršitelji</w:t>
            </w:r>
          </w:p>
        </w:tc>
      </w:tr>
      <w:tr w:rsidR="00FB10C1" w:rsidRPr="001F5BC6" w14:paraId="1C42CB55" w14:textId="77777777" w:rsidTr="003B1450">
        <w:tc>
          <w:tcPr>
            <w:tcW w:w="1735" w:type="dxa"/>
            <w:vAlign w:val="center"/>
          </w:tcPr>
          <w:p w14:paraId="58A370E0" w14:textId="0A3D2BF9" w:rsidR="00FB10C1" w:rsidRPr="001F5BC6" w:rsidRDefault="00866D0A" w:rsidP="003B1450">
            <w:pPr>
              <w:ind w:firstLine="0"/>
              <w:rPr>
                <w:rFonts w:cstheme="minorHAnsi"/>
                <w:b/>
              </w:rPr>
            </w:pPr>
            <w:r w:rsidRPr="001F5BC6">
              <w:rPr>
                <w:rFonts w:cstheme="minorHAnsi"/>
                <w:b/>
              </w:rPr>
              <w:t>Općina Novo Virje (Načelnik)</w:t>
            </w:r>
          </w:p>
        </w:tc>
        <w:tc>
          <w:tcPr>
            <w:tcW w:w="4087" w:type="dxa"/>
          </w:tcPr>
          <w:p w14:paraId="112E209D" w14:textId="20A54C9F" w:rsidR="000B2136" w:rsidRPr="001F5BC6" w:rsidRDefault="00FB10C1" w:rsidP="006B6DE4">
            <w:pPr>
              <w:pStyle w:val="Odlomakpopisa"/>
              <w:numPr>
                <w:ilvl w:val="0"/>
                <w:numId w:val="33"/>
              </w:numPr>
              <w:ind w:left="27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Evakuaciju provod</w:t>
            </w:r>
            <w:r w:rsidR="00124449">
              <w:rPr>
                <w:rStyle w:val="Bodytext295pt"/>
                <w:rFonts w:asciiTheme="minorHAnsi" w:hAnsiTheme="minorHAnsi" w:cstheme="minorHAnsi"/>
                <w:sz w:val="22"/>
              </w:rPr>
              <w:t>i</w:t>
            </w:r>
            <w:r w:rsidRPr="001F5BC6">
              <w:rPr>
                <w:rStyle w:val="Bodytext295pt"/>
                <w:rFonts w:asciiTheme="minorHAnsi" w:hAnsiTheme="minorHAnsi" w:cstheme="minorHAnsi"/>
                <w:sz w:val="22"/>
              </w:rPr>
              <w:t xml:space="preserve"> Stožer civilne zaštite </w:t>
            </w:r>
          </w:p>
          <w:p w14:paraId="31A5D558" w14:textId="582AEB75" w:rsidR="006B6DE4" w:rsidRPr="001F5BC6" w:rsidRDefault="00FB10C1" w:rsidP="006B6DE4">
            <w:pPr>
              <w:pStyle w:val="Odlomakpopisa"/>
              <w:numPr>
                <w:ilvl w:val="0"/>
                <w:numId w:val="33"/>
              </w:numPr>
              <w:ind w:left="27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Uključuju se i </w:t>
            </w:r>
            <w:proofErr w:type="spellStart"/>
            <w:r w:rsidR="000B2136" w:rsidRPr="001F5BC6">
              <w:rPr>
                <w:rStyle w:val="Bodytext295pt"/>
                <w:rFonts w:asciiTheme="minorHAnsi" w:hAnsiTheme="minorHAnsi" w:cstheme="minorHAnsi"/>
                <w:sz w:val="22"/>
              </w:rPr>
              <w:t>GDCK</w:t>
            </w:r>
            <w:proofErr w:type="spellEnd"/>
            <w:r w:rsidR="000B2136" w:rsidRPr="001F5BC6">
              <w:rPr>
                <w:rStyle w:val="Bodytext295pt"/>
                <w:rFonts w:asciiTheme="minorHAnsi" w:hAnsiTheme="minorHAnsi" w:cstheme="minorHAnsi"/>
                <w:sz w:val="22"/>
              </w:rPr>
              <w:t xml:space="preserve"> </w:t>
            </w:r>
            <w:r w:rsidRPr="001F5BC6">
              <w:rPr>
                <w:rStyle w:val="Bodytext295pt"/>
                <w:rFonts w:asciiTheme="minorHAnsi" w:hAnsiTheme="minorHAnsi" w:cstheme="minorHAnsi"/>
                <w:sz w:val="22"/>
              </w:rPr>
              <w:t xml:space="preserve">i Centar za socijalni skrb </w:t>
            </w:r>
            <w:r w:rsidR="000B2136" w:rsidRPr="001F5BC6">
              <w:rPr>
                <w:rStyle w:val="Bodytext295pt"/>
                <w:rFonts w:asciiTheme="minorHAnsi" w:hAnsiTheme="minorHAnsi" w:cstheme="minorHAnsi"/>
                <w:sz w:val="22"/>
              </w:rPr>
              <w:t xml:space="preserve">te </w:t>
            </w:r>
            <w:r w:rsidRPr="001F5BC6">
              <w:rPr>
                <w:rStyle w:val="Bodytext295pt"/>
                <w:rFonts w:asciiTheme="minorHAnsi" w:hAnsiTheme="minorHAnsi" w:cstheme="minorHAnsi"/>
                <w:sz w:val="22"/>
              </w:rPr>
              <w:t>prijevozničke tvrtke sa svojim vozilim</w:t>
            </w:r>
            <w:r w:rsidR="006B6DE4" w:rsidRPr="001F5BC6">
              <w:rPr>
                <w:rStyle w:val="Bodytext295pt"/>
                <w:rFonts w:asciiTheme="minorHAnsi" w:hAnsiTheme="minorHAnsi" w:cstheme="minorHAnsi"/>
                <w:sz w:val="22"/>
              </w:rPr>
              <w:t>a</w:t>
            </w:r>
          </w:p>
          <w:p w14:paraId="41F64E2F" w14:textId="77777777" w:rsidR="006B6DE4" w:rsidRPr="001F5BC6" w:rsidRDefault="006B6DE4" w:rsidP="006B6DE4">
            <w:pPr>
              <w:pStyle w:val="Odlomakpopisa"/>
              <w:numPr>
                <w:ilvl w:val="0"/>
                <w:numId w:val="33"/>
              </w:numPr>
              <w:ind w:left="279" w:hanging="284"/>
              <w:rPr>
                <w:rFonts w:cstheme="minorHAnsi"/>
              </w:rPr>
            </w:pPr>
            <w:r w:rsidRPr="001F5BC6">
              <w:rPr>
                <w:rFonts w:cstheme="minorHAnsi"/>
              </w:rPr>
              <w:t>prema potrebi uključuju se HGSS, JVP i DVD</w:t>
            </w:r>
          </w:p>
        </w:tc>
        <w:tc>
          <w:tcPr>
            <w:tcW w:w="3240" w:type="dxa"/>
            <w:vAlign w:val="center"/>
          </w:tcPr>
          <w:p w14:paraId="21224A47" w14:textId="77777777" w:rsidR="000B2136" w:rsidRPr="001F5BC6" w:rsidRDefault="00FB10C1" w:rsidP="006B6DE4">
            <w:pPr>
              <w:pStyle w:val="Odlomakpopisa"/>
              <w:numPr>
                <w:ilvl w:val="0"/>
                <w:numId w:val="33"/>
              </w:numPr>
              <w:spacing w:before="200"/>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Stožer </w:t>
            </w:r>
            <w:r w:rsidR="000B2136" w:rsidRPr="001F5BC6">
              <w:rPr>
                <w:rStyle w:val="Bodytext295pt"/>
                <w:rFonts w:asciiTheme="minorHAnsi" w:hAnsiTheme="minorHAnsi" w:cstheme="minorHAnsi"/>
                <w:sz w:val="22"/>
              </w:rPr>
              <w:t>CZ</w:t>
            </w:r>
          </w:p>
          <w:p w14:paraId="742C5C2F" w14:textId="6CED2C4B" w:rsidR="000B2136" w:rsidRPr="001F5BC6" w:rsidRDefault="000B2136" w:rsidP="006B6DE4">
            <w:pPr>
              <w:pStyle w:val="Odlomakpopisa"/>
              <w:numPr>
                <w:ilvl w:val="0"/>
                <w:numId w:val="33"/>
              </w:numPr>
              <w:spacing w:before="200"/>
              <w:ind w:left="300" w:hanging="283"/>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rPr>
              <w:t>GDCK</w:t>
            </w:r>
            <w:proofErr w:type="spellEnd"/>
            <w:r w:rsidR="00FB10C1" w:rsidRPr="001F5BC6">
              <w:rPr>
                <w:rStyle w:val="Bodytext295pt"/>
                <w:rFonts w:asciiTheme="minorHAnsi" w:hAnsiTheme="minorHAnsi" w:cstheme="minorHAnsi"/>
                <w:sz w:val="22"/>
              </w:rPr>
              <w:t xml:space="preserve"> </w:t>
            </w:r>
            <w:r w:rsidR="0027139C">
              <w:rPr>
                <w:rStyle w:val="Bodytext295pt"/>
                <w:rFonts w:asciiTheme="minorHAnsi" w:hAnsiTheme="minorHAnsi" w:cstheme="minorHAnsi"/>
                <w:sz w:val="22"/>
              </w:rPr>
              <w:t>Đurđevac</w:t>
            </w:r>
          </w:p>
          <w:p w14:paraId="64D96BBC" w14:textId="3A2B2D3D" w:rsidR="000B2136" w:rsidRPr="001F5BC6" w:rsidRDefault="00FB10C1" w:rsidP="006B6DE4">
            <w:pPr>
              <w:pStyle w:val="Odlomakpopisa"/>
              <w:numPr>
                <w:ilvl w:val="0"/>
                <w:numId w:val="33"/>
              </w:numPr>
              <w:spacing w:before="200"/>
              <w:ind w:left="300"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Centar za socijalnu skrb </w:t>
            </w:r>
          </w:p>
          <w:p w14:paraId="04070476" w14:textId="5E672966" w:rsidR="00FB10C1" w:rsidRPr="001F5BC6" w:rsidRDefault="00FB10C1" w:rsidP="006B6DE4">
            <w:pPr>
              <w:pStyle w:val="Odlomakpopisa"/>
              <w:numPr>
                <w:ilvl w:val="0"/>
                <w:numId w:val="33"/>
              </w:numPr>
              <w:spacing w:before="200"/>
              <w:ind w:left="300" w:hanging="283"/>
              <w:rPr>
                <w:rFonts w:cstheme="minorHAnsi"/>
              </w:rPr>
            </w:pPr>
            <w:r w:rsidRPr="001F5BC6">
              <w:rPr>
                <w:rStyle w:val="Bodytext295pt"/>
                <w:rFonts w:asciiTheme="minorHAnsi" w:hAnsiTheme="minorHAnsi" w:cstheme="minorHAnsi"/>
                <w:sz w:val="22"/>
              </w:rPr>
              <w:t>prijevozničke tvrtke</w:t>
            </w:r>
            <w:r w:rsidR="00A5261A" w:rsidRPr="001F5BC6">
              <w:rPr>
                <w:rStyle w:val="Bodytext295pt"/>
                <w:rFonts w:asciiTheme="minorHAnsi" w:hAnsiTheme="minorHAnsi" w:cstheme="minorHAnsi"/>
                <w:sz w:val="22"/>
              </w:rPr>
              <w:t xml:space="preserve"> </w:t>
            </w:r>
            <w:r w:rsidR="00A5261A" w:rsidRPr="001F5BC6">
              <w:rPr>
                <w:rStyle w:val="Bodytext295pt"/>
                <w:rFonts w:asciiTheme="minorHAnsi" w:hAnsiTheme="minorHAnsi" w:cstheme="minorHAnsi"/>
                <w:sz w:val="22"/>
                <w:szCs w:val="22"/>
              </w:rPr>
              <w:t>(Prilog 1</w:t>
            </w:r>
            <w:r w:rsidR="00B673CA">
              <w:rPr>
                <w:rStyle w:val="Bodytext295pt"/>
                <w:rFonts w:asciiTheme="minorHAnsi" w:hAnsiTheme="minorHAnsi" w:cstheme="minorHAnsi"/>
                <w:sz w:val="22"/>
                <w:szCs w:val="22"/>
              </w:rPr>
              <w:t>0</w:t>
            </w:r>
            <w:r w:rsidR="00A5261A" w:rsidRPr="001F5BC6">
              <w:rPr>
                <w:rStyle w:val="Bodytext295pt"/>
                <w:rFonts w:asciiTheme="minorHAnsi" w:hAnsiTheme="minorHAnsi" w:cstheme="minorHAnsi"/>
                <w:sz w:val="22"/>
                <w:szCs w:val="22"/>
              </w:rPr>
              <w:t>.)</w:t>
            </w:r>
          </w:p>
        </w:tc>
      </w:tr>
    </w:tbl>
    <w:p w14:paraId="497F32A7" w14:textId="77777777" w:rsidR="00FB10C1" w:rsidRPr="001F5BC6" w:rsidRDefault="00FB10C1" w:rsidP="000C2CA2">
      <w:pPr>
        <w:rPr>
          <w:rFonts w:cstheme="minorHAnsi"/>
          <w:highlight w:val="red"/>
        </w:rPr>
      </w:pPr>
    </w:p>
    <w:p w14:paraId="2FC7020B" w14:textId="77777777" w:rsidR="005F6B69" w:rsidRPr="001F5BC6" w:rsidRDefault="005F6B69" w:rsidP="005F6B69">
      <w:pPr>
        <w:ind w:firstLine="567"/>
        <w:rPr>
          <w:rFonts w:cstheme="minorHAnsi"/>
        </w:rPr>
      </w:pPr>
      <w:r w:rsidRPr="001F5BC6">
        <w:rPr>
          <w:rFonts w:cstheme="minorHAnsi"/>
        </w:rPr>
        <w:t>Potrebu za zbrinjavanjem imaju sve kategorije stanovništva koje su evakuirane u slučajevima određenih ugroza te stanovništvo koje je ostalo u svojem prebivalištu bez osnovnih uvjeta za život i kojima je potrebna tuđa pomoć i skrb.</w:t>
      </w:r>
    </w:p>
    <w:p w14:paraId="00A61D84" w14:textId="00D00AE1" w:rsidR="005F6B69" w:rsidRPr="001F5BC6" w:rsidRDefault="005F6B69" w:rsidP="005F6B69">
      <w:pPr>
        <w:ind w:firstLine="567"/>
        <w:rPr>
          <w:rFonts w:cstheme="minorHAnsi"/>
        </w:rPr>
      </w:pPr>
      <w:r w:rsidRPr="001F5BC6">
        <w:rPr>
          <w:rFonts w:cstheme="minorHAnsi"/>
        </w:rPr>
        <w:t xml:space="preserve">Objekti za zbrinjavanje na području </w:t>
      </w:r>
      <w:r w:rsidR="00AB3895" w:rsidRPr="001F5BC6">
        <w:rPr>
          <w:rFonts w:cstheme="minorHAnsi"/>
        </w:rPr>
        <w:t>Općine Novo Virje</w:t>
      </w:r>
      <w:r w:rsidRPr="001F5BC6">
        <w:rPr>
          <w:rFonts w:cstheme="minorHAnsi"/>
        </w:rPr>
        <w:t xml:space="preserve"> navedene su u prilogu 2</w:t>
      </w:r>
      <w:r w:rsidR="00B673CA">
        <w:rPr>
          <w:rFonts w:cstheme="minorHAnsi"/>
        </w:rPr>
        <w:t>0</w:t>
      </w:r>
      <w:r w:rsidR="00CD59EA">
        <w:rPr>
          <w:rFonts w:cstheme="minorHAnsi"/>
        </w:rPr>
        <w:t xml:space="preserve"> i 21</w:t>
      </w:r>
      <w:r w:rsidRPr="001F5BC6">
        <w:rPr>
          <w:rFonts w:cstheme="minorHAnsi"/>
        </w:rPr>
        <w:t>.</w:t>
      </w:r>
    </w:p>
    <w:p w14:paraId="7FC7094C" w14:textId="77777777" w:rsidR="005F6B69" w:rsidRPr="001F5BC6" w:rsidRDefault="005F6B69" w:rsidP="005F6B69">
      <w:pPr>
        <w:ind w:firstLine="567"/>
        <w:rPr>
          <w:rFonts w:cstheme="minorHAnsi"/>
        </w:rPr>
      </w:pPr>
      <w:r w:rsidRPr="001F5BC6">
        <w:rPr>
          <w:rFonts w:cstheme="minorHAnsi"/>
        </w:rPr>
        <w:t>U slučaju nemogućnosti prihvata stanovništva na predviđenim mjestima, lokacije za prihvat ugroženog stanovništva odredit će Stožer civilne zaštite prema raspoloživim kapacitetima.</w:t>
      </w:r>
    </w:p>
    <w:p w14:paraId="11BC993B" w14:textId="77777777" w:rsidR="00A00813" w:rsidRPr="001F5BC6" w:rsidRDefault="00A00813" w:rsidP="000C2CA2">
      <w:pPr>
        <w:ind w:firstLine="0"/>
        <w:rPr>
          <w:rFonts w:cstheme="minorHAnsi"/>
          <w:highlight w:val="red"/>
        </w:rPr>
      </w:pPr>
    </w:p>
    <w:p w14:paraId="0B4F2BC0" w14:textId="77777777" w:rsidR="00A00813" w:rsidRPr="001F5BC6" w:rsidRDefault="00A00813" w:rsidP="00045F57">
      <w:pPr>
        <w:ind w:firstLine="284"/>
        <w:rPr>
          <w:rFonts w:cstheme="minorHAnsi"/>
          <w:b/>
          <w:u w:val="single"/>
        </w:rPr>
      </w:pPr>
      <w:r w:rsidRPr="001F5BC6">
        <w:rPr>
          <w:rFonts w:cstheme="minorHAnsi"/>
          <w:b/>
          <w:u w:val="single"/>
        </w:rPr>
        <w:t>Organizacija provođenja asanacije</w:t>
      </w:r>
      <w:r w:rsidR="00DB7ADC" w:rsidRPr="001F5BC6">
        <w:rPr>
          <w:rFonts w:cstheme="minorHAnsi"/>
          <w:b/>
          <w:u w:val="single"/>
        </w:rPr>
        <w:t xml:space="preserve"> i identifikacije poginulih</w:t>
      </w:r>
    </w:p>
    <w:p w14:paraId="774E2AE1" w14:textId="77777777" w:rsidR="00A00813" w:rsidRPr="001F5BC6" w:rsidRDefault="00A00813" w:rsidP="00EA6F5E">
      <w:pPr>
        <w:ind w:firstLine="567"/>
        <w:rPr>
          <w:rFonts w:cstheme="minorHAnsi"/>
          <w:shd w:val="clear" w:color="auto" w:fill="FFFFFF"/>
        </w:rPr>
      </w:pPr>
      <w:r w:rsidRPr="001F5BC6">
        <w:rPr>
          <w:rFonts w:cstheme="minorHAnsi"/>
          <w:color w:val="000000"/>
          <w:shd w:val="clear" w:color="auto" w:fill="FFFFFF"/>
        </w:rPr>
        <w:t xml:space="preserve">Asanacija predviđa poduzimanje koordiniranih mjera (tehničkih, medicinskih i dr.) radi sprečavanja širenja nekih društveno opasnih bolesti u nekom kraju (prikupljanje i ukapanje leševa i lešina, uklanjanje biološkog i </w:t>
      </w:r>
      <w:r w:rsidRPr="001F5BC6">
        <w:rPr>
          <w:rFonts w:cstheme="minorHAnsi"/>
          <w:shd w:val="clear" w:color="auto" w:fill="FFFFFF"/>
        </w:rPr>
        <w:t>mehaničkog otpada, osposobljavanje izvorišta pitke vode, vodocrpilišta i sl.).</w:t>
      </w:r>
    </w:p>
    <w:p w14:paraId="21CB6344" w14:textId="77777777" w:rsidR="001E0AC0" w:rsidRPr="001F5BC6" w:rsidRDefault="001E0AC0" w:rsidP="00EA6F5E">
      <w:pPr>
        <w:ind w:firstLine="567"/>
        <w:rPr>
          <w:rFonts w:cstheme="minorHAnsi"/>
          <w:highlight w:val="red"/>
          <w:shd w:val="clear" w:color="auto" w:fill="FFFFFF"/>
        </w:rPr>
      </w:pPr>
    </w:p>
    <w:p w14:paraId="12ABE718" w14:textId="1C60F9A7" w:rsidR="00A00813" w:rsidRPr="001F5BC6" w:rsidRDefault="00DB7ADC" w:rsidP="00DB7ADC">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19</w:t>
      </w:r>
      <w:r w:rsidRPr="001F5BC6">
        <w:rPr>
          <w:rFonts w:cstheme="minorHAnsi"/>
          <w:b/>
        </w:rPr>
        <w:fldChar w:fldCharType="end"/>
      </w:r>
      <w:r w:rsidRPr="001F5BC6">
        <w:rPr>
          <w:rFonts w:cstheme="minorHAnsi"/>
          <w:b/>
        </w:rPr>
        <w:t xml:space="preserve">. </w:t>
      </w:r>
      <w:r w:rsidRPr="001F5BC6">
        <w:rPr>
          <w:rFonts w:cstheme="minorHAnsi"/>
        </w:rPr>
        <w:t>Organizacija asanacije</w:t>
      </w:r>
    </w:p>
    <w:tbl>
      <w:tblPr>
        <w:tblStyle w:val="Reetkatablice"/>
        <w:tblW w:w="0" w:type="auto"/>
        <w:tblLook w:val="04A0" w:firstRow="1" w:lastRow="0" w:firstColumn="1" w:lastColumn="0" w:noHBand="0" w:noVBand="1"/>
      </w:tblPr>
      <w:tblGrid>
        <w:gridCol w:w="1700"/>
        <w:gridCol w:w="3936"/>
        <w:gridCol w:w="3136"/>
      </w:tblGrid>
      <w:tr w:rsidR="00DB7ADC" w:rsidRPr="001F5BC6" w14:paraId="6E7784EC" w14:textId="77777777" w:rsidTr="00C42095">
        <w:tc>
          <w:tcPr>
            <w:tcW w:w="1735" w:type="dxa"/>
            <w:shd w:val="clear" w:color="auto" w:fill="AEAAAA" w:themeFill="background2" w:themeFillShade="BF"/>
            <w:vAlign w:val="center"/>
          </w:tcPr>
          <w:p w14:paraId="67CD50D1" w14:textId="77777777" w:rsidR="00DB7ADC" w:rsidRPr="001F5BC6" w:rsidRDefault="00DB7ADC" w:rsidP="003B1450">
            <w:pPr>
              <w:ind w:firstLine="0"/>
              <w:jc w:val="center"/>
              <w:rPr>
                <w:rFonts w:cstheme="minorHAnsi"/>
                <w:b/>
              </w:rPr>
            </w:pPr>
            <w:r w:rsidRPr="001F5BC6">
              <w:rPr>
                <w:rFonts w:cstheme="minorHAnsi"/>
                <w:b/>
              </w:rPr>
              <w:t>Nositelj</w:t>
            </w:r>
          </w:p>
        </w:tc>
        <w:tc>
          <w:tcPr>
            <w:tcW w:w="4089" w:type="dxa"/>
            <w:shd w:val="clear" w:color="auto" w:fill="AEAAAA" w:themeFill="background2" w:themeFillShade="BF"/>
            <w:vAlign w:val="center"/>
          </w:tcPr>
          <w:p w14:paraId="4AA25E9B" w14:textId="6469A303" w:rsidR="00DB7ADC" w:rsidRPr="001F5BC6" w:rsidRDefault="00DB7ADC" w:rsidP="003B1450">
            <w:pPr>
              <w:ind w:firstLine="0"/>
              <w:jc w:val="center"/>
              <w:rPr>
                <w:rFonts w:cstheme="minorHAnsi"/>
                <w:b/>
              </w:rPr>
            </w:pPr>
            <w:r w:rsidRPr="001F5BC6">
              <w:rPr>
                <w:rFonts w:cstheme="minorHAnsi"/>
                <w:b/>
              </w:rPr>
              <w:t xml:space="preserve">Operativni postupci, kapaciteti i operativni doprinos </w:t>
            </w:r>
            <w:r w:rsidR="00AB3895" w:rsidRPr="001F5BC6">
              <w:rPr>
                <w:rFonts w:cstheme="minorHAnsi"/>
                <w:b/>
              </w:rPr>
              <w:t>Općine Novo Virje</w:t>
            </w:r>
          </w:p>
        </w:tc>
        <w:tc>
          <w:tcPr>
            <w:tcW w:w="3238" w:type="dxa"/>
            <w:shd w:val="clear" w:color="auto" w:fill="AEAAAA" w:themeFill="background2" w:themeFillShade="BF"/>
            <w:vAlign w:val="center"/>
          </w:tcPr>
          <w:p w14:paraId="521443BD" w14:textId="77777777" w:rsidR="00DB7ADC" w:rsidRPr="001F5BC6" w:rsidRDefault="00DB7ADC" w:rsidP="003B1450">
            <w:pPr>
              <w:ind w:firstLine="0"/>
              <w:jc w:val="center"/>
              <w:rPr>
                <w:rFonts w:cstheme="minorHAnsi"/>
                <w:b/>
              </w:rPr>
            </w:pPr>
            <w:r w:rsidRPr="001F5BC6">
              <w:rPr>
                <w:rFonts w:cstheme="minorHAnsi"/>
                <w:b/>
              </w:rPr>
              <w:t>Izvršitelji</w:t>
            </w:r>
          </w:p>
        </w:tc>
      </w:tr>
      <w:tr w:rsidR="00DB7ADC" w:rsidRPr="001F5BC6" w14:paraId="197A2860" w14:textId="77777777" w:rsidTr="00C42095">
        <w:tc>
          <w:tcPr>
            <w:tcW w:w="9062" w:type="dxa"/>
            <w:gridSpan w:val="3"/>
            <w:shd w:val="clear" w:color="auto" w:fill="AEAAAA" w:themeFill="background2" w:themeFillShade="BF"/>
            <w:vAlign w:val="center"/>
          </w:tcPr>
          <w:p w14:paraId="7A3334B6" w14:textId="77777777" w:rsidR="00DB7ADC" w:rsidRPr="001F5BC6" w:rsidRDefault="00DB7ADC" w:rsidP="003B1450">
            <w:pPr>
              <w:ind w:firstLine="0"/>
              <w:jc w:val="center"/>
              <w:rPr>
                <w:rFonts w:cstheme="minorHAnsi"/>
                <w:b/>
              </w:rPr>
            </w:pPr>
            <w:r w:rsidRPr="001F5BC6">
              <w:rPr>
                <w:rFonts w:cstheme="minorHAnsi"/>
                <w:b/>
              </w:rPr>
              <w:t>Humana asanacija</w:t>
            </w:r>
          </w:p>
        </w:tc>
      </w:tr>
      <w:tr w:rsidR="00DB7ADC" w:rsidRPr="001F5BC6" w14:paraId="0B7B0172" w14:textId="77777777" w:rsidTr="003B1450">
        <w:tc>
          <w:tcPr>
            <w:tcW w:w="1735" w:type="dxa"/>
            <w:vMerge w:val="restart"/>
            <w:vAlign w:val="center"/>
          </w:tcPr>
          <w:p w14:paraId="7E6BA0E5" w14:textId="2C09876A" w:rsidR="00DB7ADC" w:rsidRPr="001F5BC6" w:rsidRDefault="00AB3895" w:rsidP="003B1450">
            <w:pPr>
              <w:ind w:firstLine="0"/>
              <w:rPr>
                <w:rFonts w:cstheme="minorHAnsi"/>
                <w:b/>
              </w:rPr>
            </w:pPr>
            <w:r w:rsidRPr="001F5BC6">
              <w:rPr>
                <w:rFonts w:cstheme="minorHAnsi"/>
                <w:b/>
              </w:rPr>
              <w:t>Općina Novo Virje</w:t>
            </w:r>
            <w:r w:rsidR="00DB7ADC" w:rsidRPr="001F5BC6">
              <w:rPr>
                <w:rFonts w:cstheme="minorHAnsi"/>
                <w:b/>
              </w:rPr>
              <w:t xml:space="preserve"> (</w:t>
            </w:r>
            <w:r w:rsidRPr="001F5BC6">
              <w:rPr>
                <w:rFonts w:cstheme="minorHAnsi"/>
                <w:b/>
              </w:rPr>
              <w:t>N</w:t>
            </w:r>
            <w:r w:rsidR="00DB7ADC" w:rsidRPr="001F5BC6">
              <w:rPr>
                <w:rFonts w:cstheme="minorHAnsi"/>
                <w:b/>
              </w:rPr>
              <w:t>ačelnik), Stožer civilne zaštite,</w:t>
            </w:r>
          </w:p>
          <w:p w14:paraId="02086FF9" w14:textId="77B89BBE" w:rsidR="00DB7ADC" w:rsidRPr="001F5BC6" w:rsidRDefault="00DB7ADC" w:rsidP="003B1450">
            <w:pPr>
              <w:ind w:firstLine="0"/>
              <w:rPr>
                <w:rFonts w:cstheme="minorHAnsi"/>
                <w:b/>
              </w:rPr>
            </w:pPr>
            <w:r w:rsidRPr="001F5BC6">
              <w:rPr>
                <w:rFonts w:cstheme="minorHAnsi"/>
                <w:b/>
              </w:rPr>
              <w:t xml:space="preserve">PP </w:t>
            </w:r>
            <w:r w:rsidR="00AB3895" w:rsidRPr="001F5BC6">
              <w:rPr>
                <w:rFonts w:cstheme="minorHAnsi"/>
                <w:b/>
              </w:rPr>
              <w:t>Đurđevac</w:t>
            </w:r>
          </w:p>
        </w:tc>
        <w:tc>
          <w:tcPr>
            <w:tcW w:w="4089" w:type="dxa"/>
          </w:tcPr>
          <w:p w14:paraId="18BC63D3" w14:textId="77777777" w:rsidR="00DB7ADC" w:rsidRPr="001F5BC6" w:rsidRDefault="00DB7ADC" w:rsidP="006311CF">
            <w:pPr>
              <w:pStyle w:val="Odlomakpopisa"/>
              <w:numPr>
                <w:ilvl w:val="0"/>
                <w:numId w:val="33"/>
              </w:numPr>
              <w:ind w:left="323" w:hanging="323"/>
              <w:rPr>
                <w:rFonts w:cstheme="minorHAnsi"/>
              </w:rPr>
            </w:pPr>
            <w:r w:rsidRPr="001F5BC6">
              <w:rPr>
                <w:rFonts w:cstheme="minorHAnsi"/>
              </w:rPr>
              <w:t>identifikacija poginulih</w:t>
            </w:r>
          </w:p>
        </w:tc>
        <w:tc>
          <w:tcPr>
            <w:tcW w:w="3238" w:type="dxa"/>
          </w:tcPr>
          <w:p w14:paraId="0E4E4A42" w14:textId="61C91D46" w:rsidR="00DB7ADC" w:rsidRPr="001F5BC6" w:rsidRDefault="00DB7ADC" w:rsidP="006311CF">
            <w:pPr>
              <w:pStyle w:val="Odlomakpopisa"/>
              <w:numPr>
                <w:ilvl w:val="0"/>
                <w:numId w:val="33"/>
              </w:numPr>
              <w:ind w:left="312" w:hanging="312"/>
              <w:rPr>
                <w:rFonts w:cstheme="minorHAnsi"/>
              </w:rPr>
            </w:pPr>
            <w:r w:rsidRPr="001F5BC6">
              <w:rPr>
                <w:rFonts w:cstheme="minorHAnsi"/>
              </w:rPr>
              <w:t xml:space="preserve">PP </w:t>
            </w:r>
            <w:r w:rsidR="00AB3895" w:rsidRPr="001F5BC6">
              <w:rPr>
                <w:rFonts w:cstheme="minorHAnsi"/>
              </w:rPr>
              <w:t>Đurđevac</w:t>
            </w:r>
          </w:p>
          <w:p w14:paraId="6C837DB9" w14:textId="7B74F326" w:rsidR="00DB7ADC" w:rsidRPr="001F5BC6" w:rsidRDefault="00DB7ADC"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 xml:space="preserve">Dom zdravlja </w:t>
            </w:r>
          </w:p>
        </w:tc>
      </w:tr>
      <w:tr w:rsidR="00DB7ADC" w:rsidRPr="001F5BC6" w14:paraId="032DCB58" w14:textId="77777777" w:rsidTr="003B1450">
        <w:tc>
          <w:tcPr>
            <w:tcW w:w="1735" w:type="dxa"/>
            <w:vMerge/>
            <w:vAlign w:val="center"/>
          </w:tcPr>
          <w:p w14:paraId="08F320CC" w14:textId="77777777" w:rsidR="00DB7ADC" w:rsidRPr="001F5BC6" w:rsidRDefault="00DB7ADC" w:rsidP="003B1450">
            <w:pPr>
              <w:ind w:firstLine="0"/>
              <w:rPr>
                <w:rFonts w:cstheme="minorHAnsi"/>
                <w:b/>
              </w:rPr>
            </w:pPr>
          </w:p>
        </w:tc>
        <w:tc>
          <w:tcPr>
            <w:tcW w:w="4089" w:type="dxa"/>
          </w:tcPr>
          <w:p w14:paraId="723DF64B" w14:textId="77777777" w:rsidR="00DB7ADC" w:rsidRPr="001F5BC6" w:rsidRDefault="00DB7ADC" w:rsidP="006311CF">
            <w:pPr>
              <w:pStyle w:val="Odlomakpopisa"/>
              <w:numPr>
                <w:ilvl w:val="0"/>
                <w:numId w:val="33"/>
              </w:numPr>
              <w:ind w:left="323" w:hanging="323"/>
              <w:rPr>
                <w:rFonts w:cstheme="minorHAnsi"/>
              </w:rPr>
            </w:pPr>
            <w:r w:rsidRPr="001F5BC6">
              <w:rPr>
                <w:rFonts w:cstheme="minorHAnsi"/>
              </w:rPr>
              <w:t>sanitarni nadzor nad ukapanjem mrtvih, sahranjivanje</w:t>
            </w:r>
          </w:p>
        </w:tc>
        <w:tc>
          <w:tcPr>
            <w:tcW w:w="3238" w:type="dxa"/>
          </w:tcPr>
          <w:p w14:paraId="4E1E8053" w14:textId="2F9ED41B" w:rsidR="00DB7ADC" w:rsidRPr="001F5BC6" w:rsidRDefault="00DB7ADC" w:rsidP="006311CF">
            <w:pPr>
              <w:pStyle w:val="Odlomakpopisa"/>
              <w:numPr>
                <w:ilvl w:val="0"/>
                <w:numId w:val="33"/>
              </w:numPr>
              <w:ind w:left="312" w:hanging="312"/>
              <w:rPr>
                <w:rFonts w:cstheme="minorHAnsi"/>
              </w:rPr>
            </w:pPr>
            <w:r w:rsidRPr="001F5BC6">
              <w:rPr>
                <w:rFonts w:cstheme="minorHAnsi"/>
              </w:rPr>
              <w:t xml:space="preserve">pogrebna poduzeća </w:t>
            </w:r>
            <w:r w:rsidR="002E21BC">
              <w:rPr>
                <w:rFonts w:cstheme="minorHAnsi"/>
              </w:rPr>
              <w:t>u</w:t>
            </w:r>
            <w:r w:rsidR="002E21BC">
              <w:t>z povjerenika CZ</w:t>
            </w:r>
          </w:p>
        </w:tc>
      </w:tr>
      <w:tr w:rsidR="00DB7ADC" w:rsidRPr="001F5BC6" w14:paraId="0D5C2DE8" w14:textId="77777777" w:rsidTr="00B26F59">
        <w:tc>
          <w:tcPr>
            <w:tcW w:w="1735" w:type="dxa"/>
            <w:vMerge/>
            <w:vAlign w:val="center"/>
          </w:tcPr>
          <w:p w14:paraId="0EDEA49F" w14:textId="77777777" w:rsidR="00DB7ADC" w:rsidRPr="001F5BC6" w:rsidRDefault="00DB7ADC" w:rsidP="003B1450">
            <w:pPr>
              <w:ind w:firstLine="0"/>
              <w:rPr>
                <w:rFonts w:cstheme="minorHAnsi"/>
                <w:b/>
              </w:rPr>
            </w:pPr>
          </w:p>
        </w:tc>
        <w:tc>
          <w:tcPr>
            <w:tcW w:w="4089" w:type="dxa"/>
          </w:tcPr>
          <w:p w14:paraId="0E5E1D57" w14:textId="77777777" w:rsidR="00DB7ADC" w:rsidRPr="001F5BC6" w:rsidRDefault="00DB7ADC" w:rsidP="006311CF">
            <w:pPr>
              <w:pStyle w:val="Odlomakpopisa"/>
              <w:numPr>
                <w:ilvl w:val="0"/>
                <w:numId w:val="33"/>
              </w:numPr>
              <w:ind w:left="323" w:hanging="32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Osiguranje prostora za prikupljanje poginulih i druge provedbene aktivnosti</w:t>
            </w:r>
          </w:p>
          <w:p w14:paraId="4B985837" w14:textId="77777777" w:rsidR="00DB7ADC" w:rsidRPr="001F5BC6" w:rsidRDefault="00DB7ADC"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rPr>
              <w:t>Lokacije za ukop su mjesna groblja</w:t>
            </w:r>
          </w:p>
        </w:tc>
        <w:tc>
          <w:tcPr>
            <w:tcW w:w="3238" w:type="dxa"/>
            <w:vAlign w:val="center"/>
          </w:tcPr>
          <w:p w14:paraId="2E7D0601" w14:textId="632F81F3" w:rsidR="00DB7ADC" w:rsidRPr="001F5BC6" w:rsidRDefault="00AB3895"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Komunalno poduzeće</w:t>
            </w:r>
          </w:p>
        </w:tc>
      </w:tr>
      <w:tr w:rsidR="00DB7ADC" w:rsidRPr="001F5BC6" w14:paraId="25039024" w14:textId="77777777" w:rsidTr="00C42095">
        <w:tc>
          <w:tcPr>
            <w:tcW w:w="9062" w:type="dxa"/>
            <w:gridSpan w:val="3"/>
            <w:shd w:val="clear" w:color="auto" w:fill="AEAAAA" w:themeFill="background2" w:themeFillShade="BF"/>
            <w:vAlign w:val="center"/>
          </w:tcPr>
          <w:p w14:paraId="2459D315" w14:textId="77777777" w:rsidR="00DB7ADC" w:rsidRPr="001F5BC6" w:rsidRDefault="00DB7ADC" w:rsidP="003B1450">
            <w:pPr>
              <w:ind w:firstLine="0"/>
              <w:jc w:val="center"/>
              <w:rPr>
                <w:rFonts w:cstheme="minorHAnsi"/>
                <w:b/>
              </w:rPr>
            </w:pPr>
            <w:r w:rsidRPr="001F5BC6">
              <w:rPr>
                <w:rFonts w:cstheme="minorHAnsi"/>
                <w:b/>
              </w:rPr>
              <w:t>Animalna asanacija</w:t>
            </w:r>
          </w:p>
        </w:tc>
      </w:tr>
      <w:tr w:rsidR="00EA6F5E" w:rsidRPr="001F5BC6" w14:paraId="26834FFB" w14:textId="77777777" w:rsidTr="00B26F59">
        <w:tc>
          <w:tcPr>
            <w:tcW w:w="1735" w:type="dxa"/>
            <w:vMerge w:val="restart"/>
            <w:vAlign w:val="center"/>
          </w:tcPr>
          <w:p w14:paraId="14BD81CF" w14:textId="68E2388C" w:rsidR="00EA6F5E" w:rsidRPr="001F5BC6" w:rsidRDefault="00AB3895" w:rsidP="003B1450">
            <w:pPr>
              <w:ind w:firstLine="0"/>
              <w:rPr>
                <w:rFonts w:cstheme="minorHAnsi"/>
                <w:b/>
              </w:rPr>
            </w:pPr>
            <w:r w:rsidRPr="001F5BC6">
              <w:rPr>
                <w:rFonts w:cstheme="minorHAnsi"/>
                <w:b/>
              </w:rPr>
              <w:t>Općina Novo Virje</w:t>
            </w:r>
          </w:p>
        </w:tc>
        <w:tc>
          <w:tcPr>
            <w:tcW w:w="4089" w:type="dxa"/>
          </w:tcPr>
          <w:p w14:paraId="452995AD" w14:textId="77777777" w:rsidR="00EA6F5E" w:rsidRPr="001F5BC6" w:rsidRDefault="00EA6F5E" w:rsidP="006311CF">
            <w:pPr>
              <w:pStyle w:val="Odlomakpopisa"/>
              <w:numPr>
                <w:ilvl w:val="0"/>
                <w:numId w:val="33"/>
              </w:numPr>
              <w:ind w:left="323" w:hanging="323"/>
              <w:rPr>
                <w:rFonts w:cstheme="minorHAnsi"/>
              </w:rPr>
            </w:pPr>
            <w:r w:rsidRPr="001F5BC6">
              <w:rPr>
                <w:rFonts w:cstheme="minorHAnsi"/>
              </w:rPr>
              <w:t>organizacija prikupljanja životinjskih leševa</w:t>
            </w:r>
          </w:p>
        </w:tc>
        <w:tc>
          <w:tcPr>
            <w:tcW w:w="3238" w:type="dxa"/>
            <w:vAlign w:val="center"/>
          </w:tcPr>
          <w:p w14:paraId="640ECAB4" w14:textId="2C77F9F6" w:rsidR="00EA6F5E" w:rsidRPr="001F5BC6" w:rsidRDefault="00EA6F5E" w:rsidP="006311CF">
            <w:pPr>
              <w:pStyle w:val="Odlomakpopisa"/>
              <w:numPr>
                <w:ilvl w:val="0"/>
                <w:numId w:val="33"/>
              </w:numPr>
              <w:ind w:left="312" w:hanging="312"/>
              <w:rPr>
                <w:rFonts w:cstheme="minorHAnsi"/>
              </w:rPr>
            </w:pPr>
            <w:r w:rsidRPr="001F5BC6">
              <w:rPr>
                <w:rFonts w:cstheme="minorHAnsi"/>
              </w:rPr>
              <w:t>Veterinarska</w:t>
            </w:r>
            <w:r w:rsidR="0027139C">
              <w:rPr>
                <w:rFonts w:cstheme="minorHAnsi"/>
              </w:rPr>
              <w:t xml:space="preserve"> stanica „Nova“</w:t>
            </w:r>
          </w:p>
        </w:tc>
      </w:tr>
      <w:tr w:rsidR="00EA6F5E" w:rsidRPr="001F5BC6" w14:paraId="597A2226" w14:textId="77777777" w:rsidTr="00B26F59">
        <w:tc>
          <w:tcPr>
            <w:tcW w:w="1735" w:type="dxa"/>
            <w:vMerge/>
            <w:vAlign w:val="center"/>
          </w:tcPr>
          <w:p w14:paraId="16A01BF0" w14:textId="77777777" w:rsidR="00EA6F5E" w:rsidRPr="001F5BC6" w:rsidRDefault="00EA6F5E" w:rsidP="003B1450">
            <w:pPr>
              <w:ind w:firstLine="0"/>
              <w:rPr>
                <w:rFonts w:cstheme="minorHAnsi"/>
                <w:b/>
              </w:rPr>
            </w:pPr>
          </w:p>
        </w:tc>
        <w:tc>
          <w:tcPr>
            <w:tcW w:w="4089" w:type="dxa"/>
          </w:tcPr>
          <w:p w14:paraId="175C922B" w14:textId="77777777" w:rsidR="00EA6F5E" w:rsidRPr="001F5BC6" w:rsidRDefault="00EA6F5E" w:rsidP="006311CF">
            <w:pPr>
              <w:pStyle w:val="Odlomakpopisa"/>
              <w:numPr>
                <w:ilvl w:val="0"/>
                <w:numId w:val="33"/>
              </w:numPr>
              <w:ind w:left="323" w:hanging="323"/>
              <w:rPr>
                <w:rFonts w:cstheme="minorHAnsi"/>
              </w:rPr>
            </w:pPr>
            <w:r w:rsidRPr="001F5BC6">
              <w:rPr>
                <w:rFonts w:cstheme="minorHAnsi"/>
              </w:rPr>
              <w:t>Praćenje stanja i provođenje aktivnosti na sprječavanju nastanka ili širenja zaraznih bolesti</w:t>
            </w:r>
          </w:p>
        </w:tc>
        <w:tc>
          <w:tcPr>
            <w:tcW w:w="3238" w:type="dxa"/>
            <w:vAlign w:val="center"/>
          </w:tcPr>
          <w:p w14:paraId="55603624" w14:textId="25FB85DC" w:rsidR="00EA6F5E" w:rsidRPr="001F5BC6" w:rsidRDefault="00EA6F5E" w:rsidP="006311CF">
            <w:pPr>
              <w:pStyle w:val="Odlomakpopisa"/>
              <w:numPr>
                <w:ilvl w:val="0"/>
                <w:numId w:val="33"/>
              </w:numPr>
              <w:ind w:left="312" w:hanging="312"/>
              <w:rPr>
                <w:rFonts w:cstheme="minorHAnsi"/>
              </w:rPr>
            </w:pPr>
            <w:r w:rsidRPr="001F5BC6">
              <w:rPr>
                <w:rFonts w:cstheme="minorHAnsi"/>
              </w:rPr>
              <w:t>Dom zdravlja</w:t>
            </w:r>
          </w:p>
          <w:p w14:paraId="6709D798" w14:textId="29E3B527" w:rsidR="00EA6F5E" w:rsidRPr="001F5BC6" w:rsidRDefault="00EA6F5E"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AB3895" w:rsidRPr="001F5BC6">
              <w:rPr>
                <w:rFonts w:cstheme="minorHAnsi"/>
              </w:rPr>
              <w:t>KKŽ</w:t>
            </w:r>
            <w:proofErr w:type="spellEnd"/>
          </w:p>
          <w:p w14:paraId="7FA0DE39" w14:textId="0F6800A0" w:rsidR="00EA6F5E" w:rsidRPr="001F5BC6" w:rsidRDefault="0027139C" w:rsidP="006311CF">
            <w:pPr>
              <w:pStyle w:val="Odlomakpopisa"/>
              <w:numPr>
                <w:ilvl w:val="0"/>
                <w:numId w:val="33"/>
              </w:numPr>
              <w:ind w:left="312" w:hanging="312"/>
              <w:rPr>
                <w:rFonts w:cstheme="minorHAnsi"/>
              </w:rPr>
            </w:pPr>
            <w:r w:rsidRPr="001F5BC6">
              <w:rPr>
                <w:rFonts w:cstheme="minorHAnsi"/>
              </w:rPr>
              <w:t>Veterinarska</w:t>
            </w:r>
            <w:r>
              <w:rPr>
                <w:rFonts w:cstheme="minorHAnsi"/>
              </w:rPr>
              <w:t xml:space="preserve"> stanica „Nova“</w:t>
            </w:r>
          </w:p>
        </w:tc>
      </w:tr>
      <w:tr w:rsidR="00EA6F5E" w:rsidRPr="001F5BC6" w14:paraId="2D576AC1" w14:textId="77777777" w:rsidTr="00B26F59">
        <w:tc>
          <w:tcPr>
            <w:tcW w:w="1735" w:type="dxa"/>
            <w:vMerge/>
            <w:vAlign w:val="center"/>
          </w:tcPr>
          <w:p w14:paraId="3D7CE5F2" w14:textId="77777777" w:rsidR="00EA6F5E" w:rsidRPr="001F5BC6" w:rsidRDefault="00EA6F5E" w:rsidP="003B1450">
            <w:pPr>
              <w:ind w:firstLine="0"/>
              <w:rPr>
                <w:rFonts w:cstheme="minorHAnsi"/>
                <w:b/>
              </w:rPr>
            </w:pPr>
          </w:p>
        </w:tc>
        <w:tc>
          <w:tcPr>
            <w:tcW w:w="4089" w:type="dxa"/>
          </w:tcPr>
          <w:p w14:paraId="7B8E3C18" w14:textId="77777777" w:rsidR="00EA6F5E" w:rsidRPr="001F5BC6" w:rsidRDefault="00EA6F5E" w:rsidP="006311CF">
            <w:pPr>
              <w:pStyle w:val="Odlomakpopisa"/>
              <w:numPr>
                <w:ilvl w:val="0"/>
                <w:numId w:val="33"/>
              </w:numPr>
              <w:ind w:left="323" w:hanging="323"/>
              <w:rPr>
                <w:rFonts w:cstheme="minorHAnsi"/>
              </w:rPr>
            </w:pPr>
            <w:r w:rsidRPr="001F5BC6">
              <w:rPr>
                <w:rFonts w:cstheme="minorHAnsi"/>
              </w:rPr>
              <w:t>Neškodljivo uklanjanje ranjenih, ozlijeđenih ili bolesnih životinja</w:t>
            </w:r>
          </w:p>
        </w:tc>
        <w:tc>
          <w:tcPr>
            <w:tcW w:w="3238" w:type="dxa"/>
            <w:vAlign w:val="center"/>
          </w:tcPr>
          <w:p w14:paraId="39131172" w14:textId="77777777" w:rsidR="0027139C" w:rsidRDefault="0027139C" w:rsidP="006311CF">
            <w:pPr>
              <w:pStyle w:val="Odlomakpopisa"/>
              <w:numPr>
                <w:ilvl w:val="0"/>
                <w:numId w:val="33"/>
              </w:numPr>
              <w:ind w:left="312" w:hanging="312"/>
              <w:rPr>
                <w:rFonts w:cstheme="minorHAnsi"/>
              </w:rPr>
            </w:pPr>
            <w:r w:rsidRPr="001F5BC6">
              <w:rPr>
                <w:rFonts w:cstheme="minorHAnsi"/>
              </w:rPr>
              <w:t>Veterinarska</w:t>
            </w:r>
            <w:r>
              <w:rPr>
                <w:rFonts w:cstheme="minorHAnsi"/>
              </w:rPr>
              <w:t xml:space="preserve"> stanica „Nova“</w:t>
            </w:r>
          </w:p>
          <w:p w14:paraId="2D36E0B6" w14:textId="49BB7F65" w:rsidR="00EA6F5E" w:rsidRPr="001F5BC6" w:rsidRDefault="00EA6F5E" w:rsidP="006311CF">
            <w:pPr>
              <w:pStyle w:val="Odlomakpopisa"/>
              <w:numPr>
                <w:ilvl w:val="0"/>
                <w:numId w:val="33"/>
              </w:numPr>
              <w:ind w:left="312" w:hanging="312"/>
              <w:rPr>
                <w:rFonts w:cstheme="minorHAnsi"/>
              </w:rPr>
            </w:pPr>
            <w:r w:rsidRPr="001F5BC6">
              <w:rPr>
                <w:rFonts w:cstheme="minorHAnsi"/>
              </w:rPr>
              <w:t>Lovačka udruga</w:t>
            </w:r>
          </w:p>
        </w:tc>
      </w:tr>
      <w:tr w:rsidR="00EA6F5E" w:rsidRPr="001F5BC6" w14:paraId="7691434A" w14:textId="77777777" w:rsidTr="00B26F59">
        <w:tc>
          <w:tcPr>
            <w:tcW w:w="1735" w:type="dxa"/>
            <w:vMerge/>
            <w:vAlign w:val="center"/>
          </w:tcPr>
          <w:p w14:paraId="0DA73047" w14:textId="77777777" w:rsidR="00EA6F5E" w:rsidRPr="001F5BC6" w:rsidRDefault="00EA6F5E" w:rsidP="003B1450">
            <w:pPr>
              <w:ind w:firstLine="0"/>
              <w:rPr>
                <w:rFonts w:cstheme="minorHAnsi"/>
                <w:b/>
              </w:rPr>
            </w:pPr>
          </w:p>
        </w:tc>
        <w:tc>
          <w:tcPr>
            <w:tcW w:w="4089" w:type="dxa"/>
          </w:tcPr>
          <w:p w14:paraId="61F3D62D" w14:textId="77777777" w:rsidR="00EA6F5E" w:rsidRPr="001F5BC6" w:rsidRDefault="00EA6F5E"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szCs w:val="22"/>
              </w:rPr>
              <w:t>Određivanje lokacija za ukop životinja</w:t>
            </w:r>
          </w:p>
        </w:tc>
        <w:tc>
          <w:tcPr>
            <w:tcW w:w="3238" w:type="dxa"/>
            <w:vAlign w:val="center"/>
          </w:tcPr>
          <w:p w14:paraId="626C7A00" w14:textId="112F5989" w:rsidR="00EA6F5E" w:rsidRPr="001F5BC6" w:rsidRDefault="00AB3895"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Komunalno poduzeće</w:t>
            </w:r>
          </w:p>
        </w:tc>
      </w:tr>
    </w:tbl>
    <w:p w14:paraId="3DCF604C" w14:textId="77777777" w:rsidR="009A2CF0" w:rsidRPr="001F5BC6" w:rsidRDefault="009A2CF0">
      <w:pPr>
        <w:spacing w:after="160" w:line="259" w:lineRule="auto"/>
        <w:ind w:firstLine="0"/>
        <w:jc w:val="left"/>
        <w:rPr>
          <w:rFonts w:cstheme="minorHAnsi"/>
        </w:rPr>
      </w:pPr>
    </w:p>
    <w:p w14:paraId="57AE2B89" w14:textId="77777777" w:rsidR="00A00813" w:rsidRPr="001F5BC6" w:rsidRDefault="00A00813" w:rsidP="00045F57">
      <w:pPr>
        <w:pStyle w:val="Stil3"/>
        <w:ind w:left="284"/>
        <w:rPr>
          <w:rFonts w:asciiTheme="minorHAnsi" w:hAnsiTheme="minorHAnsi" w:cstheme="minorHAnsi"/>
          <w:sz w:val="22"/>
        </w:rPr>
      </w:pPr>
      <w:r w:rsidRPr="001F5BC6">
        <w:rPr>
          <w:rFonts w:asciiTheme="minorHAnsi" w:hAnsiTheme="minorHAnsi" w:cstheme="minorHAnsi"/>
          <w:sz w:val="22"/>
        </w:rPr>
        <w:t>Organizacija regulacij</w:t>
      </w:r>
      <w:r w:rsidR="00714967" w:rsidRPr="001F5BC6">
        <w:rPr>
          <w:rFonts w:asciiTheme="minorHAnsi" w:hAnsiTheme="minorHAnsi" w:cstheme="minorHAnsi"/>
          <w:sz w:val="22"/>
        </w:rPr>
        <w:t>e prometa i osiguranje područja</w:t>
      </w:r>
    </w:p>
    <w:p w14:paraId="4FC8FE23" w14:textId="6DB9CD13" w:rsidR="00A00813" w:rsidRPr="001F5BC6" w:rsidRDefault="00A00813" w:rsidP="00EA6F5E">
      <w:pPr>
        <w:ind w:firstLine="567"/>
        <w:rPr>
          <w:rFonts w:cstheme="minorHAnsi"/>
        </w:rPr>
      </w:pPr>
      <w:r w:rsidRPr="001F5BC6">
        <w:rPr>
          <w:rFonts w:cstheme="minorHAnsi"/>
        </w:rPr>
        <w:t xml:space="preserve">Organizacija regulacije prometa i osiguranje područja tijekom intervencija provodit će pripadnici PP </w:t>
      </w:r>
      <w:r w:rsidR="002C0D28" w:rsidRPr="001F5BC6">
        <w:rPr>
          <w:rFonts w:cstheme="minorHAnsi"/>
        </w:rPr>
        <w:t>Đurđevac</w:t>
      </w:r>
      <w:r w:rsidRPr="001F5BC6">
        <w:rPr>
          <w:rFonts w:cstheme="minorHAnsi"/>
        </w:rPr>
        <w:t xml:space="preserve"> sukladno nastaloj sit</w:t>
      </w:r>
      <w:r w:rsidR="00714967" w:rsidRPr="001F5BC6">
        <w:rPr>
          <w:rFonts w:cstheme="minorHAnsi"/>
        </w:rPr>
        <w:t>uaciji. Regulacija prometa obavljat</w:t>
      </w:r>
      <w:r w:rsidRPr="001F5BC6">
        <w:rPr>
          <w:rFonts w:cstheme="minorHAnsi"/>
        </w:rPr>
        <w:t xml:space="preserve"> će se</w:t>
      </w:r>
      <w:r w:rsidR="00714967" w:rsidRPr="001F5BC6">
        <w:rPr>
          <w:rFonts w:cstheme="minorHAnsi"/>
        </w:rPr>
        <w:t xml:space="preserve"> temeljem zahtjeva Stožera CZ </w:t>
      </w:r>
      <w:r w:rsidRPr="001F5BC6">
        <w:rPr>
          <w:rFonts w:cstheme="minorHAnsi"/>
        </w:rPr>
        <w:t>kao i potrebe za evakuacijom stanovništva. U slučaju potrebe evakuacije stanovništva pripadnici PP</w:t>
      </w:r>
      <w:r w:rsidR="002C0D28" w:rsidRPr="001F5BC6">
        <w:rPr>
          <w:rFonts w:cstheme="minorHAnsi"/>
        </w:rPr>
        <w:t xml:space="preserve"> Đurđevac</w:t>
      </w:r>
      <w:r w:rsidRPr="001F5BC6">
        <w:rPr>
          <w:rFonts w:cstheme="minorHAnsi"/>
        </w:rPr>
        <w:t xml:space="preserve"> izvršit će regulaciju prometa te učiniti prohodnima pravce za evakuaciju stanovništva od mjesta prikupljanja do mjesta zbrinjavanja.</w:t>
      </w:r>
    </w:p>
    <w:p w14:paraId="6CCA569C" w14:textId="77777777" w:rsidR="00A00813" w:rsidRPr="001F5BC6" w:rsidRDefault="00A00813" w:rsidP="00A00813">
      <w:pPr>
        <w:rPr>
          <w:rFonts w:cstheme="minorHAnsi"/>
          <w:highlight w:val="red"/>
        </w:rPr>
      </w:pPr>
    </w:p>
    <w:p w14:paraId="29698CF8" w14:textId="01BDF985" w:rsidR="00EA6F5E" w:rsidRPr="001F5BC6" w:rsidRDefault="00EA6F5E" w:rsidP="00EA6F5E">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20</w:t>
      </w:r>
      <w:r w:rsidRPr="001F5BC6">
        <w:rPr>
          <w:rFonts w:cstheme="minorHAnsi"/>
          <w:b/>
        </w:rPr>
        <w:fldChar w:fldCharType="end"/>
      </w:r>
      <w:r w:rsidRPr="001F5BC6">
        <w:rPr>
          <w:rFonts w:cstheme="minorHAnsi"/>
          <w:b/>
        </w:rPr>
        <w:t xml:space="preserve">. </w:t>
      </w:r>
      <w:r w:rsidRPr="001F5BC6">
        <w:rPr>
          <w:rFonts w:cstheme="minorHAnsi"/>
        </w:rPr>
        <w:t>Organizacija regulacije prometa i osiguranje područja</w:t>
      </w:r>
    </w:p>
    <w:tbl>
      <w:tblPr>
        <w:tblStyle w:val="Reetkatablice"/>
        <w:tblW w:w="0" w:type="auto"/>
        <w:tblLook w:val="04A0" w:firstRow="1" w:lastRow="0" w:firstColumn="1" w:lastColumn="0" w:noHBand="0" w:noVBand="1"/>
      </w:tblPr>
      <w:tblGrid>
        <w:gridCol w:w="1680"/>
        <w:gridCol w:w="3971"/>
        <w:gridCol w:w="3121"/>
      </w:tblGrid>
      <w:tr w:rsidR="00EA6F5E" w:rsidRPr="001F5BC6" w14:paraId="0A521263" w14:textId="77777777" w:rsidTr="00C42095">
        <w:tc>
          <w:tcPr>
            <w:tcW w:w="1735" w:type="dxa"/>
            <w:shd w:val="clear" w:color="auto" w:fill="AEAAAA" w:themeFill="background2" w:themeFillShade="BF"/>
            <w:vAlign w:val="center"/>
          </w:tcPr>
          <w:p w14:paraId="5151C7F4" w14:textId="77777777" w:rsidR="00EA6F5E" w:rsidRPr="001F5BC6" w:rsidRDefault="00EA6F5E" w:rsidP="003B1450">
            <w:pPr>
              <w:ind w:firstLine="0"/>
              <w:jc w:val="center"/>
              <w:rPr>
                <w:rFonts w:cstheme="minorHAnsi"/>
                <w:b/>
              </w:rPr>
            </w:pPr>
            <w:r w:rsidRPr="001F5BC6">
              <w:rPr>
                <w:rFonts w:cstheme="minorHAnsi"/>
                <w:b/>
              </w:rPr>
              <w:t>Nositelj</w:t>
            </w:r>
          </w:p>
        </w:tc>
        <w:tc>
          <w:tcPr>
            <w:tcW w:w="4089" w:type="dxa"/>
            <w:shd w:val="clear" w:color="auto" w:fill="AEAAAA" w:themeFill="background2" w:themeFillShade="BF"/>
            <w:vAlign w:val="center"/>
          </w:tcPr>
          <w:p w14:paraId="4970CEE1" w14:textId="6AA9A76D" w:rsidR="00EA6F5E" w:rsidRPr="001F5BC6" w:rsidRDefault="00EA6F5E" w:rsidP="003B1450">
            <w:pPr>
              <w:ind w:firstLine="0"/>
              <w:jc w:val="center"/>
              <w:rPr>
                <w:rFonts w:cstheme="minorHAnsi"/>
                <w:b/>
              </w:rPr>
            </w:pPr>
            <w:r w:rsidRPr="001F5BC6">
              <w:rPr>
                <w:rFonts w:cstheme="minorHAnsi"/>
                <w:b/>
              </w:rPr>
              <w:t xml:space="preserve">Operativni postupci, kapaciteti i operativni doprinos </w:t>
            </w:r>
            <w:r w:rsidR="002C0D28" w:rsidRPr="001F5BC6">
              <w:rPr>
                <w:rFonts w:cstheme="minorHAnsi"/>
                <w:b/>
              </w:rPr>
              <w:t>Općine Novo Virje</w:t>
            </w:r>
          </w:p>
        </w:tc>
        <w:tc>
          <w:tcPr>
            <w:tcW w:w="3238" w:type="dxa"/>
            <w:shd w:val="clear" w:color="auto" w:fill="AEAAAA" w:themeFill="background2" w:themeFillShade="BF"/>
            <w:vAlign w:val="center"/>
          </w:tcPr>
          <w:p w14:paraId="07BD7585" w14:textId="77777777" w:rsidR="00EA6F5E" w:rsidRPr="001F5BC6" w:rsidRDefault="00EA6F5E" w:rsidP="003B1450">
            <w:pPr>
              <w:ind w:firstLine="0"/>
              <w:jc w:val="center"/>
              <w:rPr>
                <w:rFonts w:cstheme="minorHAnsi"/>
                <w:b/>
              </w:rPr>
            </w:pPr>
            <w:r w:rsidRPr="001F5BC6">
              <w:rPr>
                <w:rFonts w:cstheme="minorHAnsi"/>
                <w:b/>
              </w:rPr>
              <w:t>Izvršitelji</w:t>
            </w:r>
          </w:p>
        </w:tc>
      </w:tr>
      <w:tr w:rsidR="00EA6F5E" w:rsidRPr="001F5BC6" w14:paraId="2A3A2735" w14:textId="77777777" w:rsidTr="00C42095">
        <w:tc>
          <w:tcPr>
            <w:tcW w:w="9062" w:type="dxa"/>
            <w:gridSpan w:val="3"/>
            <w:shd w:val="clear" w:color="auto" w:fill="AEAAAA" w:themeFill="background2" w:themeFillShade="BF"/>
            <w:vAlign w:val="center"/>
          </w:tcPr>
          <w:p w14:paraId="099813BE" w14:textId="77777777" w:rsidR="00EA6F5E" w:rsidRPr="001F5BC6" w:rsidRDefault="00EA6F5E" w:rsidP="003B1450">
            <w:pPr>
              <w:ind w:firstLine="0"/>
              <w:jc w:val="center"/>
              <w:rPr>
                <w:rFonts w:cstheme="minorHAnsi"/>
                <w:b/>
              </w:rPr>
            </w:pPr>
            <w:r w:rsidRPr="001F5BC6">
              <w:rPr>
                <w:rFonts w:cstheme="minorHAnsi"/>
                <w:b/>
              </w:rPr>
              <w:t>Humana asanacija</w:t>
            </w:r>
          </w:p>
        </w:tc>
      </w:tr>
      <w:tr w:rsidR="00EA6F5E" w:rsidRPr="001F5BC6" w14:paraId="7662A155" w14:textId="77777777" w:rsidTr="003D47CC">
        <w:tc>
          <w:tcPr>
            <w:tcW w:w="1735" w:type="dxa"/>
            <w:vMerge w:val="restart"/>
            <w:vAlign w:val="center"/>
          </w:tcPr>
          <w:p w14:paraId="13FEE52A" w14:textId="77777777" w:rsidR="00EA6F5E" w:rsidRPr="001F5BC6" w:rsidRDefault="00EA6F5E" w:rsidP="003B1450">
            <w:pPr>
              <w:ind w:firstLine="0"/>
              <w:rPr>
                <w:rFonts w:cstheme="minorHAnsi"/>
                <w:b/>
              </w:rPr>
            </w:pPr>
            <w:r w:rsidRPr="001F5BC6">
              <w:rPr>
                <w:rFonts w:cstheme="minorHAnsi"/>
                <w:b/>
              </w:rPr>
              <w:t>Stožer civilne zaštite</w:t>
            </w:r>
          </w:p>
        </w:tc>
        <w:tc>
          <w:tcPr>
            <w:tcW w:w="4089" w:type="dxa"/>
          </w:tcPr>
          <w:p w14:paraId="34AA259F" w14:textId="77777777" w:rsidR="00EA6F5E" w:rsidRPr="001F5BC6" w:rsidRDefault="00EA6F5E" w:rsidP="006311CF">
            <w:pPr>
              <w:pStyle w:val="Odlomakpopisa"/>
              <w:numPr>
                <w:ilvl w:val="0"/>
                <w:numId w:val="50"/>
              </w:numPr>
              <w:ind w:left="279" w:hanging="279"/>
              <w:rPr>
                <w:rFonts w:cstheme="minorHAnsi"/>
              </w:rPr>
            </w:pPr>
            <w:r w:rsidRPr="001F5BC6">
              <w:rPr>
                <w:rStyle w:val="Bodytext295pt"/>
                <w:rFonts w:asciiTheme="minorHAnsi" w:hAnsiTheme="minorHAnsi" w:cstheme="minorHAnsi"/>
                <w:sz w:val="22"/>
                <w:szCs w:val="22"/>
              </w:rPr>
              <w:t>ocjena stanja i funkcionalnosti prometa, komunikacijskih sustava i objekata</w:t>
            </w:r>
            <w:r w:rsidR="00024866" w:rsidRPr="001F5BC6">
              <w:rPr>
                <w:rStyle w:val="Bodytext295pt"/>
                <w:rFonts w:asciiTheme="minorHAnsi" w:hAnsiTheme="minorHAnsi" w:cstheme="minorHAnsi"/>
                <w:sz w:val="22"/>
                <w:szCs w:val="22"/>
              </w:rPr>
              <w:t xml:space="preserve"> - </w:t>
            </w:r>
            <w:r w:rsidRPr="001F5BC6">
              <w:rPr>
                <w:rStyle w:val="Bodytext295pt"/>
                <w:rFonts w:asciiTheme="minorHAnsi" w:hAnsiTheme="minorHAnsi" w:cstheme="minorHAnsi"/>
                <w:sz w:val="22"/>
                <w:szCs w:val="22"/>
              </w:rPr>
              <w:t>Stožer definira prioritete u sanaciji prometnica i upućuje zahtjev za aktiviranjem</w:t>
            </w:r>
          </w:p>
          <w:p w14:paraId="7E72026D" w14:textId="37C70B8B" w:rsidR="00EA6F5E" w:rsidRPr="001F5BC6" w:rsidRDefault="00EA6F5E" w:rsidP="006311CF">
            <w:pPr>
              <w:pStyle w:val="Odlomakpopisa"/>
              <w:numPr>
                <w:ilvl w:val="0"/>
                <w:numId w:val="33"/>
              </w:numPr>
              <w:ind w:left="279" w:hanging="279"/>
              <w:rPr>
                <w:rFonts w:cstheme="minorHAnsi"/>
              </w:rPr>
            </w:pPr>
            <w:r w:rsidRPr="001F5BC6">
              <w:rPr>
                <w:rStyle w:val="Bodytext295pt"/>
                <w:rFonts w:asciiTheme="minorHAnsi" w:hAnsiTheme="minorHAnsi" w:cstheme="minorHAnsi"/>
                <w:sz w:val="22"/>
                <w:szCs w:val="22"/>
              </w:rPr>
              <w:t xml:space="preserve">Stožer donosi odluku da </w:t>
            </w:r>
            <w:r w:rsidR="002C0D28" w:rsidRPr="001F5BC6">
              <w:rPr>
                <w:rStyle w:val="Bodytext295pt"/>
                <w:rFonts w:asciiTheme="minorHAnsi" w:hAnsiTheme="minorHAnsi" w:cstheme="minorHAnsi"/>
                <w:sz w:val="22"/>
                <w:szCs w:val="22"/>
              </w:rPr>
              <w:t>N</w:t>
            </w:r>
            <w:r w:rsidRPr="001F5BC6">
              <w:rPr>
                <w:rStyle w:val="Bodytext295pt"/>
                <w:rFonts w:asciiTheme="minorHAnsi" w:hAnsiTheme="minorHAnsi" w:cstheme="minorHAnsi"/>
                <w:sz w:val="22"/>
                <w:szCs w:val="22"/>
              </w:rPr>
              <w:t>ačelni</w:t>
            </w:r>
            <w:r w:rsidR="00024866" w:rsidRPr="001F5BC6">
              <w:rPr>
                <w:rStyle w:val="Bodytext295pt"/>
                <w:rFonts w:asciiTheme="minorHAnsi" w:hAnsiTheme="minorHAnsi" w:cstheme="minorHAnsi"/>
                <w:sz w:val="22"/>
                <w:szCs w:val="22"/>
              </w:rPr>
              <w:t xml:space="preserve">k </w:t>
            </w:r>
            <w:r w:rsidRPr="001F5BC6">
              <w:rPr>
                <w:rStyle w:val="Bodytext295pt"/>
                <w:rFonts w:asciiTheme="minorHAnsi" w:hAnsiTheme="minorHAnsi" w:cstheme="minorHAnsi"/>
                <w:sz w:val="22"/>
                <w:szCs w:val="22"/>
              </w:rPr>
              <w:t xml:space="preserve">od Policije traži osiguranje gotovih snaga zaštite i spašavanja ili pravnih osoba od interesa za </w:t>
            </w:r>
            <w:r w:rsidR="00024866" w:rsidRPr="001F5BC6">
              <w:rPr>
                <w:rStyle w:val="Bodytext295pt"/>
                <w:rFonts w:asciiTheme="minorHAnsi" w:hAnsiTheme="minorHAnsi" w:cstheme="minorHAnsi"/>
                <w:sz w:val="22"/>
                <w:szCs w:val="22"/>
              </w:rPr>
              <w:t>sustav civilne zaštite</w:t>
            </w:r>
          </w:p>
        </w:tc>
        <w:tc>
          <w:tcPr>
            <w:tcW w:w="3238" w:type="dxa"/>
            <w:vAlign w:val="center"/>
          </w:tcPr>
          <w:p w14:paraId="76D3FC3E" w14:textId="42DAE5A5" w:rsidR="00EA6F5E" w:rsidRPr="001F5BC6" w:rsidRDefault="00EA6F5E" w:rsidP="006311CF">
            <w:pPr>
              <w:pStyle w:val="Odlomakpopisa"/>
              <w:numPr>
                <w:ilvl w:val="0"/>
                <w:numId w:val="33"/>
              </w:numPr>
              <w:ind w:left="312" w:hanging="312"/>
              <w:rPr>
                <w:rFonts w:cstheme="minorHAnsi"/>
              </w:rPr>
            </w:pPr>
            <w:r w:rsidRPr="001F5BC6">
              <w:rPr>
                <w:rFonts w:cstheme="minorHAnsi"/>
              </w:rPr>
              <w:t xml:space="preserve">PP </w:t>
            </w:r>
            <w:r w:rsidR="002C0D28" w:rsidRPr="001F5BC6">
              <w:rPr>
                <w:rFonts w:cstheme="minorHAnsi"/>
              </w:rPr>
              <w:t>Đurđevac</w:t>
            </w:r>
          </w:p>
          <w:p w14:paraId="3D80BF0D" w14:textId="6B732740" w:rsidR="00024866" w:rsidRPr="001F5BC6" w:rsidRDefault="002C0D28" w:rsidP="006311CF">
            <w:pPr>
              <w:pStyle w:val="Odlomakpopisa"/>
              <w:numPr>
                <w:ilvl w:val="0"/>
                <w:numId w:val="33"/>
              </w:numPr>
              <w:ind w:left="312" w:hanging="312"/>
              <w:rPr>
                <w:rStyle w:val="Bodytext295pt"/>
                <w:rFonts w:asciiTheme="minorHAnsi" w:eastAsiaTheme="minorHAnsi" w:hAnsiTheme="minorHAnsi" w:cstheme="minorHAnsi"/>
                <w:color w:val="auto"/>
                <w:sz w:val="28"/>
                <w:szCs w:val="28"/>
                <w:lang w:eastAsia="en-US" w:bidi="ar-SA"/>
              </w:rPr>
            </w:pPr>
            <w:proofErr w:type="spellStart"/>
            <w:r w:rsidRPr="001F5BC6">
              <w:rPr>
                <w:rStyle w:val="Bodytext295pt"/>
                <w:rFonts w:asciiTheme="minorHAnsi" w:hAnsiTheme="minorHAnsi" w:cstheme="minorHAnsi"/>
                <w:sz w:val="22"/>
                <w:szCs w:val="22"/>
              </w:rPr>
              <w:t>PZC</w:t>
            </w:r>
            <w:proofErr w:type="spellEnd"/>
            <w:r w:rsidRPr="001F5BC6">
              <w:rPr>
                <w:rStyle w:val="Bodytext295pt"/>
                <w:rFonts w:asciiTheme="minorHAnsi" w:hAnsiTheme="minorHAnsi" w:cstheme="minorHAnsi"/>
                <w:sz w:val="22"/>
                <w:szCs w:val="22"/>
              </w:rPr>
              <w:t xml:space="preserve"> Varaždin d.d.</w:t>
            </w:r>
          </w:p>
          <w:p w14:paraId="0F2E1830" w14:textId="79D3CEF5" w:rsidR="00EA6F5E" w:rsidRPr="001F5BC6" w:rsidRDefault="00EA6F5E"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Županijska uprava za ceste</w:t>
            </w:r>
            <w:r w:rsidR="00024866" w:rsidRPr="001F5BC6">
              <w:rPr>
                <w:rStyle w:val="Bodytext295pt"/>
                <w:rFonts w:asciiTheme="minorHAnsi" w:hAnsiTheme="minorHAnsi" w:cstheme="minorHAnsi"/>
                <w:sz w:val="22"/>
                <w:szCs w:val="22"/>
              </w:rPr>
              <w:t xml:space="preserve"> </w:t>
            </w:r>
            <w:r w:rsidR="0027139C" w:rsidRPr="0027139C">
              <w:rPr>
                <w:rStyle w:val="Bodytext295pt"/>
                <w:rFonts w:asciiTheme="minorHAnsi" w:hAnsiTheme="minorHAnsi" w:cstheme="minorHAnsi"/>
                <w:sz w:val="22"/>
                <w:szCs w:val="22"/>
              </w:rPr>
              <w:t>Križevci</w:t>
            </w:r>
          </w:p>
        </w:tc>
      </w:tr>
      <w:tr w:rsidR="00EA6F5E" w:rsidRPr="001F5BC6" w14:paraId="027C1FB7" w14:textId="77777777" w:rsidTr="003D47CC">
        <w:tc>
          <w:tcPr>
            <w:tcW w:w="1735" w:type="dxa"/>
            <w:vMerge/>
            <w:vAlign w:val="center"/>
          </w:tcPr>
          <w:p w14:paraId="40D4270D" w14:textId="77777777" w:rsidR="00EA6F5E" w:rsidRPr="001F5BC6" w:rsidRDefault="00EA6F5E" w:rsidP="003B1450">
            <w:pPr>
              <w:ind w:firstLine="0"/>
              <w:rPr>
                <w:rFonts w:cstheme="minorHAnsi"/>
                <w:b/>
              </w:rPr>
            </w:pPr>
          </w:p>
        </w:tc>
        <w:tc>
          <w:tcPr>
            <w:tcW w:w="4089" w:type="dxa"/>
          </w:tcPr>
          <w:p w14:paraId="25EAEA3A" w14:textId="77777777" w:rsidR="00EA6F5E" w:rsidRPr="001F5BC6" w:rsidRDefault="00024866" w:rsidP="006311CF">
            <w:pPr>
              <w:pStyle w:val="Odlomakpopisa"/>
              <w:numPr>
                <w:ilvl w:val="0"/>
                <w:numId w:val="33"/>
              </w:numPr>
              <w:ind w:left="279" w:hanging="27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w:t>
            </w:r>
            <w:r w:rsidR="00EA6F5E" w:rsidRPr="001F5BC6">
              <w:rPr>
                <w:rStyle w:val="Bodytext295pt"/>
                <w:rFonts w:asciiTheme="minorHAnsi" w:hAnsiTheme="minorHAnsi" w:cstheme="minorHAnsi"/>
                <w:sz w:val="22"/>
                <w:szCs w:val="22"/>
              </w:rPr>
              <w:t>onošenje odluka o zabrani cestovnog prometa radi zaštite sigurnosti na pogođenom području</w:t>
            </w:r>
          </w:p>
          <w:p w14:paraId="40287801" w14:textId="77777777" w:rsidR="00EA6F5E" w:rsidRPr="001F5BC6" w:rsidRDefault="00024866" w:rsidP="006311CF">
            <w:pPr>
              <w:pStyle w:val="Odlomakpopisa"/>
              <w:numPr>
                <w:ilvl w:val="0"/>
                <w:numId w:val="33"/>
              </w:numPr>
              <w:ind w:left="279" w:hanging="27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u</w:t>
            </w:r>
            <w:r w:rsidR="00EA6F5E" w:rsidRPr="001F5BC6">
              <w:rPr>
                <w:rStyle w:val="Bodytext295pt"/>
                <w:rFonts w:asciiTheme="minorHAnsi" w:hAnsiTheme="minorHAnsi" w:cstheme="minorHAnsi"/>
                <w:sz w:val="22"/>
                <w:szCs w:val="22"/>
              </w:rPr>
              <w:t>spostava alternativnih prometnih pravaca</w:t>
            </w:r>
          </w:p>
          <w:p w14:paraId="6B909C65" w14:textId="77777777" w:rsidR="00EA6F5E" w:rsidRPr="001F5BC6" w:rsidRDefault="00024866" w:rsidP="006311CF">
            <w:pPr>
              <w:pStyle w:val="Odlomakpopisa"/>
              <w:numPr>
                <w:ilvl w:val="0"/>
                <w:numId w:val="33"/>
              </w:numPr>
              <w:ind w:left="279" w:hanging="279"/>
              <w:rPr>
                <w:rFonts w:cstheme="minorHAnsi"/>
              </w:rPr>
            </w:pPr>
            <w:r w:rsidRPr="001F5BC6">
              <w:rPr>
                <w:rStyle w:val="Bodytext295pt"/>
                <w:rFonts w:asciiTheme="minorHAnsi" w:hAnsiTheme="minorHAnsi" w:cstheme="minorHAnsi"/>
                <w:sz w:val="22"/>
                <w:szCs w:val="22"/>
              </w:rPr>
              <w:t>n</w:t>
            </w:r>
            <w:r w:rsidR="00EA6F5E" w:rsidRPr="001F5BC6">
              <w:rPr>
                <w:rStyle w:val="Bodytext295pt"/>
                <w:rFonts w:asciiTheme="minorHAnsi" w:hAnsiTheme="minorHAnsi" w:cstheme="minorHAnsi"/>
                <w:sz w:val="22"/>
                <w:szCs w:val="22"/>
              </w:rPr>
              <w:t>adzor i čuvanje ugroženog područja</w:t>
            </w:r>
          </w:p>
          <w:p w14:paraId="25CCCD52" w14:textId="77777777" w:rsidR="00EA6F5E" w:rsidRPr="001F5BC6" w:rsidRDefault="00024866"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szCs w:val="22"/>
              </w:rPr>
              <w:t>o</w:t>
            </w:r>
            <w:r w:rsidR="00EA6F5E" w:rsidRPr="001F5BC6">
              <w:rPr>
                <w:rStyle w:val="Bodytext295pt"/>
                <w:rFonts w:asciiTheme="minorHAnsi" w:hAnsiTheme="minorHAnsi" w:cstheme="minorHAnsi"/>
                <w:sz w:val="22"/>
                <w:szCs w:val="22"/>
              </w:rPr>
              <w:t>siguravanje područja intervencija</w:t>
            </w:r>
          </w:p>
        </w:tc>
        <w:tc>
          <w:tcPr>
            <w:tcW w:w="3238" w:type="dxa"/>
            <w:vAlign w:val="center"/>
          </w:tcPr>
          <w:p w14:paraId="3CED9BBB" w14:textId="593FC120" w:rsidR="00EA6F5E" w:rsidRPr="001F5BC6" w:rsidRDefault="00EA6F5E" w:rsidP="006311CF">
            <w:pPr>
              <w:pStyle w:val="Odlomakpopisa"/>
              <w:numPr>
                <w:ilvl w:val="0"/>
                <w:numId w:val="33"/>
              </w:numPr>
              <w:ind w:left="312" w:hanging="312"/>
              <w:rPr>
                <w:rFonts w:cstheme="minorHAnsi"/>
              </w:rPr>
            </w:pPr>
            <w:r w:rsidRPr="001F5BC6">
              <w:rPr>
                <w:rFonts w:cstheme="minorHAnsi"/>
              </w:rPr>
              <w:t xml:space="preserve">PP </w:t>
            </w:r>
            <w:r w:rsidR="002C0D28" w:rsidRPr="001F5BC6">
              <w:rPr>
                <w:rFonts w:cstheme="minorHAnsi"/>
              </w:rPr>
              <w:t>Đurđevac</w:t>
            </w:r>
          </w:p>
        </w:tc>
      </w:tr>
      <w:tr w:rsidR="00EA6F5E" w:rsidRPr="001F5BC6" w14:paraId="395818FD" w14:textId="77777777" w:rsidTr="003B1450">
        <w:tc>
          <w:tcPr>
            <w:tcW w:w="1735" w:type="dxa"/>
            <w:vMerge/>
            <w:vAlign w:val="center"/>
          </w:tcPr>
          <w:p w14:paraId="6ED96D98" w14:textId="77777777" w:rsidR="00EA6F5E" w:rsidRPr="001F5BC6" w:rsidRDefault="00EA6F5E" w:rsidP="003B1450">
            <w:pPr>
              <w:ind w:firstLine="0"/>
              <w:rPr>
                <w:rFonts w:cstheme="minorHAnsi"/>
                <w:b/>
              </w:rPr>
            </w:pPr>
          </w:p>
        </w:tc>
        <w:tc>
          <w:tcPr>
            <w:tcW w:w="4089" w:type="dxa"/>
          </w:tcPr>
          <w:p w14:paraId="264E5051" w14:textId="77777777" w:rsidR="00EA6F5E" w:rsidRPr="001F5BC6" w:rsidRDefault="00024866"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szCs w:val="22"/>
              </w:rPr>
              <w:t>o</w:t>
            </w:r>
            <w:r w:rsidR="00EA6F5E" w:rsidRPr="001F5BC6">
              <w:rPr>
                <w:rStyle w:val="Bodytext295pt"/>
                <w:rFonts w:asciiTheme="minorHAnsi" w:hAnsiTheme="minorHAnsi" w:cstheme="minorHAnsi"/>
                <w:sz w:val="22"/>
                <w:szCs w:val="22"/>
              </w:rPr>
              <w:t>siguranje telekomunikacijskih veza korisnika s prednošću uporabe</w:t>
            </w:r>
          </w:p>
        </w:tc>
        <w:tc>
          <w:tcPr>
            <w:tcW w:w="3238" w:type="dxa"/>
          </w:tcPr>
          <w:p w14:paraId="256BF3CB" w14:textId="77777777" w:rsidR="00EA6F5E" w:rsidRPr="001F5BC6" w:rsidRDefault="00EA6F5E" w:rsidP="006311CF">
            <w:pPr>
              <w:pStyle w:val="Odlomakpopisa"/>
              <w:numPr>
                <w:ilvl w:val="0"/>
                <w:numId w:val="33"/>
              </w:numPr>
              <w:ind w:left="300" w:hanging="300"/>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Hrvatski telekom d.d.</w:t>
            </w:r>
          </w:p>
          <w:p w14:paraId="39746759" w14:textId="143B6206" w:rsidR="00EA6F5E" w:rsidRPr="001F5BC6" w:rsidRDefault="0027139C" w:rsidP="006311CF">
            <w:pPr>
              <w:pStyle w:val="Odlomakpopisa"/>
              <w:numPr>
                <w:ilvl w:val="0"/>
                <w:numId w:val="33"/>
              </w:numPr>
              <w:ind w:left="300" w:hanging="300"/>
              <w:rPr>
                <w:rFonts w:cstheme="minorHAnsi"/>
              </w:rPr>
            </w:pPr>
            <w:r>
              <w:rPr>
                <w:rStyle w:val="Bodytext295pt"/>
                <w:rFonts w:asciiTheme="minorHAnsi" w:hAnsiTheme="minorHAnsi" w:cstheme="minorHAnsi"/>
                <w:sz w:val="22"/>
                <w:szCs w:val="22"/>
              </w:rPr>
              <w:t>A1</w:t>
            </w:r>
            <w:r w:rsidR="00EA6F5E" w:rsidRPr="001F5BC6">
              <w:rPr>
                <w:rStyle w:val="Bodytext295pt"/>
                <w:rFonts w:asciiTheme="minorHAnsi" w:hAnsiTheme="minorHAnsi" w:cstheme="minorHAnsi"/>
                <w:sz w:val="22"/>
                <w:szCs w:val="22"/>
              </w:rPr>
              <w:t xml:space="preserve"> d.o.o.</w:t>
            </w:r>
          </w:p>
          <w:p w14:paraId="41AD8870" w14:textId="77777777" w:rsidR="00EA6F5E" w:rsidRPr="001F5BC6" w:rsidRDefault="00024866"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T</w:t>
            </w:r>
            <w:r w:rsidR="00EA6F5E" w:rsidRPr="001F5BC6">
              <w:rPr>
                <w:rStyle w:val="Bodytext295pt"/>
                <w:rFonts w:asciiTheme="minorHAnsi" w:hAnsiTheme="minorHAnsi" w:cstheme="minorHAnsi"/>
                <w:sz w:val="22"/>
                <w:szCs w:val="22"/>
              </w:rPr>
              <w:t>ele2 d.o.o.</w:t>
            </w:r>
          </w:p>
        </w:tc>
      </w:tr>
    </w:tbl>
    <w:p w14:paraId="03C375C2" w14:textId="7DE0DF62" w:rsidR="00EA6F5E" w:rsidRPr="001F5BC6" w:rsidRDefault="00EA6F5E" w:rsidP="00A00813">
      <w:pPr>
        <w:rPr>
          <w:rFonts w:cstheme="minorHAnsi"/>
          <w:highlight w:val="red"/>
        </w:rPr>
      </w:pPr>
    </w:p>
    <w:p w14:paraId="36E6AEFC" w14:textId="77777777" w:rsidR="002C0D28" w:rsidRPr="001F5BC6" w:rsidRDefault="002C0D28" w:rsidP="00A00813">
      <w:pPr>
        <w:rPr>
          <w:rFonts w:cstheme="minorHAnsi"/>
          <w:highlight w:val="red"/>
        </w:rPr>
      </w:pPr>
    </w:p>
    <w:p w14:paraId="7C8950C4" w14:textId="77777777" w:rsidR="00A00813" w:rsidRPr="001F5BC6" w:rsidRDefault="00A00813" w:rsidP="00045F57">
      <w:pPr>
        <w:ind w:firstLine="284"/>
        <w:rPr>
          <w:rFonts w:cstheme="minorHAnsi"/>
          <w:b/>
          <w:u w:val="single"/>
        </w:rPr>
      </w:pPr>
      <w:r w:rsidRPr="001F5BC6">
        <w:rPr>
          <w:rFonts w:cstheme="minorHAnsi"/>
          <w:b/>
          <w:u w:val="single"/>
        </w:rPr>
        <w:t xml:space="preserve">Organizacija </w:t>
      </w:r>
      <w:r w:rsidR="00024866" w:rsidRPr="001F5BC6">
        <w:rPr>
          <w:rFonts w:cstheme="minorHAnsi"/>
          <w:b/>
          <w:u w:val="single"/>
        </w:rPr>
        <w:t>obavještavanja javnosti</w:t>
      </w:r>
    </w:p>
    <w:p w14:paraId="3AEC5F5F" w14:textId="77777777" w:rsidR="006D7D51" w:rsidRPr="001F5BC6" w:rsidRDefault="006D7D51" w:rsidP="006D7D51">
      <w:pPr>
        <w:rPr>
          <w:rFonts w:cstheme="minorHAnsi"/>
          <w:b/>
        </w:rPr>
      </w:pPr>
    </w:p>
    <w:p w14:paraId="19139635" w14:textId="1E13CBAC" w:rsidR="00024866" w:rsidRPr="001F5BC6" w:rsidRDefault="00024866" w:rsidP="00024866">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21</w:t>
      </w:r>
      <w:r w:rsidRPr="001F5BC6">
        <w:rPr>
          <w:rFonts w:cstheme="minorHAnsi"/>
          <w:b/>
        </w:rPr>
        <w:fldChar w:fldCharType="end"/>
      </w:r>
      <w:r w:rsidRPr="001F5BC6">
        <w:rPr>
          <w:rFonts w:cstheme="minorHAnsi"/>
          <w:b/>
        </w:rPr>
        <w:t xml:space="preserve">. </w:t>
      </w:r>
      <w:r w:rsidRPr="001F5BC6">
        <w:rPr>
          <w:rFonts w:cstheme="minorHAnsi"/>
        </w:rPr>
        <w:t>Organizacija obavještavanja javnosti</w:t>
      </w:r>
    </w:p>
    <w:tbl>
      <w:tblPr>
        <w:tblStyle w:val="Reetkatablice"/>
        <w:tblW w:w="0" w:type="auto"/>
        <w:tblLook w:val="04A0" w:firstRow="1" w:lastRow="0" w:firstColumn="1" w:lastColumn="0" w:noHBand="0" w:noVBand="1"/>
      </w:tblPr>
      <w:tblGrid>
        <w:gridCol w:w="1698"/>
        <w:gridCol w:w="3956"/>
        <w:gridCol w:w="3118"/>
      </w:tblGrid>
      <w:tr w:rsidR="00024866" w:rsidRPr="001F5BC6" w14:paraId="2DE461AE" w14:textId="77777777" w:rsidTr="00EE278A">
        <w:tc>
          <w:tcPr>
            <w:tcW w:w="1735" w:type="dxa"/>
            <w:shd w:val="clear" w:color="auto" w:fill="AEAAAA" w:themeFill="background2" w:themeFillShade="BF"/>
            <w:vAlign w:val="center"/>
          </w:tcPr>
          <w:p w14:paraId="1F7628CD" w14:textId="77777777" w:rsidR="00024866" w:rsidRPr="001F5BC6" w:rsidRDefault="00024866" w:rsidP="003B1450">
            <w:pPr>
              <w:ind w:firstLine="0"/>
              <w:jc w:val="center"/>
              <w:rPr>
                <w:rFonts w:cstheme="minorHAnsi"/>
                <w:b/>
              </w:rPr>
            </w:pPr>
            <w:r w:rsidRPr="001F5BC6">
              <w:rPr>
                <w:rFonts w:cstheme="minorHAnsi"/>
                <w:b/>
              </w:rPr>
              <w:t>Nositelj</w:t>
            </w:r>
          </w:p>
        </w:tc>
        <w:tc>
          <w:tcPr>
            <w:tcW w:w="4089" w:type="dxa"/>
            <w:shd w:val="clear" w:color="auto" w:fill="AEAAAA" w:themeFill="background2" w:themeFillShade="BF"/>
            <w:vAlign w:val="center"/>
          </w:tcPr>
          <w:p w14:paraId="13080722" w14:textId="6F1B45BB" w:rsidR="00024866" w:rsidRPr="001F5BC6" w:rsidRDefault="00024866" w:rsidP="003B1450">
            <w:pPr>
              <w:ind w:firstLine="0"/>
              <w:jc w:val="center"/>
              <w:rPr>
                <w:rFonts w:cstheme="minorHAnsi"/>
                <w:b/>
              </w:rPr>
            </w:pPr>
            <w:r w:rsidRPr="001F5BC6">
              <w:rPr>
                <w:rFonts w:cstheme="minorHAnsi"/>
                <w:b/>
              </w:rPr>
              <w:t xml:space="preserve">Operativni postupci, kapaciteti i operativni doprinos </w:t>
            </w:r>
            <w:r w:rsidR="002C0D28" w:rsidRPr="001F5BC6">
              <w:rPr>
                <w:rFonts w:cstheme="minorHAnsi"/>
                <w:b/>
              </w:rPr>
              <w:t>Općine Novo Virje</w:t>
            </w:r>
          </w:p>
        </w:tc>
        <w:tc>
          <w:tcPr>
            <w:tcW w:w="3238" w:type="dxa"/>
            <w:shd w:val="clear" w:color="auto" w:fill="AEAAAA" w:themeFill="background2" w:themeFillShade="BF"/>
            <w:vAlign w:val="center"/>
          </w:tcPr>
          <w:p w14:paraId="360661D8" w14:textId="77777777" w:rsidR="00024866" w:rsidRPr="001F5BC6" w:rsidRDefault="00024866" w:rsidP="003B1450">
            <w:pPr>
              <w:ind w:firstLine="0"/>
              <w:jc w:val="center"/>
              <w:rPr>
                <w:rFonts w:cstheme="minorHAnsi"/>
                <w:b/>
              </w:rPr>
            </w:pPr>
            <w:r w:rsidRPr="001F5BC6">
              <w:rPr>
                <w:rFonts w:cstheme="minorHAnsi"/>
                <w:b/>
              </w:rPr>
              <w:t>Izvršitelji</w:t>
            </w:r>
          </w:p>
        </w:tc>
      </w:tr>
      <w:tr w:rsidR="00024866" w:rsidRPr="001F5BC6" w14:paraId="3DB09B8C" w14:textId="77777777" w:rsidTr="00EE278A">
        <w:tc>
          <w:tcPr>
            <w:tcW w:w="9062" w:type="dxa"/>
            <w:gridSpan w:val="3"/>
            <w:shd w:val="clear" w:color="auto" w:fill="AEAAAA" w:themeFill="background2" w:themeFillShade="BF"/>
            <w:vAlign w:val="center"/>
          </w:tcPr>
          <w:p w14:paraId="2D840B42" w14:textId="77777777" w:rsidR="00024866" w:rsidRPr="001F5BC6" w:rsidRDefault="00024866" w:rsidP="003B1450">
            <w:pPr>
              <w:ind w:firstLine="0"/>
              <w:jc w:val="center"/>
              <w:rPr>
                <w:rFonts w:cstheme="minorHAnsi"/>
                <w:b/>
              </w:rPr>
            </w:pPr>
            <w:r w:rsidRPr="001F5BC6">
              <w:rPr>
                <w:rFonts w:cstheme="minorHAnsi"/>
                <w:b/>
              </w:rPr>
              <w:t>Humana asanacija</w:t>
            </w:r>
          </w:p>
        </w:tc>
      </w:tr>
      <w:tr w:rsidR="00024866" w:rsidRPr="001F5BC6" w14:paraId="30A2CC42" w14:textId="77777777" w:rsidTr="003D47CC">
        <w:tc>
          <w:tcPr>
            <w:tcW w:w="1735" w:type="dxa"/>
            <w:vAlign w:val="center"/>
          </w:tcPr>
          <w:p w14:paraId="3B4C2905" w14:textId="76D5D467" w:rsidR="00024866" w:rsidRPr="001F5BC6" w:rsidRDefault="002C0D28" w:rsidP="003B1450">
            <w:pPr>
              <w:ind w:firstLine="0"/>
              <w:rPr>
                <w:rFonts w:cstheme="minorHAnsi"/>
                <w:b/>
              </w:rPr>
            </w:pPr>
            <w:r w:rsidRPr="001F5BC6">
              <w:rPr>
                <w:rFonts w:cstheme="minorHAnsi"/>
                <w:b/>
              </w:rPr>
              <w:t>Općina Novo Virje (Načelnik)</w:t>
            </w:r>
          </w:p>
        </w:tc>
        <w:tc>
          <w:tcPr>
            <w:tcW w:w="4089" w:type="dxa"/>
          </w:tcPr>
          <w:p w14:paraId="73CE7284" w14:textId="77777777" w:rsidR="003D47CC" w:rsidRPr="001F5BC6" w:rsidRDefault="003D47CC" w:rsidP="001E0AC0">
            <w:pPr>
              <w:spacing w:line="276" w:lineRule="auto"/>
              <w:ind w:firstLine="0"/>
              <w:rPr>
                <w:rFonts w:cstheme="minorHAnsi"/>
              </w:rPr>
            </w:pPr>
            <w:r w:rsidRPr="001F5BC6">
              <w:rPr>
                <w:rStyle w:val="Bodytext295pt"/>
                <w:rFonts w:asciiTheme="minorHAnsi" w:hAnsiTheme="minorHAnsi" w:cstheme="minorHAnsi"/>
                <w:sz w:val="22"/>
                <w:szCs w:val="22"/>
              </w:rPr>
              <w:t>PODSJETNIK ZA OBAVJEŠĆIVANJE JAVNOSTI</w:t>
            </w:r>
          </w:p>
          <w:p w14:paraId="520C19A7" w14:textId="77777777" w:rsidR="003D47CC" w:rsidRPr="001F5BC6" w:rsidRDefault="003D47CC" w:rsidP="001E0AC0">
            <w:pPr>
              <w:widowControl w:val="0"/>
              <w:numPr>
                <w:ilvl w:val="0"/>
                <w:numId w:val="33"/>
              </w:numPr>
              <w:tabs>
                <w:tab w:val="left" w:pos="367"/>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Obavijest sredstvima javnog priopćavanja daje Župan ili osoba koju ovlasti</w:t>
            </w:r>
          </w:p>
          <w:p w14:paraId="3541047E" w14:textId="77777777" w:rsidR="003D47CC" w:rsidRPr="001F5BC6" w:rsidRDefault="003D47CC" w:rsidP="001E0AC0">
            <w:pPr>
              <w:widowControl w:val="0"/>
              <w:numPr>
                <w:ilvl w:val="0"/>
                <w:numId w:val="33"/>
              </w:numPr>
              <w:tabs>
                <w:tab w:val="left" w:pos="364"/>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Službena objava podataka o žrtvama</w:t>
            </w:r>
          </w:p>
          <w:p w14:paraId="1A563409" w14:textId="77777777" w:rsidR="003D47CC" w:rsidRPr="001F5BC6" w:rsidRDefault="003D47CC" w:rsidP="001E0AC0">
            <w:pPr>
              <w:widowControl w:val="0"/>
              <w:numPr>
                <w:ilvl w:val="0"/>
                <w:numId w:val="33"/>
              </w:numPr>
              <w:tabs>
                <w:tab w:val="left" w:pos="371"/>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Stanje na pogođenom području</w:t>
            </w:r>
          </w:p>
          <w:p w14:paraId="78170413" w14:textId="77777777" w:rsidR="003D47CC" w:rsidRPr="001F5BC6" w:rsidRDefault="003D47CC" w:rsidP="001E0AC0">
            <w:pPr>
              <w:widowControl w:val="0"/>
              <w:numPr>
                <w:ilvl w:val="0"/>
                <w:numId w:val="33"/>
              </w:numPr>
              <w:tabs>
                <w:tab w:val="left" w:pos="367"/>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Opasnosti za ljude, materijalna dobra i okoliš</w:t>
            </w:r>
          </w:p>
          <w:p w14:paraId="26043FB2" w14:textId="77777777" w:rsidR="003D47CC" w:rsidRPr="001F5BC6" w:rsidRDefault="003D47CC" w:rsidP="001E0AC0">
            <w:pPr>
              <w:widowControl w:val="0"/>
              <w:numPr>
                <w:ilvl w:val="0"/>
                <w:numId w:val="33"/>
              </w:numPr>
              <w:tabs>
                <w:tab w:val="left" w:pos="374"/>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Mjere koje se poduzimaju</w:t>
            </w:r>
          </w:p>
          <w:p w14:paraId="0C0C4DA2" w14:textId="77777777" w:rsidR="003D47CC" w:rsidRPr="001F5BC6" w:rsidRDefault="003D47CC" w:rsidP="001E0AC0">
            <w:pPr>
              <w:widowControl w:val="0"/>
              <w:numPr>
                <w:ilvl w:val="0"/>
                <w:numId w:val="33"/>
              </w:numPr>
              <w:tabs>
                <w:tab w:val="left" w:pos="371"/>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Putovi evakuacije i lokacije za prihvat i pružanje </w:t>
            </w:r>
            <w:r w:rsidR="001E0AC0" w:rsidRPr="001F5BC6">
              <w:rPr>
                <w:rStyle w:val="Bodytext295pt"/>
                <w:rFonts w:asciiTheme="minorHAnsi" w:hAnsiTheme="minorHAnsi" w:cstheme="minorHAnsi"/>
                <w:sz w:val="22"/>
                <w:szCs w:val="22"/>
              </w:rPr>
              <w:t>prve medicinske pomoći</w:t>
            </w:r>
          </w:p>
          <w:p w14:paraId="4F0AFBA5" w14:textId="77777777" w:rsidR="003D47CC" w:rsidRPr="001F5BC6" w:rsidRDefault="003D47CC" w:rsidP="001E0AC0">
            <w:pPr>
              <w:widowControl w:val="0"/>
              <w:numPr>
                <w:ilvl w:val="0"/>
                <w:numId w:val="33"/>
              </w:numPr>
              <w:tabs>
                <w:tab w:val="left" w:pos="360"/>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Provođenje osobne i uzajamne zaštite</w:t>
            </w:r>
          </w:p>
          <w:p w14:paraId="7364C0D4" w14:textId="77777777" w:rsidR="003D47CC" w:rsidRPr="001F5BC6" w:rsidRDefault="003D47CC" w:rsidP="001E0AC0">
            <w:pPr>
              <w:widowControl w:val="0"/>
              <w:numPr>
                <w:ilvl w:val="0"/>
                <w:numId w:val="33"/>
              </w:numPr>
              <w:tabs>
                <w:tab w:val="left" w:pos="371"/>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Sudjelovanje i suradnja s operativnim snagama civilne zaštite</w:t>
            </w:r>
          </w:p>
          <w:p w14:paraId="7B4687B0" w14:textId="77777777" w:rsidR="003D47CC" w:rsidRPr="001F5BC6" w:rsidRDefault="003D47CC" w:rsidP="001E0AC0">
            <w:pPr>
              <w:widowControl w:val="0"/>
              <w:numPr>
                <w:ilvl w:val="0"/>
                <w:numId w:val="33"/>
              </w:numPr>
              <w:tabs>
                <w:tab w:val="left" w:pos="371"/>
              </w:tabs>
              <w:spacing w:line="276" w:lineRule="auto"/>
              <w:ind w:left="420" w:hanging="420"/>
              <w:jc w:val="left"/>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Pristup dodatnim informacijama</w:t>
            </w:r>
          </w:p>
          <w:p w14:paraId="5BD062BF" w14:textId="77777777" w:rsidR="00024866" w:rsidRPr="001F5BC6" w:rsidRDefault="003D47CC" w:rsidP="001E0AC0">
            <w:pPr>
              <w:widowControl w:val="0"/>
              <w:numPr>
                <w:ilvl w:val="0"/>
                <w:numId w:val="33"/>
              </w:numPr>
              <w:tabs>
                <w:tab w:val="left" w:pos="371"/>
              </w:tabs>
              <w:spacing w:line="276" w:lineRule="auto"/>
              <w:ind w:left="420" w:hanging="420"/>
              <w:jc w:val="left"/>
              <w:rPr>
                <w:rFonts w:cstheme="minorHAnsi"/>
              </w:rPr>
            </w:pPr>
            <w:r w:rsidRPr="001F5BC6">
              <w:rPr>
                <w:rStyle w:val="Bodytext295pt"/>
                <w:rFonts w:asciiTheme="minorHAnsi" w:hAnsiTheme="minorHAnsi" w:cstheme="minorHAnsi"/>
                <w:sz w:val="22"/>
                <w:szCs w:val="22"/>
              </w:rPr>
              <w:t>Ostale činjenice u svezi sa specifičnim okolnostima događaja i dr.</w:t>
            </w:r>
          </w:p>
        </w:tc>
        <w:tc>
          <w:tcPr>
            <w:tcW w:w="3238" w:type="dxa"/>
            <w:vAlign w:val="center"/>
          </w:tcPr>
          <w:p w14:paraId="6469244F" w14:textId="5EBFB071" w:rsidR="00024866" w:rsidRPr="001F5BC6" w:rsidRDefault="002C0D28" w:rsidP="001E0AC0">
            <w:pPr>
              <w:pStyle w:val="Odlomakpopisa"/>
              <w:numPr>
                <w:ilvl w:val="0"/>
                <w:numId w:val="33"/>
              </w:numPr>
              <w:spacing w:line="276" w:lineRule="auto"/>
              <w:ind w:left="312" w:hanging="312"/>
              <w:rPr>
                <w:rFonts w:cstheme="minorHAnsi"/>
              </w:rPr>
            </w:pPr>
            <w:r w:rsidRPr="001F5BC6">
              <w:rPr>
                <w:rFonts w:cstheme="minorHAnsi"/>
              </w:rPr>
              <w:t>N</w:t>
            </w:r>
            <w:r w:rsidR="003D47CC" w:rsidRPr="001F5BC6">
              <w:rPr>
                <w:rFonts w:cstheme="minorHAnsi"/>
              </w:rPr>
              <w:t>ačelnik</w:t>
            </w:r>
          </w:p>
        </w:tc>
      </w:tr>
    </w:tbl>
    <w:p w14:paraId="7082C67B" w14:textId="77777777" w:rsidR="00A00813" w:rsidRPr="001F5BC6" w:rsidRDefault="00A00813" w:rsidP="00A00813">
      <w:pPr>
        <w:rPr>
          <w:rFonts w:cstheme="minorHAnsi"/>
          <w:highlight w:val="red"/>
        </w:rPr>
      </w:pPr>
    </w:p>
    <w:p w14:paraId="640559F6" w14:textId="09F8CF36" w:rsidR="00A00813" w:rsidRPr="001F5BC6" w:rsidRDefault="00A00813" w:rsidP="006D7D51">
      <w:pPr>
        <w:rPr>
          <w:rFonts w:cstheme="minorHAnsi"/>
        </w:rPr>
      </w:pPr>
      <w:r w:rsidRPr="001F5BC6">
        <w:rPr>
          <w:rFonts w:cstheme="minorHAnsi"/>
        </w:rPr>
        <w:t>Troškovi angažiranih pravnih osoba i redovnih službi prema vrsti</w:t>
      </w:r>
      <w:r w:rsidR="006D7D51" w:rsidRPr="001F5BC6">
        <w:rPr>
          <w:rFonts w:cstheme="minorHAnsi"/>
        </w:rPr>
        <w:t xml:space="preserve"> </w:t>
      </w:r>
      <w:r w:rsidRPr="001F5BC6">
        <w:rPr>
          <w:rFonts w:cstheme="minorHAnsi"/>
        </w:rPr>
        <w:t>-</w:t>
      </w:r>
      <w:r w:rsidR="006D7D51" w:rsidRPr="001F5BC6">
        <w:rPr>
          <w:rFonts w:cstheme="minorHAnsi"/>
        </w:rPr>
        <w:t xml:space="preserve"> </w:t>
      </w:r>
      <w:r w:rsidRPr="001F5BC6">
        <w:rPr>
          <w:rFonts w:cstheme="minorHAnsi"/>
        </w:rPr>
        <w:t xml:space="preserve">nositelju određenih aktivnosti i to na temelju izračuna dnevnih troškova korištenja radnih strojeva, druge opreme i ljudstva prema zahtjevu odgovornih osoba iz </w:t>
      </w:r>
      <w:proofErr w:type="spellStart"/>
      <w:r w:rsidRPr="001F5BC6">
        <w:rPr>
          <w:rFonts w:cstheme="minorHAnsi"/>
        </w:rPr>
        <w:t>JLS</w:t>
      </w:r>
      <w:proofErr w:type="spellEnd"/>
      <w:r w:rsidRPr="001F5BC6">
        <w:rPr>
          <w:rFonts w:cstheme="minorHAnsi"/>
        </w:rPr>
        <w:t xml:space="preserve"> i </w:t>
      </w:r>
      <w:r w:rsidR="002C0D28" w:rsidRPr="001F5BC6">
        <w:rPr>
          <w:rFonts w:cstheme="minorHAnsi"/>
        </w:rPr>
        <w:t>MUP-a</w:t>
      </w:r>
      <w:r w:rsidR="006D7D51" w:rsidRPr="001F5BC6">
        <w:rPr>
          <w:rFonts w:cstheme="minorHAnsi"/>
        </w:rPr>
        <w:t>.</w:t>
      </w:r>
    </w:p>
    <w:p w14:paraId="3C59272E" w14:textId="5DE32840" w:rsidR="00A00813" w:rsidRPr="001F5BC6" w:rsidRDefault="00A00813" w:rsidP="00A00813">
      <w:pPr>
        <w:rPr>
          <w:rFonts w:cstheme="minorHAnsi"/>
        </w:rPr>
      </w:pPr>
      <w:r w:rsidRPr="001F5BC6">
        <w:rPr>
          <w:rFonts w:cstheme="minorHAnsi"/>
        </w:rPr>
        <w:t>Troškove djelovanja sustava pozivanja snos</w:t>
      </w:r>
      <w:r w:rsidR="00D86664" w:rsidRPr="001F5BC6">
        <w:rPr>
          <w:rFonts w:cstheme="minorHAnsi"/>
        </w:rPr>
        <w:t xml:space="preserve">e </w:t>
      </w:r>
      <w:r w:rsidR="002C0D28" w:rsidRPr="001F5BC6">
        <w:rPr>
          <w:rFonts w:cstheme="minorHAnsi"/>
        </w:rPr>
        <w:t xml:space="preserve">MUP </w:t>
      </w:r>
      <w:r w:rsidR="00D86664" w:rsidRPr="001F5BC6">
        <w:rPr>
          <w:rFonts w:cstheme="minorHAnsi"/>
        </w:rPr>
        <w:t xml:space="preserve">i </w:t>
      </w:r>
      <w:proofErr w:type="spellStart"/>
      <w:r w:rsidR="00D86664" w:rsidRPr="001F5BC6">
        <w:rPr>
          <w:rFonts w:cstheme="minorHAnsi"/>
        </w:rPr>
        <w:t>JLS</w:t>
      </w:r>
      <w:proofErr w:type="spellEnd"/>
      <w:r w:rsidR="00D86664" w:rsidRPr="001F5BC6">
        <w:rPr>
          <w:rFonts w:cstheme="minorHAnsi"/>
        </w:rPr>
        <w:t xml:space="preserve"> sukladno članku 33.</w:t>
      </w:r>
      <w:r w:rsidRPr="001F5BC6">
        <w:rPr>
          <w:rFonts w:cstheme="minorHAnsi"/>
        </w:rPr>
        <w:t xml:space="preserve"> Pravilnika o mobilizaciji</w:t>
      </w:r>
      <w:r w:rsidR="00D86664" w:rsidRPr="001F5BC6">
        <w:rPr>
          <w:rFonts w:cstheme="minorHAnsi"/>
        </w:rPr>
        <w:t>, uvjetima i načinu rada o</w:t>
      </w:r>
      <w:r w:rsidRPr="001F5BC6">
        <w:rPr>
          <w:rFonts w:cstheme="minorHAnsi"/>
        </w:rPr>
        <w:t>perat</w:t>
      </w:r>
      <w:r w:rsidR="001C0448" w:rsidRPr="001F5BC6">
        <w:rPr>
          <w:rFonts w:cstheme="minorHAnsi"/>
        </w:rPr>
        <w:t>i</w:t>
      </w:r>
      <w:r w:rsidRPr="001F5BC6">
        <w:rPr>
          <w:rFonts w:cstheme="minorHAnsi"/>
        </w:rPr>
        <w:t xml:space="preserve">vnih snaga </w:t>
      </w:r>
      <w:r w:rsidR="00D86664" w:rsidRPr="001F5BC6">
        <w:rPr>
          <w:rFonts w:cstheme="minorHAnsi"/>
        </w:rPr>
        <w:t xml:space="preserve">sustava civilne </w:t>
      </w:r>
      <w:r w:rsidRPr="001F5BC6">
        <w:rPr>
          <w:rFonts w:cstheme="minorHAnsi"/>
        </w:rPr>
        <w:t>zaštite</w:t>
      </w:r>
      <w:r w:rsidR="00D86664" w:rsidRPr="001F5BC6">
        <w:rPr>
          <w:rFonts w:cstheme="minorHAnsi"/>
        </w:rPr>
        <w:t xml:space="preserve"> te glavi XIII</w:t>
      </w:r>
      <w:r w:rsidRPr="001F5BC6">
        <w:rPr>
          <w:rFonts w:cstheme="minorHAnsi"/>
        </w:rPr>
        <w:t>.</w:t>
      </w:r>
      <w:r w:rsidR="00D86664" w:rsidRPr="001F5BC6">
        <w:rPr>
          <w:rFonts w:cstheme="minorHAnsi"/>
        </w:rPr>
        <w:t xml:space="preserve"> Zakona o sustavu civilne zaštite.</w:t>
      </w:r>
    </w:p>
    <w:p w14:paraId="4340F05E" w14:textId="77777777" w:rsidR="00A00813" w:rsidRPr="001F5BC6" w:rsidRDefault="00A00813" w:rsidP="003D47CC">
      <w:pPr>
        <w:ind w:firstLine="0"/>
        <w:rPr>
          <w:rFonts w:cstheme="minorHAnsi"/>
        </w:rPr>
      </w:pPr>
    </w:p>
    <w:p w14:paraId="2D522C21" w14:textId="77777777" w:rsidR="00A00813" w:rsidRPr="001F5BC6" w:rsidRDefault="00A00813" w:rsidP="00045F57">
      <w:pPr>
        <w:ind w:firstLine="284"/>
        <w:rPr>
          <w:rFonts w:cstheme="minorHAnsi"/>
          <w:b/>
          <w:u w:val="single"/>
        </w:rPr>
      </w:pPr>
      <w:r w:rsidRPr="001F5BC6">
        <w:rPr>
          <w:rFonts w:cstheme="minorHAnsi"/>
          <w:b/>
          <w:u w:val="single"/>
        </w:rPr>
        <w:t xml:space="preserve">Zadaće </w:t>
      </w:r>
      <w:bookmarkEnd w:id="23"/>
      <w:bookmarkEnd w:id="24"/>
      <w:bookmarkEnd w:id="25"/>
      <w:bookmarkEnd w:id="26"/>
      <w:r w:rsidR="00527ABE" w:rsidRPr="001F5BC6">
        <w:rPr>
          <w:rFonts w:cstheme="minorHAnsi"/>
          <w:b/>
          <w:u w:val="single"/>
        </w:rPr>
        <w:t>subjekata civilne zaštite</w:t>
      </w:r>
    </w:p>
    <w:p w14:paraId="4473A9A2" w14:textId="77777777" w:rsidR="00D86664" w:rsidRPr="001F5BC6" w:rsidRDefault="00D86664" w:rsidP="00D86664">
      <w:pPr>
        <w:rPr>
          <w:rFonts w:cstheme="minorHAnsi"/>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0"/>
        <w:gridCol w:w="6022"/>
      </w:tblGrid>
      <w:tr w:rsidR="00A00813" w:rsidRPr="001F5BC6" w14:paraId="13278107" w14:textId="77777777" w:rsidTr="00C42095">
        <w:tc>
          <w:tcPr>
            <w:tcW w:w="2817" w:type="dxa"/>
            <w:tcBorders>
              <w:left w:val="single" w:sz="4" w:space="0" w:color="auto"/>
            </w:tcBorders>
            <w:shd w:val="clear" w:color="auto" w:fill="AEAAAA" w:themeFill="background2" w:themeFillShade="BF"/>
          </w:tcPr>
          <w:p w14:paraId="243F75CF" w14:textId="77777777" w:rsidR="00A00813" w:rsidRPr="001F5BC6" w:rsidRDefault="00A00813" w:rsidP="00527ABE">
            <w:pPr>
              <w:ind w:firstLine="0"/>
              <w:jc w:val="center"/>
              <w:rPr>
                <w:rFonts w:cstheme="minorHAnsi"/>
                <w:b/>
              </w:rPr>
            </w:pPr>
            <w:r w:rsidRPr="001F5BC6">
              <w:rPr>
                <w:rFonts w:cstheme="minorHAnsi"/>
                <w:b/>
              </w:rPr>
              <w:t>Nositelj</w:t>
            </w:r>
          </w:p>
        </w:tc>
        <w:tc>
          <w:tcPr>
            <w:tcW w:w="6245" w:type="dxa"/>
            <w:shd w:val="clear" w:color="auto" w:fill="AEAAAA" w:themeFill="background2" w:themeFillShade="BF"/>
          </w:tcPr>
          <w:p w14:paraId="31974464" w14:textId="77777777" w:rsidR="00A00813" w:rsidRPr="001F5BC6" w:rsidRDefault="00A00813" w:rsidP="00527ABE">
            <w:pPr>
              <w:ind w:firstLine="0"/>
              <w:jc w:val="center"/>
              <w:rPr>
                <w:rFonts w:cstheme="minorHAnsi"/>
                <w:b/>
              </w:rPr>
            </w:pPr>
            <w:r w:rsidRPr="001F5BC6">
              <w:rPr>
                <w:rFonts w:cstheme="minorHAnsi"/>
                <w:b/>
              </w:rPr>
              <w:t>Obveza</w:t>
            </w:r>
          </w:p>
        </w:tc>
      </w:tr>
      <w:tr w:rsidR="00A00813" w:rsidRPr="001F5BC6" w14:paraId="00FB7D92" w14:textId="77777777" w:rsidTr="00C42095">
        <w:trPr>
          <w:trHeight w:val="795"/>
        </w:trPr>
        <w:tc>
          <w:tcPr>
            <w:tcW w:w="2817" w:type="dxa"/>
            <w:tcBorders>
              <w:left w:val="single" w:sz="4" w:space="0" w:color="auto"/>
              <w:bottom w:val="single" w:sz="4" w:space="0" w:color="auto"/>
            </w:tcBorders>
            <w:shd w:val="clear" w:color="auto" w:fill="AEAAAA" w:themeFill="background2" w:themeFillShade="BF"/>
            <w:vAlign w:val="center"/>
          </w:tcPr>
          <w:p w14:paraId="6D8DB511" w14:textId="7867E1CE" w:rsidR="00A00813" w:rsidRPr="001F5BC6" w:rsidRDefault="00A00813" w:rsidP="006311CF">
            <w:pPr>
              <w:pStyle w:val="Odlomakpopisa"/>
              <w:numPr>
                <w:ilvl w:val="0"/>
                <w:numId w:val="51"/>
              </w:numPr>
              <w:ind w:left="317" w:hanging="317"/>
              <w:rPr>
                <w:rFonts w:cstheme="minorHAnsi"/>
                <w:b/>
              </w:rPr>
            </w:pPr>
            <w:r w:rsidRPr="001F5BC6">
              <w:rPr>
                <w:rFonts w:cstheme="minorHAnsi"/>
                <w:b/>
              </w:rPr>
              <w:t>Hrvatske vode d.d.,</w:t>
            </w:r>
            <w:r w:rsidR="00527ABE" w:rsidRPr="001F5BC6">
              <w:rPr>
                <w:rFonts w:cstheme="minorHAnsi"/>
                <w:b/>
              </w:rPr>
              <w:t xml:space="preserve"> </w:t>
            </w:r>
            <w:proofErr w:type="spellStart"/>
            <w:r w:rsidRPr="001F5BC6">
              <w:rPr>
                <w:rFonts w:cstheme="minorHAnsi"/>
                <w:b/>
              </w:rPr>
              <w:t>VGI</w:t>
            </w:r>
            <w:proofErr w:type="spellEnd"/>
            <w:r w:rsidRPr="001F5BC6">
              <w:rPr>
                <w:rFonts w:cstheme="minorHAnsi"/>
                <w:b/>
              </w:rPr>
              <w:t xml:space="preserve"> </w:t>
            </w:r>
            <w:r w:rsidR="009F3F44" w:rsidRPr="001F5BC6">
              <w:rPr>
                <w:rFonts w:cstheme="minorHAnsi"/>
                <w:b/>
              </w:rPr>
              <w:t>Bistra</w:t>
            </w:r>
            <w:r w:rsidRPr="001F5BC6">
              <w:rPr>
                <w:rFonts w:cstheme="minorHAnsi"/>
                <w:b/>
              </w:rPr>
              <w:t xml:space="preserve"> </w:t>
            </w:r>
          </w:p>
          <w:p w14:paraId="706850F9" w14:textId="77777777" w:rsidR="00A00813" w:rsidRPr="001F5BC6" w:rsidRDefault="00A00813" w:rsidP="006311CF">
            <w:pPr>
              <w:pStyle w:val="Odlomakpopisa"/>
              <w:numPr>
                <w:ilvl w:val="0"/>
                <w:numId w:val="51"/>
              </w:numPr>
              <w:ind w:left="317" w:hanging="317"/>
              <w:rPr>
                <w:rFonts w:cstheme="minorHAnsi"/>
                <w:b/>
              </w:rPr>
            </w:pPr>
            <w:r w:rsidRPr="001F5BC6">
              <w:rPr>
                <w:rFonts w:cstheme="minorHAnsi"/>
                <w:b/>
              </w:rPr>
              <w:t>Ovlaštena tvrtka H</w:t>
            </w:r>
            <w:r w:rsidR="00527ABE" w:rsidRPr="001F5BC6">
              <w:rPr>
                <w:rFonts w:cstheme="minorHAnsi"/>
                <w:b/>
              </w:rPr>
              <w:t>rvatskih voda</w:t>
            </w:r>
          </w:p>
        </w:tc>
        <w:tc>
          <w:tcPr>
            <w:tcW w:w="6245" w:type="dxa"/>
            <w:tcBorders>
              <w:bottom w:val="single" w:sz="4" w:space="0" w:color="auto"/>
            </w:tcBorders>
          </w:tcPr>
          <w:p w14:paraId="6CF74DC6" w14:textId="77777777" w:rsidR="00A00813" w:rsidRPr="001F5BC6" w:rsidRDefault="00A00813" w:rsidP="006311CF">
            <w:pPr>
              <w:numPr>
                <w:ilvl w:val="0"/>
                <w:numId w:val="5"/>
              </w:numPr>
              <w:ind w:left="225" w:hanging="284"/>
              <w:jc w:val="left"/>
              <w:rPr>
                <w:rFonts w:cstheme="minorHAnsi"/>
              </w:rPr>
            </w:pPr>
            <w:r w:rsidRPr="001F5BC6">
              <w:rPr>
                <w:rFonts w:cstheme="minorHAnsi"/>
              </w:rPr>
              <w:t>organizacija obrane od poplave</w:t>
            </w:r>
          </w:p>
          <w:p w14:paraId="666FA5BB" w14:textId="77777777" w:rsidR="00A00813" w:rsidRPr="001F5BC6" w:rsidRDefault="00A00813" w:rsidP="006311CF">
            <w:pPr>
              <w:numPr>
                <w:ilvl w:val="0"/>
                <w:numId w:val="5"/>
              </w:numPr>
              <w:ind w:left="225" w:hanging="284"/>
              <w:jc w:val="left"/>
              <w:rPr>
                <w:rFonts w:cstheme="minorHAnsi"/>
              </w:rPr>
            </w:pPr>
            <w:r w:rsidRPr="001F5BC6">
              <w:rPr>
                <w:rFonts w:cstheme="minorHAnsi"/>
              </w:rPr>
              <w:t>koordinacija svih raspoloživih kapaciteta u obrani od poplave</w:t>
            </w:r>
          </w:p>
          <w:p w14:paraId="6435DA10" w14:textId="77777777" w:rsidR="00A00813" w:rsidRPr="001F5BC6" w:rsidRDefault="00A00813" w:rsidP="006311CF">
            <w:pPr>
              <w:numPr>
                <w:ilvl w:val="0"/>
                <w:numId w:val="5"/>
              </w:numPr>
              <w:ind w:left="225" w:hanging="284"/>
              <w:jc w:val="left"/>
              <w:rPr>
                <w:rFonts w:cstheme="minorHAnsi"/>
              </w:rPr>
            </w:pPr>
            <w:r w:rsidRPr="001F5BC6">
              <w:rPr>
                <w:rFonts w:cstheme="minorHAnsi"/>
              </w:rPr>
              <w:t>osi</w:t>
            </w:r>
            <w:r w:rsidR="00D86664" w:rsidRPr="001F5BC6">
              <w:rPr>
                <w:rFonts w:cstheme="minorHAnsi"/>
              </w:rPr>
              <w:t xml:space="preserve">guranje materijalnih sredstava </w:t>
            </w:r>
            <w:r w:rsidRPr="001F5BC6">
              <w:rPr>
                <w:rFonts w:cstheme="minorHAnsi"/>
              </w:rPr>
              <w:t>(zaštitne barijere, vreće, pijesak) za obranu od poplave</w:t>
            </w:r>
          </w:p>
        </w:tc>
      </w:tr>
      <w:tr w:rsidR="00A00813" w:rsidRPr="001F5BC6" w14:paraId="56F4BCDD" w14:textId="77777777" w:rsidTr="00C42095">
        <w:trPr>
          <w:trHeight w:val="435"/>
        </w:trPr>
        <w:tc>
          <w:tcPr>
            <w:tcW w:w="2817" w:type="dxa"/>
            <w:tcBorders>
              <w:top w:val="single" w:sz="4" w:space="0" w:color="auto"/>
              <w:left w:val="single" w:sz="4" w:space="0" w:color="auto"/>
            </w:tcBorders>
            <w:shd w:val="clear" w:color="auto" w:fill="AEAAAA" w:themeFill="background2" w:themeFillShade="BF"/>
            <w:vAlign w:val="center"/>
          </w:tcPr>
          <w:p w14:paraId="4B0CF0C7" w14:textId="08265F5D" w:rsidR="00575EA6" w:rsidRPr="001F5BC6" w:rsidRDefault="009F3F44" w:rsidP="006311CF">
            <w:pPr>
              <w:pStyle w:val="Odlomakpopisa"/>
              <w:numPr>
                <w:ilvl w:val="0"/>
                <w:numId w:val="52"/>
              </w:numPr>
              <w:ind w:left="317" w:hanging="284"/>
              <w:rPr>
                <w:rFonts w:cstheme="minorHAnsi"/>
                <w:b/>
              </w:rPr>
            </w:pPr>
            <w:r w:rsidRPr="001F5BC6">
              <w:rPr>
                <w:rFonts w:cstheme="minorHAnsi"/>
                <w:b/>
              </w:rPr>
              <w:t>Komunalije d.o.o. Đurđevac</w:t>
            </w:r>
          </w:p>
          <w:p w14:paraId="58EBC791" w14:textId="77777777" w:rsidR="00A00813" w:rsidRPr="001F5BC6" w:rsidRDefault="00527ABE" w:rsidP="006311CF">
            <w:pPr>
              <w:pStyle w:val="Odlomakpopisa"/>
              <w:numPr>
                <w:ilvl w:val="0"/>
                <w:numId w:val="52"/>
              </w:numPr>
              <w:ind w:left="317" w:hanging="284"/>
              <w:rPr>
                <w:rFonts w:cstheme="minorHAnsi"/>
                <w:b/>
              </w:rPr>
            </w:pPr>
            <w:r w:rsidRPr="001F5BC6">
              <w:rPr>
                <w:rFonts w:cstheme="minorHAnsi"/>
                <w:b/>
              </w:rPr>
              <w:t>Pogrebna poduzeća</w:t>
            </w:r>
          </w:p>
        </w:tc>
        <w:tc>
          <w:tcPr>
            <w:tcW w:w="6245" w:type="dxa"/>
            <w:tcBorders>
              <w:top w:val="single" w:sz="4" w:space="0" w:color="auto"/>
            </w:tcBorders>
          </w:tcPr>
          <w:p w14:paraId="6853D8EB" w14:textId="77777777" w:rsidR="00A00813" w:rsidRPr="001F5BC6" w:rsidRDefault="00A00813" w:rsidP="006311CF">
            <w:pPr>
              <w:numPr>
                <w:ilvl w:val="0"/>
                <w:numId w:val="5"/>
              </w:numPr>
              <w:ind w:left="225" w:hanging="284"/>
              <w:jc w:val="left"/>
              <w:rPr>
                <w:rFonts w:cstheme="minorHAnsi"/>
              </w:rPr>
            </w:pPr>
            <w:r w:rsidRPr="001F5BC6">
              <w:rPr>
                <w:rFonts w:cstheme="minorHAnsi"/>
                <w:noProof/>
              </w:rPr>
              <w:t>čišćenje i odvoz mulja te zemlje koje je voda nanijela</w:t>
            </w:r>
          </w:p>
          <w:p w14:paraId="73B5A801" w14:textId="77777777" w:rsidR="00A00813" w:rsidRPr="001F5BC6" w:rsidRDefault="00A00813" w:rsidP="006311CF">
            <w:pPr>
              <w:numPr>
                <w:ilvl w:val="0"/>
                <w:numId w:val="5"/>
              </w:numPr>
              <w:ind w:left="225" w:hanging="284"/>
              <w:jc w:val="left"/>
              <w:rPr>
                <w:rFonts w:cstheme="minorHAnsi"/>
                <w:noProof/>
              </w:rPr>
            </w:pPr>
            <w:r w:rsidRPr="001F5BC6">
              <w:rPr>
                <w:rFonts w:cstheme="minorHAnsi"/>
                <w:noProof/>
              </w:rPr>
              <w:t>čišćenje javnih površina</w:t>
            </w:r>
          </w:p>
          <w:p w14:paraId="1AFB1924" w14:textId="77777777" w:rsidR="00A00813" w:rsidRPr="001F5BC6" w:rsidRDefault="00A00813" w:rsidP="006311CF">
            <w:pPr>
              <w:numPr>
                <w:ilvl w:val="0"/>
                <w:numId w:val="5"/>
              </w:numPr>
              <w:ind w:left="225" w:hanging="284"/>
              <w:jc w:val="left"/>
              <w:rPr>
                <w:rFonts w:cstheme="minorHAnsi"/>
                <w:noProof/>
              </w:rPr>
            </w:pPr>
            <w:r w:rsidRPr="001F5BC6">
              <w:rPr>
                <w:rFonts w:cstheme="minorHAnsi"/>
                <w:noProof/>
              </w:rPr>
              <w:t>asanacija terena</w:t>
            </w:r>
          </w:p>
          <w:p w14:paraId="2E002769" w14:textId="77777777" w:rsidR="00A00813" w:rsidRPr="001F5BC6" w:rsidRDefault="00A00813" w:rsidP="006311CF">
            <w:pPr>
              <w:numPr>
                <w:ilvl w:val="0"/>
                <w:numId w:val="5"/>
              </w:numPr>
              <w:ind w:left="225" w:hanging="284"/>
              <w:jc w:val="left"/>
              <w:rPr>
                <w:rFonts w:cstheme="minorHAnsi"/>
              </w:rPr>
            </w:pPr>
            <w:r w:rsidRPr="001F5BC6">
              <w:rPr>
                <w:rFonts w:cstheme="minorHAnsi"/>
                <w:noProof/>
              </w:rPr>
              <w:lastRenderedPageBreak/>
              <w:t>ukop umrlih</w:t>
            </w:r>
          </w:p>
        </w:tc>
      </w:tr>
      <w:tr w:rsidR="00A00813" w:rsidRPr="001F5BC6" w14:paraId="3D339F4F" w14:textId="77777777" w:rsidTr="00C42095">
        <w:trPr>
          <w:trHeight w:val="435"/>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05FE3C56" w14:textId="432534B9" w:rsidR="00575EA6" w:rsidRPr="001F5BC6" w:rsidRDefault="00A00813" w:rsidP="006311CF">
            <w:pPr>
              <w:pStyle w:val="Odlomakpopisa"/>
              <w:numPr>
                <w:ilvl w:val="0"/>
                <w:numId w:val="53"/>
              </w:numPr>
              <w:ind w:left="317" w:hanging="284"/>
              <w:rPr>
                <w:rFonts w:cstheme="minorHAnsi"/>
                <w:b/>
              </w:rPr>
            </w:pPr>
            <w:r w:rsidRPr="001F5BC6">
              <w:rPr>
                <w:rFonts w:cstheme="minorHAnsi"/>
                <w:b/>
              </w:rPr>
              <w:lastRenderedPageBreak/>
              <w:t xml:space="preserve">Hitna medicinska pomoć </w:t>
            </w:r>
          </w:p>
          <w:p w14:paraId="055D5EC0" w14:textId="1936360E" w:rsidR="00575EA6" w:rsidRPr="001F5BC6" w:rsidRDefault="00527ABE" w:rsidP="006311CF">
            <w:pPr>
              <w:pStyle w:val="Odlomakpopisa"/>
              <w:numPr>
                <w:ilvl w:val="0"/>
                <w:numId w:val="53"/>
              </w:numPr>
              <w:ind w:left="317" w:hanging="284"/>
              <w:rPr>
                <w:rFonts w:cstheme="minorHAnsi"/>
                <w:b/>
              </w:rPr>
            </w:pPr>
            <w:r w:rsidRPr="001F5BC6">
              <w:rPr>
                <w:rFonts w:cstheme="minorHAnsi"/>
                <w:b/>
              </w:rPr>
              <w:t xml:space="preserve">Dom zdravlja </w:t>
            </w:r>
            <w:r w:rsidR="009F3F44" w:rsidRPr="001F5BC6">
              <w:rPr>
                <w:rFonts w:cstheme="minorHAnsi"/>
                <w:b/>
              </w:rPr>
              <w:t>Đurđevac</w:t>
            </w:r>
          </w:p>
          <w:p w14:paraId="6A08A55E" w14:textId="0FF5F05D" w:rsidR="00527ABE" w:rsidRPr="001F5BC6" w:rsidRDefault="00527ABE" w:rsidP="006311CF">
            <w:pPr>
              <w:pStyle w:val="Odlomakpopisa"/>
              <w:numPr>
                <w:ilvl w:val="0"/>
                <w:numId w:val="53"/>
              </w:numPr>
              <w:ind w:left="317" w:hanging="284"/>
              <w:rPr>
                <w:rFonts w:cstheme="minorHAnsi"/>
                <w:b/>
              </w:rPr>
            </w:pPr>
            <w:r w:rsidRPr="001F5BC6">
              <w:rPr>
                <w:rFonts w:cstheme="minorHAnsi"/>
                <w:b/>
              </w:rPr>
              <w:t xml:space="preserve">Opća bolnica </w:t>
            </w:r>
            <w:r w:rsidR="009F3F44" w:rsidRPr="001F5BC6">
              <w:rPr>
                <w:rFonts w:cstheme="minorHAnsi"/>
                <w:b/>
              </w:rPr>
              <w:t xml:space="preserve">Dr. Tomislav </w:t>
            </w:r>
            <w:proofErr w:type="spellStart"/>
            <w:r w:rsidR="009F3F44" w:rsidRPr="001F5BC6">
              <w:rPr>
                <w:rFonts w:cstheme="minorHAnsi"/>
                <w:b/>
              </w:rPr>
              <w:t>Bardek</w:t>
            </w:r>
            <w:proofErr w:type="spellEnd"/>
            <w:r w:rsidR="009F3F44" w:rsidRPr="001F5BC6">
              <w:rPr>
                <w:rFonts w:cstheme="minorHAnsi"/>
                <w:b/>
              </w:rPr>
              <w:t xml:space="preserve"> Koprivnica</w:t>
            </w:r>
          </w:p>
        </w:tc>
        <w:tc>
          <w:tcPr>
            <w:tcW w:w="6245" w:type="dxa"/>
            <w:tcBorders>
              <w:top w:val="single" w:sz="4" w:space="0" w:color="auto"/>
              <w:bottom w:val="single" w:sz="4" w:space="0" w:color="auto"/>
            </w:tcBorders>
          </w:tcPr>
          <w:p w14:paraId="68BCFB23" w14:textId="77777777" w:rsidR="00A00813" w:rsidRPr="001F5BC6" w:rsidRDefault="00A00813" w:rsidP="006311CF">
            <w:pPr>
              <w:numPr>
                <w:ilvl w:val="0"/>
                <w:numId w:val="5"/>
              </w:numPr>
              <w:ind w:left="225" w:hanging="284"/>
              <w:jc w:val="left"/>
              <w:rPr>
                <w:rFonts w:cstheme="minorHAnsi"/>
                <w:noProof/>
              </w:rPr>
            </w:pPr>
            <w:r w:rsidRPr="001F5BC6">
              <w:rPr>
                <w:rFonts w:cstheme="minorHAnsi"/>
                <w:noProof/>
              </w:rPr>
              <w:t>pružanje medicinske pomoći osobama sa lakšim tjelesnim ozljedama</w:t>
            </w:r>
          </w:p>
          <w:p w14:paraId="34FB4E73" w14:textId="77777777" w:rsidR="00A00813" w:rsidRPr="001F5BC6" w:rsidRDefault="00A00813" w:rsidP="006311CF">
            <w:pPr>
              <w:numPr>
                <w:ilvl w:val="0"/>
                <w:numId w:val="5"/>
              </w:numPr>
              <w:ind w:left="225" w:hanging="284"/>
              <w:jc w:val="left"/>
              <w:rPr>
                <w:rFonts w:cstheme="minorHAnsi"/>
                <w:noProof/>
              </w:rPr>
            </w:pPr>
            <w:r w:rsidRPr="001F5BC6">
              <w:rPr>
                <w:rFonts w:cstheme="minorHAnsi"/>
                <w:noProof/>
              </w:rPr>
              <w:t>pružanje medicinske pomoći angažiranim operativnim snagama</w:t>
            </w:r>
          </w:p>
          <w:p w14:paraId="27FD585D" w14:textId="77777777" w:rsidR="00A00813" w:rsidRPr="001F5BC6" w:rsidRDefault="00A00813" w:rsidP="006311CF">
            <w:pPr>
              <w:numPr>
                <w:ilvl w:val="0"/>
                <w:numId w:val="5"/>
              </w:numPr>
              <w:ind w:left="225" w:hanging="284"/>
              <w:jc w:val="left"/>
              <w:rPr>
                <w:rFonts w:cstheme="minorHAnsi"/>
                <w:noProof/>
              </w:rPr>
            </w:pPr>
            <w:r w:rsidRPr="001F5BC6">
              <w:rPr>
                <w:rFonts w:cstheme="minorHAnsi"/>
                <w:noProof/>
              </w:rPr>
              <w:t>sudjelovanje u mjerama suzbijanja zaraznih bolesti</w:t>
            </w:r>
          </w:p>
        </w:tc>
      </w:tr>
      <w:tr w:rsidR="00A00813" w:rsidRPr="001F5BC6" w14:paraId="00487368" w14:textId="77777777" w:rsidTr="00C42095">
        <w:trPr>
          <w:trHeight w:val="480"/>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00736408" w14:textId="45991D45" w:rsidR="00575EA6" w:rsidRPr="001F5BC6" w:rsidRDefault="00D86664" w:rsidP="006311CF">
            <w:pPr>
              <w:pStyle w:val="Odlomakpopisa"/>
              <w:numPr>
                <w:ilvl w:val="0"/>
                <w:numId w:val="54"/>
              </w:numPr>
              <w:ind w:left="317" w:hanging="284"/>
              <w:rPr>
                <w:rFonts w:cstheme="minorHAnsi"/>
                <w:b/>
              </w:rPr>
            </w:pPr>
            <w:r w:rsidRPr="001F5BC6">
              <w:rPr>
                <w:rFonts w:cstheme="minorHAnsi"/>
                <w:b/>
              </w:rPr>
              <w:t xml:space="preserve">JVP </w:t>
            </w:r>
            <w:r w:rsidR="009F3F44" w:rsidRPr="001F5BC6">
              <w:rPr>
                <w:rFonts w:cstheme="minorHAnsi"/>
                <w:b/>
              </w:rPr>
              <w:t>Đurđevac</w:t>
            </w:r>
          </w:p>
          <w:p w14:paraId="6A783747" w14:textId="77777777" w:rsidR="00A00813" w:rsidRPr="001F5BC6" w:rsidRDefault="00575EA6" w:rsidP="006311CF">
            <w:pPr>
              <w:pStyle w:val="Odlomakpopisa"/>
              <w:numPr>
                <w:ilvl w:val="0"/>
                <w:numId w:val="54"/>
              </w:numPr>
              <w:ind w:left="317" w:hanging="284"/>
              <w:rPr>
                <w:rFonts w:cstheme="minorHAnsi"/>
              </w:rPr>
            </w:pPr>
            <w:r w:rsidRPr="001F5BC6">
              <w:rPr>
                <w:rFonts w:cstheme="minorHAnsi"/>
                <w:b/>
              </w:rPr>
              <w:t xml:space="preserve">DVD </w:t>
            </w:r>
            <w:r w:rsidR="009F3F44" w:rsidRPr="001F5BC6">
              <w:rPr>
                <w:rFonts w:cstheme="minorHAnsi"/>
                <w:b/>
              </w:rPr>
              <w:t>Crnec</w:t>
            </w:r>
          </w:p>
          <w:p w14:paraId="28C63719" w14:textId="4DC11177" w:rsidR="009F3F44" w:rsidRPr="001F5BC6" w:rsidRDefault="009F3F44" w:rsidP="006311CF">
            <w:pPr>
              <w:pStyle w:val="Odlomakpopisa"/>
              <w:numPr>
                <w:ilvl w:val="0"/>
                <w:numId w:val="54"/>
              </w:numPr>
              <w:ind w:left="317" w:hanging="284"/>
              <w:rPr>
                <w:rFonts w:cstheme="minorHAnsi"/>
                <w:b/>
                <w:bCs/>
              </w:rPr>
            </w:pPr>
            <w:r w:rsidRPr="001F5BC6">
              <w:rPr>
                <w:rFonts w:cstheme="minorHAnsi"/>
                <w:b/>
                <w:bCs/>
              </w:rPr>
              <w:t xml:space="preserve">DVD </w:t>
            </w:r>
            <w:proofErr w:type="spellStart"/>
            <w:r w:rsidRPr="001F5BC6">
              <w:rPr>
                <w:rFonts w:cstheme="minorHAnsi"/>
                <w:b/>
                <w:bCs/>
              </w:rPr>
              <w:t>Drenovica</w:t>
            </w:r>
            <w:proofErr w:type="spellEnd"/>
          </w:p>
          <w:p w14:paraId="65D14193" w14:textId="67BC92F4" w:rsidR="009F3F44" w:rsidRPr="001F5BC6" w:rsidRDefault="009F3F44" w:rsidP="006311CF">
            <w:pPr>
              <w:pStyle w:val="Odlomakpopisa"/>
              <w:numPr>
                <w:ilvl w:val="0"/>
                <w:numId w:val="54"/>
              </w:numPr>
              <w:ind w:left="317" w:hanging="284"/>
              <w:rPr>
                <w:rFonts w:cstheme="minorHAnsi"/>
              </w:rPr>
            </w:pPr>
            <w:r w:rsidRPr="001F5BC6">
              <w:rPr>
                <w:rFonts w:cstheme="minorHAnsi"/>
                <w:b/>
                <w:bCs/>
              </w:rPr>
              <w:t xml:space="preserve">DVD </w:t>
            </w:r>
            <w:proofErr w:type="spellStart"/>
            <w:r w:rsidRPr="001F5BC6">
              <w:rPr>
                <w:rFonts w:cstheme="minorHAnsi"/>
                <w:b/>
                <w:bCs/>
              </w:rPr>
              <w:t>Medvedička</w:t>
            </w:r>
            <w:proofErr w:type="spellEnd"/>
          </w:p>
        </w:tc>
        <w:tc>
          <w:tcPr>
            <w:tcW w:w="6245" w:type="dxa"/>
            <w:tcBorders>
              <w:top w:val="single" w:sz="4" w:space="0" w:color="auto"/>
              <w:bottom w:val="single" w:sz="4" w:space="0" w:color="auto"/>
            </w:tcBorders>
          </w:tcPr>
          <w:p w14:paraId="27CD86DC"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prijevoz ljudi sa ugroženog područja</w:t>
            </w:r>
          </w:p>
          <w:p w14:paraId="12BB7ECA"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ispumpavanje vode iz podruma i poplavljenih dijelova stambenih objekata</w:t>
            </w:r>
          </w:p>
          <w:p w14:paraId="3DFBCF32"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pomaganje pri evakuaciji</w:t>
            </w:r>
          </w:p>
        </w:tc>
      </w:tr>
      <w:tr w:rsidR="00A00813" w:rsidRPr="001F5BC6" w14:paraId="131D1923" w14:textId="77777777" w:rsidTr="00C42095">
        <w:trPr>
          <w:trHeight w:val="395"/>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767FFFC5" w14:textId="62249AD5" w:rsidR="00A00813" w:rsidRPr="001F5BC6" w:rsidRDefault="00D86664" w:rsidP="006311CF">
            <w:pPr>
              <w:pStyle w:val="Odlomakpopisa"/>
              <w:numPr>
                <w:ilvl w:val="0"/>
                <w:numId w:val="55"/>
              </w:numPr>
              <w:ind w:left="317" w:hanging="284"/>
              <w:rPr>
                <w:rFonts w:cstheme="minorHAnsi"/>
                <w:b/>
              </w:rPr>
            </w:pPr>
            <w:proofErr w:type="spellStart"/>
            <w:r w:rsidRPr="001F5BC6">
              <w:rPr>
                <w:rFonts w:cstheme="minorHAnsi"/>
                <w:b/>
              </w:rPr>
              <w:t>Z</w:t>
            </w:r>
            <w:r w:rsidR="00575EA6" w:rsidRPr="001F5BC6">
              <w:rPr>
                <w:rFonts w:cstheme="minorHAnsi"/>
                <w:b/>
              </w:rPr>
              <w:t>Z</w:t>
            </w:r>
            <w:r w:rsidR="00A00813" w:rsidRPr="001F5BC6">
              <w:rPr>
                <w:rFonts w:cstheme="minorHAnsi"/>
                <w:b/>
              </w:rPr>
              <w:t>JZ</w:t>
            </w:r>
            <w:proofErr w:type="spellEnd"/>
            <w:r w:rsidR="00575EA6" w:rsidRPr="001F5BC6">
              <w:rPr>
                <w:rFonts w:cstheme="minorHAnsi"/>
                <w:b/>
              </w:rPr>
              <w:t xml:space="preserve"> </w:t>
            </w:r>
            <w:proofErr w:type="spellStart"/>
            <w:r w:rsidR="009F3F44" w:rsidRPr="001F5BC6">
              <w:rPr>
                <w:rFonts w:cstheme="minorHAnsi"/>
                <w:b/>
              </w:rPr>
              <w:t>KKŽ</w:t>
            </w:r>
            <w:proofErr w:type="spellEnd"/>
          </w:p>
        </w:tc>
        <w:tc>
          <w:tcPr>
            <w:tcW w:w="6245" w:type="dxa"/>
            <w:tcBorders>
              <w:top w:val="single" w:sz="4" w:space="0" w:color="auto"/>
              <w:bottom w:val="single" w:sz="4" w:space="0" w:color="auto"/>
            </w:tcBorders>
          </w:tcPr>
          <w:p w14:paraId="2784221A"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organizacija prevencije i suzbijanje zaraznih bolesti</w:t>
            </w:r>
          </w:p>
        </w:tc>
      </w:tr>
      <w:tr w:rsidR="00A00813" w:rsidRPr="001F5BC6" w14:paraId="15AF73C7" w14:textId="77777777" w:rsidTr="00C42095">
        <w:trPr>
          <w:trHeight w:val="480"/>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5E5A1773" w14:textId="707C4049" w:rsidR="00A00813" w:rsidRPr="001F5BC6" w:rsidRDefault="00A00813" w:rsidP="006311CF">
            <w:pPr>
              <w:pStyle w:val="Odlomakpopisa"/>
              <w:numPr>
                <w:ilvl w:val="0"/>
                <w:numId w:val="56"/>
              </w:numPr>
              <w:ind w:left="317" w:hanging="284"/>
              <w:rPr>
                <w:rFonts w:cstheme="minorHAnsi"/>
                <w:b/>
              </w:rPr>
            </w:pPr>
            <w:r w:rsidRPr="001F5BC6">
              <w:rPr>
                <w:rFonts w:cstheme="minorHAnsi"/>
                <w:b/>
              </w:rPr>
              <w:t xml:space="preserve">Veterinarska </w:t>
            </w:r>
            <w:r w:rsidR="009F3F44" w:rsidRPr="001F5BC6">
              <w:rPr>
                <w:rFonts w:cstheme="minorHAnsi"/>
                <w:b/>
              </w:rPr>
              <w:t>stanica</w:t>
            </w:r>
            <w:r w:rsidR="0027139C">
              <w:rPr>
                <w:rFonts w:cstheme="minorHAnsi"/>
                <w:b/>
              </w:rPr>
              <w:t xml:space="preserve"> </w:t>
            </w:r>
            <w:r w:rsidR="0027139C">
              <w:rPr>
                <w:b/>
              </w:rPr>
              <w:t>„Nova“</w:t>
            </w:r>
            <w:r w:rsidR="009F3F44" w:rsidRPr="001F5BC6">
              <w:rPr>
                <w:rFonts w:cstheme="minorHAnsi"/>
                <w:b/>
              </w:rPr>
              <w:t xml:space="preserve"> Koprivnica</w:t>
            </w:r>
          </w:p>
        </w:tc>
        <w:tc>
          <w:tcPr>
            <w:tcW w:w="6245" w:type="dxa"/>
            <w:tcBorders>
              <w:top w:val="single" w:sz="4" w:space="0" w:color="auto"/>
              <w:bottom w:val="single" w:sz="4" w:space="0" w:color="auto"/>
            </w:tcBorders>
          </w:tcPr>
          <w:p w14:paraId="41427869"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 xml:space="preserve">uklanjanje uginulih životinja </w:t>
            </w:r>
          </w:p>
          <w:p w14:paraId="2E12219F"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zbrinjavanje</w:t>
            </w:r>
            <w:r w:rsidR="00E40455" w:rsidRPr="001F5BC6">
              <w:rPr>
                <w:rFonts w:cstheme="minorHAnsi"/>
                <w:noProof/>
              </w:rPr>
              <w:t>/</w:t>
            </w:r>
            <w:r w:rsidRPr="001F5BC6">
              <w:rPr>
                <w:rFonts w:cstheme="minorHAnsi"/>
                <w:noProof/>
              </w:rPr>
              <w:t xml:space="preserve">evakuacija stoke iz ugroženih područja </w:t>
            </w:r>
          </w:p>
          <w:p w14:paraId="08A0A390"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prevencija i suzbijanje zaraznih bolesti</w:t>
            </w:r>
          </w:p>
        </w:tc>
      </w:tr>
      <w:tr w:rsidR="00A00813" w:rsidRPr="001F5BC6" w14:paraId="715477BC" w14:textId="77777777" w:rsidTr="00C42095">
        <w:trPr>
          <w:cantSplit/>
          <w:trHeight w:val="480"/>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06F95012" w14:textId="77777777" w:rsidR="00A00813" w:rsidRPr="001F5BC6" w:rsidRDefault="00A00813" w:rsidP="006311CF">
            <w:pPr>
              <w:pStyle w:val="Odlomakpopisa"/>
              <w:numPr>
                <w:ilvl w:val="0"/>
                <w:numId w:val="57"/>
              </w:numPr>
              <w:ind w:left="317" w:hanging="284"/>
              <w:rPr>
                <w:rFonts w:cstheme="minorHAnsi"/>
                <w:b/>
                <w:noProof/>
              </w:rPr>
            </w:pPr>
            <w:r w:rsidRPr="001F5BC6">
              <w:rPr>
                <w:rFonts w:cstheme="minorHAnsi"/>
                <w:b/>
                <w:noProof/>
              </w:rPr>
              <w:t>Povjerenici CZ</w:t>
            </w:r>
          </w:p>
        </w:tc>
        <w:tc>
          <w:tcPr>
            <w:tcW w:w="6245" w:type="dxa"/>
            <w:tcBorders>
              <w:top w:val="single" w:sz="4" w:space="0" w:color="auto"/>
              <w:bottom w:val="single" w:sz="4" w:space="0" w:color="auto"/>
            </w:tcBorders>
          </w:tcPr>
          <w:p w14:paraId="25816D8D" w14:textId="77777777" w:rsidR="00A00813" w:rsidRPr="001F5BC6" w:rsidRDefault="00A00813" w:rsidP="006311CF">
            <w:pPr>
              <w:numPr>
                <w:ilvl w:val="0"/>
                <w:numId w:val="5"/>
              </w:numPr>
              <w:ind w:left="198" w:hanging="284"/>
              <w:jc w:val="left"/>
              <w:rPr>
                <w:rFonts w:cstheme="minorHAnsi"/>
                <w:noProof/>
              </w:rPr>
            </w:pPr>
            <w:r w:rsidRPr="001F5BC6">
              <w:rPr>
                <w:rFonts w:cstheme="minorHAnsi"/>
                <w:noProof/>
              </w:rPr>
              <w:t>evakuacija, sklanjanje i zbrinjavanje ugroženog stanovništva, materija</w:t>
            </w:r>
            <w:r w:rsidR="003175E6" w:rsidRPr="001F5BC6">
              <w:rPr>
                <w:rFonts w:cstheme="minorHAnsi"/>
                <w:noProof/>
              </w:rPr>
              <w:t>lno-tehničkih dobara te stoke (pomoć GD</w:t>
            </w:r>
            <w:r w:rsidRPr="001F5BC6">
              <w:rPr>
                <w:rFonts w:cstheme="minorHAnsi"/>
                <w:noProof/>
              </w:rPr>
              <w:t xml:space="preserve">CK te drugim službama) </w:t>
            </w:r>
          </w:p>
        </w:tc>
      </w:tr>
      <w:tr w:rsidR="00A00813" w:rsidRPr="001F5BC6" w14:paraId="6E759E47" w14:textId="77777777" w:rsidTr="00C42095">
        <w:trPr>
          <w:trHeight w:val="268"/>
        </w:trPr>
        <w:tc>
          <w:tcPr>
            <w:tcW w:w="2817" w:type="dxa"/>
            <w:tcBorders>
              <w:top w:val="single" w:sz="4" w:space="0" w:color="auto"/>
              <w:left w:val="single" w:sz="4" w:space="0" w:color="auto"/>
              <w:bottom w:val="single" w:sz="4" w:space="0" w:color="auto"/>
            </w:tcBorders>
            <w:shd w:val="clear" w:color="auto" w:fill="AEAAAA" w:themeFill="background2" w:themeFillShade="BF"/>
            <w:vAlign w:val="center"/>
          </w:tcPr>
          <w:p w14:paraId="50826C5E" w14:textId="751E902C" w:rsidR="00A00813" w:rsidRPr="001F5BC6" w:rsidRDefault="00E40455" w:rsidP="006311CF">
            <w:pPr>
              <w:pStyle w:val="Odlomakpopisa"/>
              <w:numPr>
                <w:ilvl w:val="0"/>
                <w:numId w:val="58"/>
              </w:numPr>
              <w:ind w:left="317" w:hanging="284"/>
              <w:rPr>
                <w:rFonts w:cstheme="minorHAnsi"/>
                <w:b/>
                <w:noProof/>
              </w:rPr>
            </w:pPr>
            <w:r w:rsidRPr="001F5BC6">
              <w:rPr>
                <w:rFonts w:cstheme="minorHAnsi"/>
                <w:b/>
                <w:noProof/>
              </w:rPr>
              <w:t xml:space="preserve">HGSS </w:t>
            </w:r>
            <w:r w:rsidR="009F3F44" w:rsidRPr="001F5BC6">
              <w:rPr>
                <w:rFonts w:cstheme="minorHAnsi"/>
                <w:b/>
                <w:noProof/>
              </w:rPr>
              <w:t>Koprivnica</w:t>
            </w:r>
          </w:p>
        </w:tc>
        <w:tc>
          <w:tcPr>
            <w:tcW w:w="6245" w:type="dxa"/>
            <w:tcBorders>
              <w:top w:val="single" w:sz="4" w:space="0" w:color="auto"/>
              <w:bottom w:val="single" w:sz="4" w:space="0" w:color="auto"/>
            </w:tcBorders>
          </w:tcPr>
          <w:p w14:paraId="368442C4" w14:textId="77777777" w:rsidR="00A00813" w:rsidRPr="001F5BC6" w:rsidRDefault="003175E6" w:rsidP="006311CF">
            <w:pPr>
              <w:numPr>
                <w:ilvl w:val="0"/>
                <w:numId w:val="5"/>
              </w:numPr>
              <w:ind w:left="184" w:hanging="284"/>
              <w:jc w:val="left"/>
              <w:rPr>
                <w:rFonts w:cstheme="minorHAnsi"/>
                <w:noProof/>
              </w:rPr>
            </w:pPr>
            <w:r w:rsidRPr="001F5BC6">
              <w:rPr>
                <w:rFonts w:cstheme="minorHAnsi"/>
                <w:noProof/>
              </w:rPr>
              <w:t>spašavanje</w:t>
            </w:r>
            <w:r w:rsidR="00E40455" w:rsidRPr="001F5BC6">
              <w:rPr>
                <w:rFonts w:cstheme="minorHAnsi"/>
                <w:noProof/>
              </w:rPr>
              <w:t>/</w:t>
            </w:r>
            <w:r w:rsidRPr="001F5BC6">
              <w:rPr>
                <w:rFonts w:cstheme="minorHAnsi"/>
                <w:noProof/>
              </w:rPr>
              <w:t>evakuacija</w:t>
            </w:r>
            <w:r w:rsidR="00A00813" w:rsidRPr="001F5BC6">
              <w:rPr>
                <w:rFonts w:cstheme="minorHAnsi"/>
                <w:noProof/>
              </w:rPr>
              <w:t xml:space="preserve"> ljudi i stoke iz poplavljenih objekata (kuće, gospodarske zgrade i sl.),</w:t>
            </w:r>
          </w:p>
          <w:p w14:paraId="0B023345" w14:textId="77777777" w:rsidR="00A00813" w:rsidRPr="001F5BC6" w:rsidRDefault="00A00813" w:rsidP="006311CF">
            <w:pPr>
              <w:numPr>
                <w:ilvl w:val="0"/>
                <w:numId w:val="5"/>
              </w:numPr>
              <w:ind w:left="184" w:hanging="284"/>
              <w:jc w:val="left"/>
              <w:rPr>
                <w:rFonts w:cstheme="minorHAnsi"/>
                <w:noProof/>
              </w:rPr>
            </w:pPr>
            <w:r w:rsidRPr="001F5BC6">
              <w:rPr>
                <w:rFonts w:cstheme="minorHAnsi"/>
                <w:noProof/>
              </w:rPr>
              <w:t>uklanjanje utopl</w:t>
            </w:r>
            <w:r w:rsidR="003175E6" w:rsidRPr="001F5BC6">
              <w:rPr>
                <w:rFonts w:cstheme="minorHAnsi"/>
                <w:noProof/>
              </w:rPr>
              <w:t>jenika te uginule stoke iz vode</w:t>
            </w:r>
          </w:p>
        </w:tc>
      </w:tr>
    </w:tbl>
    <w:p w14:paraId="3145FD2F" w14:textId="77777777" w:rsidR="00A00813" w:rsidRPr="001F5BC6" w:rsidRDefault="00A00813" w:rsidP="00A00813">
      <w:pPr>
        <w:tabs>
          <w:tab w:val="left" w:pos="1641"/>
        </w:tabs>
        <w:rPr>
          <w:rFonts w:cstheme="minorHAnsi"/>
          <w:highlight w:val="red"/>
        </w:rPr>
      </w:pPr>
    </w:p>
    <w:p w14:paraId="650EC36C" w14:textId="77777777" w:rsidR="00A00813" w:rsidRPr="001F5BC6" w:rsidRDefault="00A00813" w:rsidP="009955DD">
      <w:pPr>
        <w:spacing w:after="160" w:line="259" w:lineRule="auto"/>
        <w:ind w:firstLine="0"/>
        <w:jc w:val="left"/>
        <w:rPr>
          <w:rFonts w:cstheme="minorHAnsi"/>
          <w:highlight w:val="red"/>
        </w:rPr>
      </w:pPr>
      <w:r w:rsidRPr="001F5BC6">
        <w:rPr>
          <w:rFonts w:cstheme="minorHAnsi"/>
          <w:highlight w:val="red"/>
        </w:rPr>
        <w:br w:type="page"/>
      </w:r>
    </w:p>
    <w:p w14:paraId="026BEDCA" w14:textId="77777777" w:rsidR="00A00813" w:rsidRPr="001F5BC6" w:rsidRDefault="00DD1853" w:rsidP="00045F57">
      <w:pPr>
        <w:pStyle w:val="Naslov3"/>
        <w:numPr>
          <w:ilvl w:val="1"/>
          <w:numId w:val="4"/>
        </w:numPr>
        <w:ind w:left="851" w:hanging="567"/>
        <w:rPr>
          <w:rFonts w:cstheme="minorHAnsi"/>
        </w:rPr>
      </w:pPr>
      <w:bookmarkStart w:id="27" w:name="_Toc27052853"/>
      <w:r w:rsidRPr="001F5BC6">
        <w:rPr>
          <w:rFonts w:cstheme="minorHAnsi"/>
        </w:rPr>
        <w:lastRenderedPageBreak/>
        <w:t xml:space="preserve">Mjere </w:t>
      </w:r>
      <w:r w:rsidR="004C7ED3" w:rsidRPr="001F5BC6">
        <w:rPr>
          <w:rFonts w:cstheme="minorHAnsi"/>
        </w:rPr>
        <w:t xml:space="preserve">i aktivnosti </w:t>
      </w:r>
      <w:r w:rsidR="00CB7987" w:rsidRPr="001F5BC6">
        <w:rPr>
          <w:rFonts w:cstheme="minorHAnsi"/>
        </w:rPr>
        <w:t>civilne zaštite u slučaju potresa</w:t>
      </w:r>
      <w:bookmarkEnd w:id="27"/>
    </w:p>
    <w:p w14:paraId="018E12E9" w14:textId="77777777" w:rsidR="00DD1853" w:rsidRPr="001F5BC6" w:rsidRDefault="00DD1853" w:rsidP="00B91BC2">
      <w:pPr>
        <w:rPr>
          <w:rFonts w:cstheme="minorHAnsi"/>
          <w:highlight w:val="red"/>
        </w:rPr>
      </w:pPr>
    </w:p>
    <w:p w14:paraId="427834C9" w14:textId="2217EAB4" w:rsidR="00EA0908" w:rsidRPr="001F5BC6" w:rsidRDefault="004607B5" w:rsidP="00674D0B">
      <w:pPr>
        <w:ind w:firstLine="567"/>
        <w:rPr>
          <w:rFonts w:cstheme="minorHAnsi"/>
          <w:highlight w:val="red"/>
        </w:rPr>
      </w:pPr>
      <w:r w:rsidRPr="001F5BC6">
        <w:rPr>
          <w:rFonts w:cstheme="minorHAnsi"/>
        </w:rPr>
        <w:t xml:space="preserve">Sukladno Procjeni rizika i seizmološkoj karti RH područje </w:t>
      </w:r>
      <w:r w:rsidR="00DF5B62" w:rsidRPr="001F5BC6">
        <w:rPr>
          <w:rFonts w:cstheme="minorHAnsi"/>
        </w:rPr>
        <w:t>Općine Novo Virje</w:t>
      </w:r>
      <w:r w:rsidR="00EA0908" w:rsidRPr="001F5BC6">
        <w:rPr>
          <w:rFonts w:cstheme="minorHAnsi"/>
        </w:rPr>
        <w:t xml:space="preserve"> </w:t>
      </w:r>
      <w:r w:rsidR="00CB7987" w:rsidRPr="001F5BC6">
        <w:rPr>
          <w:rFonts w:cstheme="minorHAnsi"/>
        </w:rPr>
        <w:t>klasificirano je u VII</w:t>
      </w:r>
      <w:r w:rsidR="00DF5B62" w:rsidRPr="001F5BC6">
        <w:rPr>
          <w:rFonts w:cstheme="minorHAnsi"/>
        </w:rPr>
        <w:t>I</w:t>
      </w:r>
      <w:r w:rsidR="00CB7987" w:rsidRPr="001F5BC6">
        <w:rPr>
          <w:rFonts w:cstheme="minorHAnsi"/>
        </w:rPr>
        <w:t xml:space="preserve"> potresnu zonu po </w:t>
      </w:r>
      <w:proofErr w:type="spellStart"/>
      <w:r w:rsidR="00CB7987" w:rsidRPr="001F5BC6">
        <w:rPr>
          <w:rFonts w:cstheme="minorHAnsi"/>
        </w:rPr>
        <w:t>MCS</w:t>
      </w:r>
      <w:proofErr w:type="spellEnd"/>
      <w:r w:rsidR="00CB7987" w:rsidRPr="001F5BC6">
        <w:rPr>
          <w:rFonts w:cstheme="minorHAnsi"/>
        </w:rPr>
        <w:t xml:space="preserve"> skali.</w:t>
      </w:r>
      <w:r w:rsidR="00EA0908" w:rsidRPr="001F5BC6">
        <w:rPr>
          <w:rFonts w:cstheme="minorHAnsi"/>
        </w:rPr>
        <w:t xml:space="preserve"> </w:t>
      </w:r>
      <w:r w:rsidR="002D5BF3" w:rsidRPr="001F5BC6">
        <w:rPr>
          <w:rFonts w:cstheme="minorHAnsi"/>
        </w:rPr>
        <w:t>Gotovo cijelo područje države odlikuje se izraženom seizmičkom aktivnošću</w:t>
      </w:r>
      <w:r w:rsidR="002413FF" w:rsidRPr="001F5BC6">
        <w:rPr>
          <w:rFonts w:cstheme="minorHAnsi"/>
        </w:rPr>
        <w:t xml:space="preserve">, osobito priobalna područja i južna Dalmacija. </w:t>
      </w:r>
    </w:p>
    <w:p w14:paraId="4A59CC94" w14:textId="195E055C" w:rsidR="007D40D2" w:rsidRPr="001F5BC6" w:rsidRDefault="007D40D2" w:rsidP="007D40D2">
      <w:pPr>
        <w:ind w:firstLine="567"/>
        <w:rPr>
          <w:rFonts w:cstheme="minorHAnsi"/>
        </w:rPr>
      </w:pPr>
      <w:r w:rsidRPr="001F5BC6">
        <w:rPr>
          <w:rFonts w:cstheme="minorHAnsi"/>
        </w:rPr>
        <w:t xml:space="preserve">Prema Procjeni rizika velikih nesreća u slučaju potresa intenziteta VIII° </w:t>
      </w:r>
      <w:proofErr w:type="spellStart"/>
      <w:r w:rsidRPr="001F5BC6">
        <w:rPr>
          <w:rFonts w:cstheme="minorHAnsi"/>
        </w:rPr>
        <w:t>MCS</w:t>
      </w:r>
      <w:proofErr w:type="spellEnd"/>
      <w:r w:rsidRPr="001F5BC6">
        <w:rPr>
          <w:rFonts w:cstheme="minorHAnsi"/>
        </w:rPr>
        <w:t xml:space="preserve"> u večernjim satima, kada su svi stanovnici u svojim domovima, najugroženiji su stanovnici Općine koji žive u građevinama većeg stupnja oštećenja, tj. u građevinama tipa A u kojima su moguća oštećenja 4. i 5. stupnja (razorna oštećenja i potpuna rušenja), građevinama tipa B u kojima su moguća oštećenja 4. stupnja (razorna oštećenja) te građevinama tipa C u kojima su moguća oštećenja 3. stupnja (teška oštećenja). Ukupan broj takvih stambenih jedinica iznosi 58, tj. ukupno 174 stanovnika. Oštećenja 3. stupnja odnose se na široke i duboke pukotine u zidovima te rušenje dimnjaka, dok se oštećenja 4. stupnja odnose na pojavu otvora u zidovima, rušenje dijelova građevine te rušenje unutarnjih zidova. Oštećenjem 5. stupnja smatra se potpuno rušenje građevina.</w:t>
      </w:r>
    </w:p>
    <w:p w14:paraId="4EFCAC45" w14:textId="37AC6AC1" w:rsidR="007D40D2" w:rsidRPr="001F5BC6" w:rsidRDefault="007D40D2" w:rsidP="00674D0B">
      <w:pPr>
        <w:ind w:firstLine="567"/>
        <w:rPr>
          <w:rFonts w:cstheme="minorHAnsi"/>
          <w:highlight w:val="red"/>
        </w:rPr>
      </w:pPr>
      <w:r w:rsidRPr="001F5BC6">
        <w:rPr>
          <w:rFonts w:cstheme="minorHAnsi"/>
        </w:rPr>
        <w:t>Na području Općine biti će ranjeno oko 31 osoba, a poginulih oko 4 osobe. Stvarna brojka može biti i veća jer ovisi i o dobnoj raspodjeli stanovništva (oko 262 osobe su starije od 65 godina) te o onima kojima je potrebna neka vrsta pomoći pri obavljanju svakodnevnih zadataka (304 osobe), jer su te skupine slabije pokretne te postoji velika šansa da neće stići pravovremeno reagirati kada se dogodi potres.</w:t>
      </w:r>
    </w:p>
    <w:p w14:paraId="14EA1015" w14:textId="1CFAF2CA" w:rsidR="00A4442D" w:rsidRPr="001F5BC6" w:rsidRDefault="007D40D2" w:rsidP="007D40D2">
      <w:pPr>
        <w:pStyle w:val="Odlomakpopisa"/>
        <w:ind w:left="0" w:firstLine="567"/>
        <w:rPr>
          <w:rFonts w:cstheme="minorHAnsi"/>
          <w:sz w:val="20"/>
          <w:highlight w:val="red"/>
        </w:rPr>
      </w:pPr>
      <w:r w:rsidRPr="001F5BC6">
        <w:rPr>
          <w:rFonts w:cstheme="minorHAnsi"/>
        </w:rPr>
        <w:t xml:space="preserve">U slučaju potresa od 8° po </w:t>
      </w:r>
      <w:proofErr w:type="spellStart"/>
      <w:r w:rsidRPr="001F5BC6">
        <w:rPr>
          <w:rFonts w:cstheme="minorHAnsi"/>
        </w:rPr>
        <w:t>MCS</w:t>
      </w:r>
      <w:proofErr w:type="spellEnd"/>
      <w:r w:rsidRPr="001F5BC6">
        <w:rPr>
          <w:rFonts w:cstheme="minorHAnsi"/>
        </w:rPr>
        <w:t xml:space="preserve"> objekti (transformatorske stanice, dalekovodi) pretrpjeli bi manja oštećenja. Prekid opskrbe električnom energijom za naselja u Općini može biti uzrokovan rušenjem transformatorskih stanica i dalekovoda. Moguće je oštećenje lokalnog te magistralnog plinovoda.</w:t>
      </w:r>
      <w:r w:rsidR="006658A2" w:rsidRPr="001F5BC6">
        <w:rPr>
          <w:rFonts w:cstheme="minorHAnsi"/>
        </w:rPr>
        <w:t xml:space="preserve"> Također može doći do pucanja cjevovoda i vodosprema što bi uzrokovalo dugotrajan prekid opskrbom vodom naseljima na području Općine Virje. Pucanje cjevovoda, prekidi vodovodne infrastrukture mogu značajno i na više dana ugroziti opskrbu vodom za piće. Moglo bi doći do mjestimičnih pukotina u cestama te odrona cesta na strmim kosinama što bi u konačnici moglo ugroziti prohodnost određenih cestovnih pravaca. Potres očekivanog intenziteta uzrokuje i veće dilatacije tla te lomove potporne infrastrukture ceste.</w:t>
      </w:r>
    </w:p>
    <w:p w14:paraId="758DAC3C" w14:textId="77777777" w:rsidR="00EA0908" w:rsidRPr="001F5BC6" w:rsidRDefault="00EA0908" w:rsidP="00EA0908">
      <w:pPr>
        <w:rPr>
          <w:rFonts w:cstheme="minorHAnsi"/>
          <w:highlight w:val="red"/>
        </w:rPr>
      </w:pPr>
    </w:p>
    <w:p w14:paraId="5715676A" w14:textId="7B3BD437" w:rsidR="00AF1CEE" w:rsidRPr="001F5BC6" w:rsidRDefault="00EE09BC" w:rsidP="00EA0908">
      <w:pPr>
        <w:rPr>
          <w:rFonts w:cstheme="minorHAnsi"/>
        </w:rPr>
      </w:pPr>
      <w:r w:rsidRPr="001F5BC6">
        <w:rPr>
          <w:rFonts w:cstheme="minorHAnsi"/>
        </w:rPr>
        <w:t xml:space="preserve">Nakon potresa prema potrebi </w:t>
      </w:r>
      <w:r w:rsidR="006658A2" w:rsidRPr="001F5BC6">
        <w:rPr>
          <w:rFonts w:cstheme="minorHAnsi"/>
        </w:rPr>
        <w:t>N</w:t>
      </w:r>
      <w:r w:rsidRPr="001F5BC6">
        <w:rPr>
          <w:rFonts w:cstheme="minorHAnsi"/>
        </w:rPr>
        <w:t xml:space="preserve">ačelnik poziva Stožer civilne zaštite i službenike </w:t>
      </w:r>
      <w:r w:rsidR="006658A2" w:rsidRPr="001F5BC6">
        <w:rPr>
          <w:rFonts w:cstheme="minorHAnsi"/>
        </w:rPr>
        <w:t>općinske</w:t>
      </w:r>
      <w:r w:rsidRPr="001F5BC6">
        <w:rPr>
          <w:rFonts w:cstheme="minorHAnsi"/>
        </w:rPr>
        <w:t xml:space="preserve"> uprave. Odmah po aktiviranju Stožer započinje s prikupljanjem podataka o stanju u srušenim i oštećenim objektima, osobito u javnim prostorima gdje se okuplja veći broj ljudi (škole, vrtići, zdravstvene ustanove, dvorane, vjerske građevine i sl.). </w:t>
      </w:r>
      <w:r w:rsidR="00C846BA" w:rsidRPr="001F5BC6">
        <w:rPr>
          <w:rFonts w:cstheme="minorHAnsi"/>
        </w:rPr>
        <w:t xml:space="preserve">Informacije se prikupljaju od </w:t>
      </w:r>
      <w:proofErr w:type="spellStart"/>
      <w:r w:rsidR="00C846BA" w:rsidRPr="001F5BC6">
        <w:rPr>
          <w:rFonts w:cstheme="minorHAnsi"/>
        </w:rPr>
        <w:t>ŽC</w:t>
      </w:r>
      <w:proofErr w:type="spellEnd"/>
      <w:r w:rsidR="00C846BA" w:rsidRPr="001F5BC6">
        <w:rPr>
          <w:rFonts w:cstheme="minorHAnsi"/>
        </w:rPr>
        <w:t xml:space="preserve"> 112, povjerenika civilne zaštite, </w:t>
      </w:r>
      <w:r w:rsidR="006658A2" w:rsidRPr="001F5BC6">
        <w:rPr>
          <w:rFonts w:cstheme="minorHAnsi"/>
        </w:rPr>
        <w:t>N</w:t>
      </w:r>
      <w:r w:rsidR="00C846BA" w:rsidRPr="001F5BC6">
        <w:rPr>
          <w:rFonts w:cstheme="minorHAnsi"/>
        </w:rPr>
        <w:t xml:space="preserve">ačelnika i građana. Nakon izvida na terenu Stožer utvrđuje prioritete u raščišćavanju ruševina te se nakon analize određuje mobilizacija materijalno-tehničkih sredstava. </w:t>
      </w:r>
    </w:p>
    <w:p w14:paraId="6B2D43D1" w14:textId="0FE6795D" w:rsidR="00C846BA" w:rsidRPr="001F5BC6" w:rsidRDefault="00C846BA" w:rsidP="00EA0908">
      <w:pPr>
        <w:rPr>
          <w:rFonts w:cstheme="minorHAnsi"/>
        </w:rPr>
      </w:pPr>
      <w:r w:rsidRPr="001F5BC6">
        <w:rPr>
          <w:rFonts w:cstheme="minorHAnsi"/>
        </w:rPr>
        <w:t xml:space="preserve">Kada se ispostavi da postojeće snage nisu dovoljne načelnik Stožera uz suglasnost </w:t>
      </w:r>
      <w:r w:rsidR="006658A2" w:rsidRPr="001F5BC6">
        <w:rPr>
          <w:rFonts w:cstheme="minorHAnsi"/>
        </w:rPr>
        <w:t>N</w:t>
      </w:r>
      <w:r w:rsidRPr="001F5BC6">
        <w:rPr>
          <w:rFonts w:cstheme="minorHAnsi"/>
        </w:rPr>
        <w:t xml:space="preserve">ačelnika može </w:t>
      </w:r>
      <w:r w:rsidR="000115CF" w:rsidRPr="001F5BC6">
        <w:rPr>
          <w:rFonts w:cstheme="minorHAnsi"/>
        </w:rPr>
        <w:t xml:space="preserve">zatražiti pomoć više hijerarhijske razine. </w:t>
      </w:r>
    </w:p>
    <w:p w14:paraId="428FA1DC" w14:textId="77777777" w:rsidR="00AF1CEE" w:rsidRPr="001F5BC6" w:rsidRDefault="00AF1CEE" w:rsidP="00EA0908">
      <w:pPr>
        <w:rPr>
          <w:rFonts w:cstheme="minorHAnsi"/>
          <w:highlight w:val="red"/>
        </w:rPr>
      </w:pPr>
    </w:p>
    <w:p w14:paraId="1B41555B" w14:textId="77777777" w:rsidR="00EA0908" w:rsidRPr="001F5BC6" w:rsidRDefault="00EA0908" w:rsidP="00045F57">
      <w:pPr>
        <w:ind w:firstLine="284"/>
        <w:rPr>
          <w:rFonts w:cstheme="minorHAnsi"/>
          <w:b/>
          <w:u w:val="single"/>
        </w:rPr>
      </w:pPr>
      <w:bookmarkStart w:id="28" w:name="_Organizacija_raščišćavanja_ruševina"/>
      <w:bookmarkStart w:id="29" w:name="_Toc274591191"/>
      <w:bookmarkStart w:id="30" w:name="_Ref276308934"/>
      <w:bookmarkStart w:id="31" w:name="_Toc297188224"/>
      <w:bookmarkEnd w:id="28"/>
      <w:r w:rsidRPr="001F5BC6">
        <w:rPr>
          <w:rFonts w:cstheme="minorHAnsi"/>
          <w:b/>
          <w:u w:val="single"/>
        </w:rPr>
        <w:t>Organizacija raščišćavanja ruševina i spašavanje zatrpanih</w:t>
      </w:r>
      <w:bookmarkEnd w:id="29"/>
      <w:bookmarkEnd w:id="30"/>
      <w:bookmarkEnd w:id="31"/>
    </w:p>
    <w:p w14:paraId="34745522" w14:textId="77777777" w:rsidR="006E2F4F" w:rsidRPr="001F5BC6" w:rsidRDefault="006E2F4F" w:rsidP="006E2F4F">
      <w:pPr>
        <w:rPr>
          <w:rFonts w:cstheme="minorHAnsi"/>
          <w:b/>
          <w:highlight w:val="red"/>
          <w:u w:val="single"/>
        </w:rPr>
      </w:pPr>
    </w:p>
    <w:p w14:paraId="6DF2C15B" w14:textId="77777777" w:rsidR="00315F54" w:rsidRPr="001F5BC6" w:rsidRDefault="000557AD" w:rsidP="00315F54">
      <w:pPr>
        <w:ind w:firstLine="567"/>
        <w:rPr>
          <w:rFonts w:cstheme="minorHAnsi"/>
        </w:rPr>
      </w:pPr>
      <w:r w:rsidRPr="001F5BC6">
        <w:rPr>
          <w:rFonts w:cstheme="minorHAnsi"/>
        </w:rPr>
        <w:t xml:space="preserve">Spašavanje zatrpanih ima prioritet u raščišćavanju. Najprije se na terenu utvrđuju nestale osobe koje bi mogle biti zatrpane te nadležni povjerenici civilne zaštite vode popis nestalih osoba. </w:t>
      </w:r>
    </w:p>
    <w:p w14:paraId="14F0AF41" w14:textId="77777777" w:rsidR="000557AD" w:rsidRPr="001F5BC6" w:rsidRDefault="000557AD" w:rsidP="00315F54">
      <w:pPr>
        <w:ind w:firstLine="567"/>
        <w:rPr>
          <w:rFonts w:cstheme="minorHAnsi"/>
        </w:rPr>
      </w:pPr>
      <w:r w:rsidRPr="001F5BC6">
        <w:rPr>
          <w:rFonts w:cstheme="minorHAnsi"/>
        </w:rPr>
        <w:t xml:space="preserve">Plitko zatrpane osobe </w:t>
      </w:r>
      <w:r w:rsidR="00E16E7D" w:rsidRPr="001F5BC6">
        <w:rPr>
          <w:rFonts w:cstheme="minorHAnsi"/>
        </w:rPr>
        <w:t xml:space="preserve">mogu se spašavati upotrebom samo lake opreme bez specijaliziranih radova i građevinskih strojeva te plitko zatrpane osobe mogu spašavati ukućani, susjedi i ostali sugrađani samoinicijativno. To predstavlja najbržu moguću reakciju, dok zahtjevnija spašavanja provode vatrogasci ili građevinske tvrtke mobilizirane na raščišćavanju ruševina. </w:t>
      </w:r>
    </w:p>
    <w:p w14:paraId="7080195E" w14:textId="77777777" w:rsidR="006030FB" w:rsidRPr="001F5BC6" w:rsidRDefault="006030FB" w:rsidP="00315F54">
      <w:pPr>
        <w:ind w:firstLine="567"/>
        <w:rPr>
          <w:rFonts w:cstheme="minorHAnsi"/>
        </w:rPr>
      </w:pPr>
      <w:r w:rsidRPr="001F5BC6">
        <w:rPr>
          <w:rFonts w:cstheme="minorHAnsi"/>
        </w:rPr>
        <w:t xml:space="preserve">Duboko zatrpane osobe je potrebno spašavati i izvlačiti specifičnim radovima, specijalnom opremom i građevinskim strojevima. </w:t>
      </w:r>
    </w:p>
    <w:p w14:paraId="7D5A134C" w14:textId="77777777" w:rsidR="0085376C" w:rsidRPr="001F5BC6" w:rsidRDefault="0085376C" w:rsidP="00315F54">
      <w:pPr>
        <w:ind w:firstLine="567"/>
        <w:rPr>
          <w:rFonts w:cstheme="minorHAnsi"/>
          <w:highlight w:val="red"/>
        </w:rPr>
      </w:pPr>
    </w:p>
    <w:p w14:paraId="03A33709" w14:textId="77777777" w:rsidR="0085376C" w:rsidRPr="001F5BC6" w:rsidRDefault="0085376C" w:rsidP="00315F54">
      <w:pPr>
        <w:ind w:firstLine="567"/>
        <w:rPr>
          <w:rFonts w:cstheme="minorHAnsi"/>
        </w:rPr>
      </w:pPr>
      <w:r w:rsidRPr="001F5BC6">
        <w:rPr>
          <w:rFonts w:cstheme="minorHAnsi"/>
        </w:rPr>
        <w:t xml:space="preserve">Terenskim izviđanjem članovi Stožera određuju prometnice i javne površine koje se moraju raščistiti i kojim prioritetom. Svi poslovi se provode pod stručnim vodstvom nadležnih društava koja </w:t>
      </w:r>
      <w:r w:rsidRPr="001F5BC6">
        <w:rPr>
          <w:rFonts w:cstheme="minorHAnsi"/>
        </w:rPr>
        <w:lastRenderedPageBreak/>
        <w:t xml:space="preserve">u svojoj redovnoj djelatnosti obavljaju takve i slične poslove, a pridružuju im se na pomoćnim poslovima ostale snage. </w:t>
      </w:r>
    </w:p>
    <w:p w14:paraId="27830174" w14:textId="77777777" w:rsidR="00785B86" w:rsidRPr="001F5BC6" w:rsidRDefault="00785B86" w:rsidP="00315F54">
      <w:pPr>
        <w:ind w:firstLine="567"/>
        <w:rPr>
          <w:rFonts w:cstheme="minorHAnsi"/>
        </w:rPr>
      </w:pPr>
    </w:p>
    <w:p w14:paraId="67DB86EB" w14:textId="6E3F3907" w:rsidR="0085376C" w:rsidRPr="001F5BC6" w:rsidRDefault="00785B86" w:rsidP="00785B86">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22</w:t>
      </w:r>
      <w:r w:rsidRPr="001F5BC6">
        <w:rPr>
          <w:rFonts w:cstheme="minorHAnsi"/>
          <w:b/>
        </w:rPr>
        <w:fldChar w:fldCharType="end"/>
      </w:r>
      <w:r w:rsidRPr="001F5BC6">
        <w:rPr>
          <w:rFonts w:cstheme="minorHAnsi"/>
          <w:b/>
        </w:rPr>
        <w:t xml:space="preserve">. </w:t>
      </w:r>
      <w:r w:rsidR="009D7FDD" w:rsidRPr="001F5BC6">
        <w:rPr>
          <w:rFonts w:cstheme="minorHAnsi"/>
        </w:rPr>
        <w:t>Organizacija raščišćavanja ruševina i spašavanja zatrpanih, utvrđivanje zadaća s pregledom zadaća i nadležnosti</w:t>
      </w:r>
    </w:p>
    <w:tbl>
      <w:tblPr>
        <w:tblStyle w:val="Reetkatablice"/>
        <w:tblW w:w="0" w:type="auto"/>
        <w:tblLook w:val="04A0" w:firstRow="1" w:lastRow="0" w:firstColumn="1" w:lastColumn="0" w:noHBand="0" w:noVBand="1"/>
      </w:tblPr>
      <w:tblGrid>
        <w:gridCol w:w="1660"/>
        <w:gridCol w:w="3954"/>
        <w:gridCol w:w="3158"/>
      </w:tblGrid>
      <w:tr w:rsidR="00925077" w:rsidRPr="001F5BC6" w14:paraId="2C9E70B0" w14:textId="77777777" w:rsidTr="00C42095">
        <w:tc>
          <w:tcPr>
            <w:tcW w:w="1696" w:type="dxa"/>
            <w:shd w:val="clear" w:color="auto" w:fill="AEAAAA" w:themeFill="background2" w:themeFillShade="BF"/>
            <w:vAlign w:val="center"/>
          </w:tcPr>
          <w:p w14:paraId="6BD3E605" w14:textId="77777777" w:rsidR="00925077" w:rsidRPr="001F5BC6" w:rsidRDefault="00C944F0" w:rsidP="0085376C">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3B2C494D" w14:textId="636D782D" w:rsidR="00925077" w:rsidRPr="001F5BC6" w:rsidRDefault="00C944F0" w:rsidP="0085376C">
            <w:pPr>
              <w:ind w:firstLine="0"/>
              <w:jc w:val="center"/>
              <w:rPr>
                <w:rFonts w:cstheme="minorHAnsi"/>
                <w:b/>
              </w:rPr>
            </w:pPr>
            <w:r w:rsidRPr="001F5BC6">
              <w:rPr>
                <w:rFonts w:cstheme="minorHAnsi"/>
                <w:b/>
              </w:rPr>
              <w:t xml:space="preserve">Operativni postupci, kapaciteti i operativni doprinos </w:t>
            </w:r>
            <w:r w:rsidR="006658A2" w:rsidRPr="001F5BC6">
              <w:rPr>
                <w:rFonts w:cstheme="minorHAnsi"/>
                <w:b/>
              </w:rPr>
              <w:t xml:space="preserve">Općine Novo Virje </w:t>
            </w:r>
          </w:p>
        </w:tc>
        <w:tc>
          <w:tcPr>
            <w:tcW w:w="3255" w:type="dxa"/>
            <w:shd w:val="clear" w:color="auto" w:fill="AEAAAA" w:themeFill="background2" w:themeFillShade="BF"/>
            <w:vAlign w:val="center"/>
          </w:tcPr>
          <w:p w14:paraId="2D04CFA3" w14:textId="77777777" w:rsidR="00925077" w:rsidRPr="001F5BC6" w:rsidRDefault="00C944F0" w:rsidP="0085376C">
            <w:pPr>
              <w:ind w:firstLine="0"/>
              <w:jc w:val="center"/>
              <w:rPr>
                <w:rFonts w:cstheme="minorHAnsi"/>
                <w:b/>
              </w:rPr>
            </w:pPr>
            <w:r w:rsidRPr="001F5BC6">
              <w:rPr>
                <w:rFonts w:cstheme="minorHAnsi"/>
                <w:b/>
              </w:rPr>
              <w:t>Izvršitelji</w:t>
            </w:r>
          </w:p>
        </w:tc>
      </w:tr>
      <w:tr w:rsidR="005B7D48" w:rsidRPr="001F5BC6" w14:paraId="52537EAD" w14:textId="77777777" w:rsidTr="009955DD">
        <w:tc>
          <w:tcPr>
            <w:tcW w:w="1696" w:type="dxa"/>
            <w:vMerge w:val="restart"/>
            <w:vAlign w:val="center"/>
          </w:tcPr>
          <w:p w14:paraId="5555ECEC" w14:textId="577F5906" w:rsidR="005B7D48" w:rsidRPr="001F5BC6" w:rsidRDefault="006658A2" w:rsidP="00315F54">
            <w:pPr>
              <w:ind w:firstLine="0"/>
              <w:rPr>
                <w:rFonts w:cstheme="minorHAnsi"/>
                <w:b/>
              </w:rPr>
            </w:pPr>
            <w:r w:rsidRPr="001F5BC6">
              <w:rPr>
                <w:rFonts w:cstheme="minorHAnsi"/>
                <w:b/>
              </w:rPr>
              <w:t>Općina Novo Virje</w:t>
            </w:r>
            <w:r w:rsidR="009D7FDD" w:rsidRPr="001F5BC6">
              <w:rPr>
                <w:rFonts w:cstheme="minorHAnsi"/>
                <w:b/>
              </w:rPr>
              <w:t xml:space="preserve"> (</w:t>
            </w:r>
            <w:r w:rsidRPr="001F5BC6">
              <w:rPr>
                <w:rFonts w:cstheme="minorHAnsi"/>
                <w:b/>
              </w:rPr>
              <w:t>N</w:t>
            </w:r>
            <w:r w:rsidR="009D7FDD" w:rsidRPr="001F5BC6">
              <w:rPr>
                <w:rFonts w:cstheme="minorHAnsi"/>
                <w:b/>
              </w:rPr>
              <w:t xml:space="preserve">ačelnik), </w:t>
            </w:r>
            <w:r w:rsidR="005B7D48" w:rsidRPr="001F5BC6">
              <w:rPr>
                <w:rFonts w:cstheme="minorHAnsi"/>
                <w:b/>
              </w:rPr>
              <w:t>Stožer civilne zaštite;</w:t>
            </w:r>
          </w:p>
          <w:p w14:paraId="5C6F0388" w14:textId="09AECA88" w:rsidR="005B7D48" w:rsidRPr="001F5BC6" w:rsidRDefault="00561622" w:rsidP="00315F54">
            <w:pPr>
              <w:ind w:firstLine="0"/>
              <w:rPr>
                <w:rFonts w:cstheme="minorHAnsi"/>
                <w:b/>
              </w:rPr>
            </w:pPr>
            <w:proofErr w:type="spellStart"/>
            <w:r w:rsidRPr="001F5BC6">
              <w:rPr>
                <w:rFonts w:cstheme="minorHAnsi"/>
                <w:b/>
              </w:rPr>
              <w:t>PUCZ</w:t>
            </w:r>
            <w:proofErr w:type="spellEnd"/>
            <w:r w:rsidRPr="001F5BC6">
              <w:rPr>
                <w:rFonts w:cstheme="minorHAnsi"/>
                <w:b/>
              </w:rPr>
              <w:t xml:space="preserve"> Varaždin</w:t>
            </w:r>
          </w:p>
        </w:tc>
        <w:tc>
          <w:tcPr>
            <w:tcW w:w="4111" w:type="dxa"/>
          </w:tcPr>
          <w:p w14:paraId="29E76488" w14:textId="77777777" w:rsidR="002F2877" w:rsidRPr="001F5BC6" w:rsidRDefault="002F2877" w:rsidP="006311CF">
            <w:pPr>
              <w:pStyle w:val="Odlomakpopisa"/>
              <w:numPr>
                <w:ilvl w:val="0"/>
                <w:numId w:val="33"/>
              </w:numPr>
              <w:ind w:left="323" w:hanging="323"/>
              <w:rPr>
                <w:rFonts w:cstheme="minorHAnsi"/>
              </w:rPr>
            </w:pPr>
            <w:r w:rsidRPr="001F5BC6">
              <w:rPr>
                <w:rFonts w:cstheme="minorHAnsi"/>
              </w:rPr>
              <w:t>Stožer prikuplja podatke o stanju u srušenim i oštećenim objektima, osobito u javnim prostorima (škole, vrtići, zdravstvene ustanove, vjerske građevine i dr.)</w:t>
            </w:r>
          </w:p>
          <w:p w14:paraId="2D086D01"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Stožer utvrđuje prioritete u raščišćavanju ruševina</w:t>
            </w:r>
          </w:p>
          <w:p w14:paraId="374A90A9"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nakon analize Stožer određuje mobilizaciju materijalno-tehničkih sredstava</w:t>
            </w:r>
          </w:p>
          <w:p w14:paraId="429C804E" w14:textId="20432961" w:rsidR="005B7D48" w:rsidRPr="001F5BC6" w:rsidRDefault="005B7D48" w:rsidP="006311CF">
            <w:pPr>
              <w:pStyle w:val="Odlomakpopisa"/>
              <w:numPr>
                <w:ilvl w:val="0"/>
                <w:numId w:val="33"/>
              </w:numPr>
              <w:ind w:left="323" w:hanging="323"/>
              <w:rPr>
                <w:rFonts w:cstheme="minorHAnsi"/>
              </w:rPr>
            </w:pPr>
            <w:r w:rsidRPr="001F5BC6">
              <w:rPr>
                <w:rFonts w:cstheme="minorHAnsi"/>
              </w:rPr>
              <w:t xml:space="preserve">ako postojeće snage i sredstva nisu dovoljni </w:t>
            </w:r>
            <w:r w:rsidR="00561622" w:rsidRPr="001F5BC6">
              <w:rPr>
                <w:rFonts w:cstheme="minorHAnsi"/>
              </w:rPr>
              <w:t>N</w:t>
            </w:r>
            <w:r w:rsidRPr="001F5BC6">
              <w:rPr>
                <w:rFonts w:cstheme="minorHAnsi"/>
              </w:rPr>
              <w:t>ačelnik traži pomoć više hijerarhijske razine</w:t>
            </w:r>
          </w:p>
          <w:p w14:paraId="08F3132C"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sigurnim zonama se definiraju svi otvoreni prostori na udaljenosti ½ visine zgrade – poistovjećuje se s lokacijama za prikupljanje i prihvat stanovništva</w:t>
            </w:r>
          </w:p>
          <w:p w14:paraId="7033227F"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evakuacija i zbrinjavanje stanovništva</w:t>
            </w:r>
          </w:p>
          <w:p w14:paraId="74BF6615" w14:textId="32AB874A" w:rsidR="005B7D48" w:rsidRPr="001F5BC6" w:rsidRDefault="005B7D48" w:rsidP="006311CF">
            <w:pPr>
              <w:pStyle w:val="Odlomakpopisa"/>
              <w:numPr>
                <w:ilvl w:val="0"/>
                <w:numId w:val="33"/>
              </w:numPr>
              <w:ind w:left="323" w:hanging="323"/>
              <w:rPr>
                <w:rFonts w:cstheme="minorHAnsi"/>
              </w:rPr>
            </w:pPr>
            <w:r w:rsidRPr="001F5BC6">
              <w:rPr>
                <w:rFonts w:cstheme="minorHAnsi"/>
              </w:rPr>
              <w:t xml:space="preserve">u raščišćavanju ruševina i spašavanju zatrpanih osoba sudjeluju JVP, DVD, HGSS </w:t>
            </w:r>
          </w:p>
          <w:p w14:paraId="6DBC2EE2"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najvažnije je osigurati prohodnost putova i osigurati vodu za piće snagama civilne zaštite i stanovništvu</w:t>
            </w:r>
          </w:p>
          <w:p w14:paraId="675F8CA9"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komunikacija operativnih snaga civilne zaštite ostvaruje se putem telefona, mobitela ili e-mailom</w:t>
            </w:r>
          </w:p>
        </w:tc>
        <w:tc>
          <w:tcPr>
            <w:tcW w:w="3255" w:type="dxa"/>
            <w:vAlign w:val="center"/>
          </w:tcPr>
          <w:p w14:paraId="57A41346" w14:textId="7971F700" w:rsidR="005B7D48" w:rsidRPr="001F5BC6" w:rsidRDefault="005B7D48" w:rsidP="006311CF">
            <w:pPr>
              <w:pStyle w:val="Odlomakpopisa"/>
              <w:numPr>
                <w:ilvl w:val="0"/>
                <w:numId w:val="33"/>
              </w:numPr>
              <w:ind w:left="312" w:hanging="312"/>
              <w:rPr>
                <w:rFonts w:cstheme="minorHAnsi"/>
              </w:rPr>
            </w:pPr>
            <w:r w:rsidRPr="001F5BC6">
              <w:rPr>
                <w:rFonts w:cstheme="minorHAnsi"/>
              </w:rPr>
              <w:t xml:space="preserve">Stožer civilne zaštite </w:t>
            </w:r>
          </w:p>
          <w:p w14:paraId="4C844323" w14:textId="5CC4EDFE" w:rsidR="005B7D48" w:rsidRPr="001F5BC6" w:rsidRDefault="005B7D48" w:rsidP="006311CF">
            <w:pPr>
              <w:pStyle w:val="Odlomakpopisa"/>
              <w:numPr>
                <w:ilvl w:val="0"/>
                <w:numId w:val="33"/>
              </w:numPr>
              <w:ind w:left="312" w:hanging="312"/>
              <w:rPr>
                <w:rFonts w:cstheme="minorHAnsi"/>
              </w:rPr>
            </w:pPr>
            <w:r w:rsidRPr="001F5BC6">
              <w:rPr>
                <w:rFonts w:cstheme="minorHAnsi"/>
              </w:rPr>
              <w:t xml:space="preserve">Policijska uprava </w:t>
            </w:r>
            <w:r w:rsidR="0027139C">
              <w:rPr>
                <w:rFonts w:cstheme="minorHAnsi"/>
              </w:rPr>
              <w:t>K</w:t>
            </w:r>
            <w:r w:rsidR="0027139C">
              <w:t>oprivničko-križevačka</w:t>
            </w:r>
          </w:p>
          <w:p w14:paraId="09108656" w14:textId="4C91814E" w:rsidR="005B7D48" w:rsidRPr="001F5BC6" w:rsidRDefault="005B7D48" w:rsidP="006311CF">
            <w:pPr>
              <w:pStyle w:val="Odlomakpopisa"/>
              <w:numPr>
                <w:ilvl w:val="0"/>
                <w:numId w:val="33"/>
              </w:numPr>
              <w:ind w:left="312" w:hanging="312"/>
              <w:rPr>
                <w:rFonts w:cstheme="minorHAnsi"/>
              </w:rPr>
            </w:pPr>
            <w:r w:rsidRPr="001F5BC6">
              <w:rPr>
                <w:rFonts w:cstheme="minorHAnsi"/>
              </w:rPr>
              <w:t xml:space="preserve">JVP </w:t>
            </w:r>
            <w:r w:rsidR="0027139C">
              <w:rPr>
                <w:rFonts w:cstheme="minorHAnsi"/>
              </w:rPr>
              <w:t>Đ</w:t>
            </w:r>
            <w:r w:rsidR="0027139C">
              <w:t>urđevac</w:t>
            </w:r>
          </w:p>
          <w:p w14:paraId="59FE44F1" w14:textId="28F9AE67" w:rsidR="005B7D48" w:rsidRPr="001F5BC6" w:rsidRDefault="005B7D48" w:rsidP="006311CF">
            <w:pPr>
              <w:pStyle w:val="Odlomakpopisa"/>
              <w:numPr>
                <w:ilvl w:val="0"/>
                <w:numId w:val="33"/>
              </w:numPr>
              <w:ind w:left="312" w:hanging="312"/>
              <w:rPr>
                <w:rFonts w:cstheme="minorHAnsi"/>
              </w:rPr>
            </w:pPr>
            <w:r w:rsidRPr="001F5BC6">
              <w:rPr>
                <w:rFonts w:cstheme="minorHAnsi"/>
              </w:rPr>
              <w:t>DVD</w:t>
            </w:r>
            <w:r w:rsidR="0027139C">
              <w:rPr>
                <w:rFonts w:cstheme="minorHAnsi"/>
              </w:rPr>
              <w:t>-ovi</w:t>
            </w:r>
          </w:p>
          <w:p w14:paraId="0AA7B822" w14:textId="77777777" w:rsidR="005B7D48" w:rsidRPr="001F5BC6" w:rsidRDefault="005B7D48" w:rsidP="006311CF">
            <w:pPr>
              <w:pStyle w:val="Odlomakpopisa"/>
              <w:numPr>
                <w:ilvl w:val="0"/>
                <w:numId w:val="33"/>
              </w:numPr>
              <w:ind w:left="312" w:hanging="312"/>
              <w:rPr>
                <w:rFonts w:cstheme="minorHAnsi"/>
              </w:rPr>
            </w:pPr>
            <w:r w:rsidRPr="001F5BC6">
              <w:rPr>
                <w:rFonts w:cstheme="minorHAnsi"/>
              </w:rPr>
              <w:t>Povjerenici civilne zaštite</w:t>
            </w:r>
          </w:p>
          <w:p w14:paraId="5F4F9703" w14:textId="77777777" w:rsidR="005B7D48" w:rsidRPr="001F5BC6" w:rsidRDefault="005B7D48" w:rsidP="006311CF">
            <w:pPr>
              <w:pStyle w:val="Odlomakpopisa"/>
              <w:numPr>
                <w:ilvl w:val="0"/>
                <w:numId w:val="33"/>
              </w:numPr>
              <w:ind w:left="312" w:hanging="312"/>
              <w:rPr>
                <w:rFonts w:cstheme="minorHAnsi"/>
              </w:rPr>
            </w:pPr>
            <w:r w:rsidRPr="001F5BC6">
              <w:rPr>
                <w:rFonts w:cstheme="minorHAnsi"/>
              </w:rPr>
              <w:t>Koordinatori na lokaciji</w:t>
            </w:r>
          </w:p>
          <w:p w14:paraId="0B6143CE" w14:textId="073166D9" w:rsidR="005B7D48" w:rsidRPr="001F5BC6" w:rsidRDefault="005B7D48" w:rsidP="006311CF">
            <w:pPr>
              <w:pStyle w:val="Odlomakpopisa"/>
              <w:numPr>
                <w:ilvl w:val="0"/>
                <w:numId w:val="33"/>
              </w:numPr>
              <w:ind w:left="312" w:hanging="312"/>
              <w:rPr>
                <w:rFonts w:cstheme="minorHAnsi"/>
              </w:rPr>
            </w:pPr>
            <w:r w:rsidRPr="001F5BC6">
              <w:rPr>
                <w:rFonts w:cstheme="minorHAnsi"/>
              </w:rPr>
              <w:t xml:space="preserve">HGSS </w:t>
            </w:r>
            <w:r w:rsidR="0027139C">
              <w:rPr>
                <w:rFonts w:cstheme="minorHAnsi"/>
              </w:rPr>
              <w:t>Koprivnica</w:t>
            </w:r>
          </w:p>
          <w:p w14:paraId="2D72F706" w14:textId="77FD5EA1" w:rsidR="005B7D48" w:rsidRPr="001F5BC6" w:rsidRDefault="005B7D48" w:rsidP="006311CF">
            <w:pPr>
              <w:pStyle w:val="Odlomakpopisa"/>
              <w:numPr>
                <w:ilvl w:val="0"/>
                <w:numId w:val="33"/>
              </w:numPr>
              <w:ind w:left="312" w:hanging="312"/>
              <w:rPr>
                <w:rFonts w:cstheme="minorHAnsi"/>
              </w:rPr>
            </w:pPr>
            <w:r w:rsidRPr="001F5BC6">
              <w:rPr>
                <w:rFonts w:cstheme="minorHAnsi"/>
              </w:rPr>
              <w:t>tvrtke i obrti na području koji posjeduju potrebnu mehanizaciju za raščišćavanje</w:t>
            </w:r>
          </w:p>
          <w:p w14:paraId="2E7B7C12" w14:textId="77777777" w:rsidR="005B7D48" w:rsidRPr="001F5BC6" w:rsidRDefault="005B7D48" w:rsidP="006311CF">
            <w:pPr>
              <w:pStyle w:val="Odlomakpopisa"/>
              <w:numPr>
                <w:ilvl w:val="0"/>
                <w:numId w:val="33"/>
              </w:numPr>
              <w:ind w:left="312" w:hanging="312"/>
              <w:rPr>
                <w:rFonts w:cstheme="minorHAnsi"/>
              </w:rPr>
            </w:pPr>
            <w:r w:rsidRPr="001F5BC6">
              <w:rPr>
                <w:rFonts w:cstheme="minorHAnsi"/>
              </w:rPr>
              <w:t>udruge građana</w:t>
            </w:r>
          </w:p>
        </w:tc>
      </w:tr>
      <w:tr w:rsidR="005B7D48" w:rsidRPr="001F5BC6" w14:paraId="3FB6F6AA" w14:textId="77777777" w:rsidTr="00B26F59">
        <w:tc>
          <w:tcPr>
            <w:tcW w:w="1696" w:type="dxa"/>
            <w:vMerge/>
          </w:tcPr>
          <w:p w14:paraId="682F9F44" w14:textId="77777777" w:rsidR="005B7D48" w:rsidRPr="001F5BC6" w:rsidRDefault="005B7D48" w:rsidP="00074980">
            <w:pPr>
              <w:ind w:firstLine="0"/>
              <w:rPr>
                <w:rFonts w:cstheme="minorHAnsi"/>
              </w:rPr>
            </w:pPr>
          </w:p>
        </w:tc>
        <w:tc>
          <w:tcPr>
            <w:tcW w:w="4111" w:type="dxa"/>
          </w:tcPr>
          <w:p w14:paraId="05FDED8A"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evakuacija i zbrinjavanje stanovništva, materijalnih i kulturnih dobara, osobna i uzajamna pomoći te obavljanje potrebnih radnji i izvođenje radova na ruševinama izvršavaju snaga sustava civilne zaštite</w:t>
            </w:r>
          </w:p>
        </w:tc>
        <w:tc>
          <w:tcPr>
            <w:tcW w:w="3255" w:type="dxa"/>
            <w:vAlign w:val="center"/>
          </w:tcPr>
          <w:p w14:paraId="798E87F1" w14:textId="098DF00B" w:rsidR="005B7D48" w:rsidRPr="001F5BC6" w:rsidRDefault="005B7D48" w:rsidP="006311CF">
            <w:pPr>
              <w:pStyle w:val="Odlomakpopisa"/>
              <w:numPr>
                <w:ilvl w:val="0"/>
                <w:numId w:val="33"/>
              </w:numPr>
              <w:ind w:left="312" w:hanging="312"/>
              <w:rPr>
                <w:rFonts w:cstheme="minorHAnsi"/>
              </w:rPr>
            </w:pPr>
            <w:r w:rsidRPr="001F5BC6">
              <w:rPr>
                <w:rFonts w:cstheme="minorHAnsi"/>
              </w:rPr>
              <w:t>JVP</w:t>
            </w:r>
            <w:r w:rsidR="0027139C">
              <w:rPr>
                <w:rFonts w:cstheme="minorHAnsi"/>
              </w:rPr>
              <w:t xml:space="preserve"> Đurđevac</w:t>
            </w:r>
            <w:r w:rsidRPr="001F5BC6">
              <w:rPr>
                <w:rFonts w:cstheme="minorHAnsi"/>
              </w:rPr>
              <w:t xml:space="preserve"> i DVD</w:t>
            </w:r>
            <w:r w:rsidR="0027139C">
              <w:rPr>
                <w:rFonts w:cstheme="minorHAnsi"/>
              </w:rPr>
              <w:t>-ovi</w:t>
            </w:r>
          </w:p>
          <w:p w14:paraId="6C022D52" w14:textId="77777777" w:rsidR="00914A8D" w:rsidRPr="001F5BC6" w:rsidRDefault="00914A8D" w:rsidP="006311CF">
            <w:pPr>
              <w:pStyle w:val="Odlomakpopisa"/>
              <w:numPr>
                <w:ilvl w:val="0"/>
                <w:numId w:val="33"/>
              </w:numPr>
              <w:ind w:left="312" w:hanging="312"/>
              <w:rPr>
                <w:rFonts w:cstheme="minorHAnsi"/>
              </w:rPr>
            </w:pPr>
            <w:r w:rsidRPr="001F5BC6">
              <w:rPr>
                <w:rFonts w:cstheme="minorHAnsi"/>
              </w:rPr>
              <w:t>Stožer civilne zaštite</w:t>
            </w:r>
          </w:p>
          <w:p w14:paraId="2F6344D1" w14:textId="1944141B" w:rsidR="00914A8D" w:rsidRPr="001F5BC6" w:rsidRDefault="00914A8D"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27139C">
              <w:rPr>
                <w:rFonts w:cstheme="minorHAnsi"/>
              </w:rPr>
              <w:t>KKŽ</w:t>
            </w:r>
            <w:proofErr w:type="spellEnd"/>
          </w:p>
          <w:p w14:paraId="0E53CB9D" w14:textId="3E0BE748" w:rsidR="00914A8D" w:rsidRPr="001F5BC6" w:rsidRDefault="00914A8D" w:rsidP="006311CF">
            <w:pPr>
              <w:pStyle w:val="Odlomakpopisa"/>
              <w:numPr>
                <w:ilvl w:val="0"/>
                <w:numId w:val="33"/>
              </w:numPr>
              <w:ind w:left="312" w:hanging="312"/>
              <w:rPr>
                <w:rFonts w:cstheme="minorHAnsi"/>
              </w:rPr>
            </w:pPr>
            <w:r w:rsidRPr="001F5BC6">
              <w:rPr>
                <w:rFonts w:cstheme="minorHAnsi"/>
              </w:rPr>
              <w:t xml:space="preserve">Dom zdravlja </w:t>
            </w:r>
          </w:p>
        </w:tc>
      </w:tr>
      <w:tr w:rsidR="005B7D48" w:rsidRPr="001F5BC6" w14:paraId="4F66502B" w14:textId="77777777" w:rsidTr="00B26F59">
        <w:tc>
          <w:tcPr>
            <w:tcW w:w="1696" w:type="dxa"/>
            <w:vMerge/>
          </w:tcPr>
          <w:p w14:paraId="6921AD2D" w14:textId="77777777" w:rsidR="005B7D48" w:rsidRPr="001F5BC6" w:rsidRDefault="005B7D48" w:rsidP="00074980">
            <w:pPr>
              <w:ind w:firstLine="0"/>
              <w:rPr>
                <w:rFonts w:cstheme="minorHAnsi"/>
              </w:rPr>
            </w:pPr>
          </w:p>
        </w:tc>
        <w:tc>
          <w:tcPr>
            <w:tcW w:w="4111" w:type="dxa"/>
          </w:tcPr>
          <w:p w14:paraId="4BFD73E2" w14:textId="77777777" w:rsidR="005B7D48" w:rsidRPr="001F5BC6" w:rsidRDefault="005B7D48" w:rsidP="006311CF">
            <w:pPr>
              <w:pStyle w:val="Odlomakpopisa"/>
              <w:numPr>
                <w:ilvl w:val="0"/>
                <w:numId w:val="33"/>
              </w:numPr>
              <w:ind w:left="323" w:hanging="323"/>
              <w:rPr>
                <w:rFonts w:cstheme="minorHAnsi"/>
              </w:rPr>
            </w:pPr>
            <w:r w:rsidRPr="001F5BC6">
              <w:rPr>
                <w:rFonts w:cstheme="minorHAnsi"/>
              </w:rPr>
              <w:t>lokacija za odlaganje materijala – na postojećim odlagalištima</w:t>
            </w:r>
          </w:p>
          <w:p w14:paraId="55538B74" w14:textId="13AE9504" w:rsidR="005B7D48" w:rsidRPr="001F5BC6" w:rsidRDefault="005B7D48" w:rsidP="006311CF">
            <w:pPr>
              <w:pStyle w:val="Odlomakpopisa"/>
              <w:numPr>
                <w:ilvl w:val="0"/>
                <w:numId w:val="33"/>
              </w:numPr>
              <w:ind w:left="323" w:hanging="323"/>
              <w:rPr>
                <w:rFonts w:cstheme="minorHAnsi"/>
              </w:rPr>
            </w:pPr>
            <w:r w:rsidRPr="001F5BC6">
              <w:rPr>
                <w:rFonts w:cstheme="minorHAnsi"/>
              </w:rPr>
              <w:t xml:space="preserve">organizaciju za prikupljanje, prijevoz i odlaganje izvršava koncesionar za odvoz otpada i pravne osobe s građevinskom mehanizacijom s područja nadležnosti </w:t>
            </w:r>
            <w:r w:rsidR="00561622" w:rsidRPr="001F5BC6">
              <w:rPr>
                <w:rFonts w:cstheme="minorHAnsi"/>
              </w:rPr>
              <w:t>Općine</w:t>
            </w:r>
            <w:r w:rsidRPr="001F5BC6">
              <w:rPr>
                <w:rFonts w:cstheme="minorHAnsi"/>
              </w:rPr>
              <w:t xml:space="preserve"> i pravne osobe s građevinskom mehanizacijom koji mogu pomoći u odvozu građevinskog materijala</w:t>
            </w:r>
          </w:p>
        </w:tc>
        <w:tc>
          <w:tcPr>
            <w:tcW w:w="3255" w:type="dxa"/>
            <w:vAlign w:val="center"/>
          </w:tcPr>
          <w:p w14:paraId="0119BFA1" w14:textId="03E40170" w:rsidR="005B7D48" w:rsidRPr="001F5BC6" w:rsidRDefault="005B7D48" w:rsidP="006311CF">
            <w:pPr>
              <w:pStyle w:val="Odlomakpopisa"/>
              <w:numPr>
                <w:ilvl w:val="0"/>
                <w:numId w:val="33"/>
              </w:numPr>
              <w:ind w:left="312" w:hanging="312"/>
              <w:rPr>
                <w:rFonts w:cstheme="minorHAnsi"/>
              </w:rPr>
            </w:pPr>
            <w:r w:rsidRPr="001F5BC6">
              <w:rPr>
                <w:rFonts w:cstheme="minorHAnsi"/>
              </w:rPr>
              <w:t>lokacija za odlaganje građevinskog otpada</w:t>
            </w:r>
            <w:r w:rsidR="00916B71" w:rsidRPr="001F5BC6">
              <w:rPr>
                <w:rFonts w:cstheme="minorHAnsi"/>
              </w:rPr>
              <w:t xml:space="preserve"> (Prilog 1</w:t>
            </w:r>
            <w:r w:rsidR="00B673CA">
              <w:rPr>
                <w:rFonts w:cstheme="minorHAnsi"/>
              </w:rPr>
              <w:t>4</w:t>
            </w:r>
            <w:r w:rsidR="00916B71" w:rsidRPr="001F5BC6">
              <w:rPr>
                <w:rFonts w:cstheme="minorHAnsi"/>
              </w:rPr>
              <w:t>.)</w:t>
            </w:r>
          </w:p>
          <w:p w14:paraId="53D938D6" w14:textId="77777777" w:rsidR="005B7D48" w:rsidRPr="001F5BC6" w:rsidRDefault="005B7D48" w:rsidP="006311CF">
            <w:pPr>
              <w:pStyle w:val="Odlomakpopisa"/>
              <w:numPr>
                <w:ilvl w:val="0"/>
                <w:numId w:val="33"/>
              </w:numPr>
              <w:ind w:left="312" w:hanging="312"/>
              <w:rPr>
                <w:rFonts w:cstheme="minorHAnsi"/>
              </w:rPr>
            </w:pPr>
            <w:r w:rsidRPr="001F5BC6">
              <w:rPr>
                <w:rFonts w:cstheme="minorHAnsi"/>
              </w:rPr>
              <w:t>pravne osobe s građevinskom mehanizacijom</w:t>
            </w:r>
          </w:p>
        </w:tc>
      </w:tr>
    </w:tbl>
    <w:p w14:paraId="231E728A" w14:textId="77777777" w:rsidR="0085376C" w:rsidRPr="001F5BC6" w:rsidRDefault="0085376C" w:rsidP="00315F54">
      <w:pPr>
        <w:ind w:firstLine="567"/>
        <w:rPr>
          <w:rFonts w:cstheme="minorHAnsi"/>
          <w:highlight w:val="red"/>
        </w:rPr>
      </w:pPr>
    </w:p>
    <w:p w14:paraId="621CE7B4" w14:textId="77777777" w:rsidR="00EA0908" w:rsidRPr="001F5BC6" w:rsidRDefault="00EA0908" w:rsidP="00045F57">
      <w:pPr>
        <w:ind w:firstLine="284"/>
        <w:rPr>
          <w:rFonts w:cstheme="minorHAnsi"/>
          <w:b/>
          <w:u w:val="single"/>
        </w:rPr>
      </w:pPr>
      <w:bookmarkStart w:id="32" w:name="_Toc271411031"/>
      <w:bookmarkStart w:id="33" w:name="_Toc274591192"/>
      <w:bookmarkStart w:id="34" w:name="_Toc297188225"/>
      <w:r w:rsidRPr="001F5BC6">
        <w:rPr>
          <w:rFonts w:cstheme="minorHAnsi"/>
          <w:b/>
          <w:u w:val="single"/>
        </w:rPr>
        <w:t>Organizacija uspostavljanja funkcije objekata kritične infrastrukture</w:t>
      </w:r>
      <w:bookmarkEnd w:id="32"/>
      <w:bookmarkEnd w:id="33"/>
      <w:bookmarkEnd w:id="34"/>
    </w:p>
    <w:p w14:paraId="09F1E0DA" w14:textId="77777777" w:rsidR="00435DDB" w:rsidRPr="001F5BC6" w:rsidRDefault="00435DDB" w:rsidP="00435DDB">
      <w:pPr>
        <w:rPr>
          <w:rFonts w:cstheme="minorHAnsi"/>
          <w:b/>
          <w:highlight w:val="red"/>
          <w:u w:val="single"/>
        </w:rPr>
      </w:pPr>
    </w:p>
    <w:p w14:paraId="1F4BB35C" w14:textId="7EC1912B" w:rsidR="009D7FDD" w:rsidRPr="001F5BC6" w:rsidRDefault="009D7FDD" w:rsidP="009D7FDD">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23</w:t>
      </w:r>
      <w:r w:rsidRPr="001F5BC6">
        <w:rPr>
          <w:rFonts w:cstheme="minorHAnsi"/>
          <w:b/>
        </w:rPr>
        <w:fldChar w:fldCharType="end"/>
      </w:r>
      <w:r w:rsidRPr="001F5BC6">
        <w:rPr>
          <w:rFonts w:cstheme="minorHAnsi"/>
          <w:b/>
        </w:rPr>
        <w:t xml:space="preserve">. </w:t>
      </w:r>
      <w:r w:rsidRPr="001F5BC6">
        <w:rPr>
          <w:rFonts w:cstheme="minorHAnsi"/>
        </w:rPr>
        <w:t>Organizacija uspostavljanja funkcija kritične infrastrukture i provođenje drugi aktivnosti</w:t>
      </w:r>
    </w:p>
    <w:tbl>
      <w:tblPr>
        <w:tblStyle w:val="Reetkatablice"/>
        <w:tblW w:w="0" w:type="auto"/>
        <w:tblLook w:val="04A0" w:firstRow="1" w:lastRow="0" w:firstColumn="1" w:lastColumn="0" w:noHBand="0" w:noVBand="1"/>
      </w:tblPr>
      <w:tblGrid>
        <w:gridCol w:w="1657"/>
        <w:gridCol w:w="3974"/>
        <w:gridCol w:w="3141"/>
      </w:tblGrid>
      <w:tr w:rsidR="009D7FDD" w:rsidRPr="001F5BC6" w14:paraId="09832468" w14:textId="77777777" w:rsidTr="00C42095">
        <w:tc>
          <w:tcPr>
            <w:tcW w:w="1696" w:type="dxa"/>
            <w:shd w:val="clear" w:color="auto" w:fill="AEAAAA" w:themeFill="background2" w:themeFillShade="BF"/>
            <w:vAlign w:val="center"/>
          </w:tcPr>
          <w:p w14:paraId="362C91AF" w14:textId="77777777" w:rsidR="009D7FDD" w:rsidRPr="001F5BC6" w:rsidRDefault="009D7FDD" w:rsidP="006E0DAA">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66DDC86E" w14:textId="19E52AB7" w:rsidR="009D7FDD" w:rsidRPr="001F5BC6" w:rsidRDefault="009D7FDD" w:rsidP="006E0DAA">
            <w:pPr>
              <w:ind w:firstLine="0"/>
              <w:jc w:val="center"/>
              <w:rPr>
                <w:rFonts w:cstheme="minorHAnsi"/>
                <w:b/>
              </w:rPr>
            </w:pPr>
            <w:r w:rsidRPr="001F5BC6">
              <w:rPr>
                <w:rFonts w:cstheme="minorHAnsi"/>
                <w:b/>
              </w:rPr>
              <w:t xml:space="preserve">Operativni postupci, kapaciteti i operativni doprinos </w:t>
            </w:r>
            <w:r w:rsidR="00561622" w:rsidRPr="001F5BC6">
              <w:rPr>
                <w:rFonts w:cstheme="minorHAnsi"/>
                <w:b/>
              </w:rPr>
              <w:t>Općine Novo Virje</w:t>
            </w:r>
          </w:p>
        </w:tc>
        <w:tc>
          <w:tcPr>
            <w:tcW w:w="3255" w:type="dxa"/>
            <w:shd w:val="clear" w:color="auto" w:fill="AEAAAA" w:themeFill="background2" w:themeFillShade="BF"/>
            <w:vAlign w:val="center"/>
          </w:tcPr>
          <w:p w14:paraId="655F0657" w14:textId="77777777" w:rsidR="009D7FDD" w:rsidRPr="001F5BC6" w:rsidRDefault="009D7FDD" w:rsidP="006E0DAA">
            <w:pPr>
              <w:ind w:firstLine="0"/>
              <w:jc w:val="center"/>
              <w:rPr>
                <w:rFonts w:cstheme="minorHAnsi"/>
                <w:b/>
              </w:rPr>
            </w:pPr>
            <w:r w:rsidRPr="001F5BC6">
              <w:rPr>
                <w:rFonts w:cstheme="minorHAnsi"/>
                <w:b/>
              </w:rPr>
              <w:t>Izvršitelji</w:t>
            </w:r>
          </w:p>
        </w:tc>
      </w:tr>
      <w:tr w:rsidR="00F93CCB" w:rsidRPr="001F5BC6" w14:paraId="106DDD4D" w14:textId="77777777" w:rsidTr="00B26F59">
        <w:tc>
          <w:tcPr>
            <w:tcW w:w="1696" w:type="dxa"/>
            <w:vMerge w:val="restart"/>
            <w:vAlign w:val="center"/>
          </w:tcPr>
          <w:p w14:paraId="0718535F" w14:textId="0B9E3F02" w:rsidR="00F93CCB" w:rsidRPr="001F5BC6" w:rsidRDefault="00561622" w:rsidP="006E0DAA">
            <w:pPr>
              <w:ind w:firstLine="0"/>
              <w:rPr>
                <w:rFonts w:cstheme="minorHAnsi"/>
                <w:b/>
              </w:rPr>
            </w:pPr>
            <w:r w:rsidRPr="001F5BC6">
              <w:rPr>
                <w:rFonts w:cstheme="minorHAnsi"/>
                <w:b/>
              </w:rPr>
              <w:t>Općina Novo Virje (Načelnik)</w:t>
            </w:r>
          </w:p>
        </w:tc>
        <w:tc>
          <w:tcPr>
            <w:tcW w:w="4111" w:type="dxa"/>
          </w:tcPr>
          <w:p w14:paraId="4B430FB8" w14:textId="77777777" w:rsidR="00F93CCB" w:rsidRPr="001F5BC6" w:rsidRDefault="00F93CCB" w:rsidP="006311CF">
            <w:pPr>
              <w:pStyle w:val="Odlomakpopisa"/>
              <w:numPr>
                <w:ilvl w:val="0"/>
                <w:numId w:val="33"/>
              </w:numPr>
              <w:ind w:left="323" w:hanging="323"/>
              <w:rPr>
                <w:rFonts w:cstheme="minorHAnsi"/>
              </w:rPr>
            </w:pPr>
            <w:r w:rsidRPr="001F5BC6">
              <w:rPr>
                <w:rFonts w:cstheme="minorHAnsi"/>
              </w:rPr>
              <w:t xml:space="preserve">Stožer prikuplja informacije o stanju kritične infrastrukture (vodoopskrba, elektroopskrba, </w:t>
            </w:r>
            <w:proofErr w:type="spellStart"/>
            <w:r w:rsidRPr="001F5BC6">
              <w:rPr>
                <w:rFonts w:cstheme="minorHAnsi"/>
              </w:rPr>
              <w:t>plinoopskrba</w:t>
            </w:r>
            <w:proofErr w:type="spellEnd"/>
            <w:r w:rsidRPr="001F5BC6">
              <w:rPr>
                <w:rFonts w:cstheme="minorHAnsi"/>
              </w:rPr>
              <w:t>, telekomunikacije)</w:t>
            </w:r>
          </w:p>
          <w:p w14:paraId="66BEE620" w14:textId="77777777" w:rsidR="00F93CCB" w:rsidRPr="001F5BC6" w:rsidRDefault="00F93CCB" w:rsidP="006311CF">
            <w:pPr>
              <w:pStyle w:val="Odlomakpopisa"/>
              <w:numPr>
                <w:ilvl w:val="0"/>
                <w:numId w:val="33"/>
              </w:numPr>
              <w:ind w:left="323" w:hanging="323"/>
              <w:rPr>
                <w:rFonts w:cstheme="minorHAnsi"/>
              </w:rPr>
            </w:pPr>
            <w:r w:rsidRPr="001F5BC6">
              <w:rPr>
                <w:rFonts w:cstheme="minorHAnsi"/>
              </w:rPr>
              <w:t>vlasnici kritične infrastrukture prikupljaju podatke o stanju kritične infrastrukture</w:t>
            </w:r>
          </w:p>
        </w:tc>
        <w:tc>
          <w:tcPr>
            <w:tcW w:w="3255" w:type="dxa"/>
            <w:vAlign w:val="center"/>
          </w:tcPr>
          <w:p w14:paraId="448F4320" w14:textId="63C41364"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Stožer civilne zaštite </w:t>
            </w:r>
          </w:p>
          <w:p w14:paraId="470EF2E0" w14:textId="296AACD8" w:rsidR="00F93CCB" w:rsidRPr="001F5BC6" w:rsidRDefault="00F93CCB" w:rsidP="006311CF">
            <w:pPr>
              <w:pStyle w:val="Odlomakpopisa"/>
              <w:numPr>
                <w:ilvl w:val="0"/>
                <w:numId w:val="33"/>
              </w:numPr>
              <w:ind w:left="312" w:hanging="312"/>
              <w:rPr>
                <w:rFonts w:cstheme="minorHAnsi"/>
              </w:rPr>
            </w:pPr>
            <w:r w:rsidRPr="001F5BC6">
              <w:rPr>
                <w:rFonts w:cstheme="minorHAnsi"/>
              </w:rPr>
              <w:t>HEP-</w:t>
            </w:r>
            <w:proofErr w:type="spellStart"/>
            <w:r w:rsidRPr="001F5BC6">
              <w:rPr>
                <w:rFonts w:cstheme="minorHAnsi"/>
              </w:rPr>
              <w:t>ODS</w:t>
            </w:r>
            <w:proofErr w:type="spellEnd"/>
            <w:r w:rsidRPr="001F5BC6">
              <w:rPr>
                <w:rFonts w:cstheme="minorHAnsi"/>
              </w:rPr>
              <w:t xml:space="preserve"> d.o.o.</w:t>
            </w:r>
            <w:r w:rsidR="00377BA9">
              <w:rPr>
                <w:rFonts w:cstheme="minorHAnsi"/>
              </w:rPr>
              <w:t>, Elektra Koprivnica, Pogon Đurđevac</w:t>
            </w:r>
          </w:p>
          <w:p w14:paraId="23884375" w14:textId="774F63D3"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Komunalno poduzeće </w:t>
            </w:r>
          </w:p>
          <w:p w14:paraId="3D90AF4E" w14:textId="4FB74003"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Hrvatski telekom d.d., </w:t>
            </w:r>
            <w:r w:rsidR="00377BA9">
              <w:rPr>
                <w:rFonts w:cstheme="minorHAnsi"/>
              </w:rPr>
              <w:t>A1</w:t>
            </w:r>
            <w:r w:rsidRPr="001F5BC6">
              <w:rPr>
                <w:rFonts w:cstheme="minorHAnsi"/>
              </w:rPr>
              <w:t xml:space="preserve"> d.o.o., Tele2 d.o.o.</w:t>
            </w:r>
          </w:p>
          <w:p w14:paraId="4D189D9E" w14:textId="6591433C"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Županijska uprava za ceste </w:t>
            </w:r>
            <w:r w:rsidR="00377BA9">
              <w:rPr>
                <w:rFonts w:cstheme="minorHAnsi"/>
              </w:rPr>
              <w:t>Križevci</w:t>
            </w:r>
          </w:p>
          <w:p w14:paraId="3CE02BF8" w14:textId="77777777" w:rsidR="00F93CCB" w:rsidRPr="001F5BC6" w:rsidRDefault="00F93CCB" w:rsidP="006311CF">
            <w:pPr>
              <w:pStyle w:val="Odlomakpopisa"/>
              <w:numPr>
                <w:ilvl w:val="0"/>
                <w:numId w:val="33"/>
              </w:numPr>
              <w:ind w:left="312" w:hanging="312"/>
              <w:rPr>
                <w:rFonts w:cstheme="minorHAnsi"/>
              </w:rPr>
            </w:pPr>
            <w:r w:rsidRPr="001F5BC6">
              <w:rPr>
                <w:rFonts w:cstheme="minorHAnsi"/>
              </w:rPr>
              <w:t>pravne osobe koje proizvode, skladište ili prevoze opasne tvari</w:t>
            </w:r>
          </w:p>
          <w:p w14:paraId="7F038FE6" w14:textId="77777777"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zdravstvene ustanove </w:t>
            </w:r>
          </w:p>
          <w:p w14:paraId="46B45D58" w14:textId="77777777" w:rsidR="00F93CCB" w:rsidRPr="001F5BC6" w:rsidRDefault="00F93CCB" w:rsidP="006311CF">
            <w:pPr>
              <w:pStyle w:val="Odlomakpopisa"/>
              <w:numPr>
                <w:ilvl w:val="0"/>
                <w:numId w:val="33"/>
              </w:numPr>
              <w:ind w:left="312" w:hanging="312"/>
              <w:rPr>
                <w:rFonts w:cstheme="minorHAnsi"/>
              </w:rPr>
            </w:pPr>
            <w:r w:rsidRPr="001F5BC6">
              <w:rPr>
                <w:rFonts w:cstheme="minorHAnsi"/>
              </w:rPr>
              <w:t>javne službe</w:t>
            </w:r>
          </w:p>
        </w:tc>
      </w:tr>
      <w:tr w:rsidR="00F93CCB" w:rsidRPr="001F5BC6" w14:paraId="03247A5B" w14:textId="77777777" w:rsidTr="00B26F59">
        <w:tc>
          <w:tcPr>
            <w:tcW w:w="1696" w:type="dxa"/>
            <w:vMerge/>
          </w:tcPr>
          <w:p w14:paraId="61CF8EC4" w14:textId="77777777" w:rsidR="00F93CCB" w:rsidRPr="001F5BC6" w:rsidRDefault="00F93CCB" w:rsidP="006E0DAA">
            <w:pPr>
              <w:ind w:firstLine="0"/>
              <w:rPr>
                <w:rFonts w:cstheme="minorHAnsi"/>
              </w:rPr>
            </w:pPr>
          </w:p>
        </w:tc>
        <w:tc>
          <w:tcPr>
            <w:tcW w:w="4111" w:type="dxa"/>
          </w:tcPr>
          <w:p w14:paraId="72A4CD17" w14:textId="77777777" w:rsidR="00F93CCB" w:rsidRPr="001F5BC6" w:rsidRDefault="00F93CCB" w:rsidP="006311CF">
            <w:pPr>
              <w:pStyle w:val="Odlomakpopisa"/>
              <w:numPr>
                <w:ilvl w:val="0"/>
                <w:numId w:val="33"/>
              </w:numPr>
              <w:ind w:left="323" w:hanging="323"/>
              <w:rPr>
                <w:rFonts w:cstheme="minorHAnsi"/>
              </w:rPr>
            </w:pPr>
            <w:r w:rsidRPr="001F5BC6">
              <w:rPr>
                <w:rFonts w:cstheme="minorHAnsi"/>
              </w:rPr>
              <w:t>uspostava opskrbe električnom energijom</w:t>
            </w:r>
          </w:p>
        </w:tc>
        <w:tc>
          <w:tcPr>
            <w:tcW w:w="3255" w:type="dxa"/>
            <w:vAlign w:val="center"/>
          </w:tcPr>
          <w:p w14:paraId="375CEE08" w14:textId="6572662A" w:rsidR="00F93CCB" w:rsidRPr="001F5BC6" w:rsidRDefault="00F93CCB" w:rsidP="006311CF">
            <w:pPr>
              <w:pStyle w:val="Odlomakpopisa"/>
              <w:numPr>
                <w:ilvl w:val="0"/>
                <w:numId w:val="33"/>
              </w:numPr>
              <w:ind w:left="312" w:hanging="312"/>
              <w:rPr>
                <w:rFonts w:cstheme="minorHAnsi"/>
              </w:rPr>
            </w:pPr>
            <w:r w:rsidRPr="001F5BC6">
              <w:rPr>
                <w:rFonts w:cstheme="minorHAnsi"/>
              </w:rPr>
              <w:t>HEP-</w:t>
            </w:r>
            <w:proofErr w:type="spellStart"/>
            <w:r w:rsidRPr="001F5BC6">
              <w:rPr>
                <w:rFonts w:cstheme="minorHAnsi"/>
              </w:rPr>
              <w:t>ODS</w:t>
            </w:r>
            <w:proofErr w:type="spellEnd"/>
            <w:r w:rsidRPr="001F5BC6">
              <w:rPr>
                <w:rFonts w:cstheme="minorHAnsi"/>
              </w:rPr>
              <w:t xml:space="preserve"> d.o.o.</w:t>
            </w:r>
            <w:r w:rsidR="00377BA9">
              <w:rPr>
                <w:rFonts w:cstheme="minorHAnsi"/>
              </w:rPr>
              <w:t>, Elektra Koprivnica, Pogon Đurđevac</w:t>
            </w:r>
          </w:p>
        </w:tc>
      </w:tr>
      <w:tr w:rsidR="00F93CCB" w:rsidRPr="001F5BC6" w14:paraId="1E32249A" w14:textId="77777777" w:rsidTr="00B26F59">
        <w:tc>
          <w:tcPr>
            <w:tcW w:w="1696" w:type="dxa"/>
            <w:vMerge/>
          </w:tcPr>
          <w:p w14:paraId="2976B98B" w14:textId="77777777" w:rsidR="00F93CCB" w:rsidRPr="001F5BC6" w:rsidRDefault="00F93CCB" w:rsidP="006E0DAA">
            <w:pPr>
              <w:ind w:firstLine="0"/>
              <w:rPr>
                <w:rFonts w:cstheme="minorHAnsi"/>
              </w:rPr>
            </w:pPr>
          </w:p>
        </w:tc>
        <w:tc>
          <w:tcPr>
            <w:tcW w:w="4111" w:type="dxa"/>
          </w:tcPr>
          <w:p w14:paraId="4AB8E416" w14:textId="21738902" w:rsidR="00F93CCB" w:rsidRPr="001F5BC6" w:rsidRDefault="00F93CCB" w:rsidP="006311CF">
            <w:pPr>
              <w:pStyle w:val="Odlomakpopisa"/>
              <w:numPr>
                <w:ilvl w:val="0"/>
                <w:numId w:val="33"/>
              </w:numPr>
              <w:ind w:left="323" w:hanging="323"/>
              <w:rPr>
                <w:rFonts w:cstheme="minorHAnsi"/>
              </w:rPr>
            </w:pPr>
            <w:r w:rsidRPr="001F5BC6">
              <w:rPr>
                <w:rFonts w:cstheme="minorHAnsi"/>
              </w:rPr>
              <w:t xml:space="preserve">redovna opskrba vodom na području </w:t>
            </w:r>
            <w:r w:rsidR="00561622" w:rsidRPr="001F5BC6">
              <w:rPr>
                <w:rFonts w:cstheme="minorHAnsi"/>
              </w:rPr>
              <w:t>Općine</w:t>
            </w:r>
          </w:p>
        </w:tc>
        <w:tc>
          <w:tcPr>
            <w:tcW w:w="3255" w:type="dxa"/>
            <w:vAlign w:val="center"/>
          </w:tcPr>
          <w:p w14:paraId="321301A0" w14:textId="741B6156" w:rsidR="00F93CCB" w:rsidRPr="001F5BC6" w:rsidRDefault="00F93CCB" w:rsidP="006311CF">
            <w:pPr>
              <w:pStyle w:val="Odlomakpopisa"/>
              <w:numPr>
                <w:ilvl w:val="0"/>
                <w:numId w:val="33"/>
              </w:numPr>
              <w:ind w:left="312" w:hanging="312"/>
              <w:rPr>
                <w:rFonts w:cstheme="minorHAnsi"/>
              </w:rPr>
            </w:pPr>
            <w:r w:rsidRPr="001F5BC6">
              <w:rPr>
                <w:rFonts w:cstheme="minorHAnsi"/>
              </w:rPr>
              <w:t xml:space="preserve">Komunalno poduzeće </w:t>
            </w:r>
          </w:p>
        </w:tc>
      </w:tr>
      <w:tr w:rsidR="00F93CCB" w:rsidRPr="001F5BC6" w14:paraId="567B66B2" w14:textId="77777777" w:rsidTr="00B26F59">
        <w:tc>
          <w:tcPr>
            <w:tcW w:w="1696" w:type="dxa"/>
            <w:vMerge/>
          </w:tcPr>
          <w:p w14:paraId="04B2FABF" w14:textId="77777777" w:rsidR="00F93CCB" w:rsidRPr="001F5BC6" w:rsidRDefault="00F93CCB" w:rsidP="006E0DAA">
            <w:pPr>
              <w:ind w:firstLine="0"/>
              <w:rPr>
                <w:rFonts w:cstheme="minorHAnsi"/>
              </w:rPr>
            </w:pPr>
          </w:p>
        </w:tc>
        <w:tc>
          <w:tcPr>
            <w:tcW w:w="4111" w:type="dxa"/>
          </w:tcPr>
          <w:p w14:paraId="614A19D9" w14:textId="77777777" w:rsidR="00F93CCB" w:rsidRPr="001F5BC6" w:rsidRDefault="00F93CCB" w:rsidP="006311CF">
            <w:pPr>
              <w:pStyle w:val="Odlomakpopisa"/>
              <w:numPr>
                <w:ilvl w:val="0"/>
                <w:numId w:val="33"/>
              </w:numPr>
              <w:ind w:left="323" w:hanging="323"/>
              <w:rPr>
                <w:rFonts w:cstheme="minorHAnsi"/>
              </w:rPr>
            </w:pPr>
            <w:r w:rsidRPr="001F5BC6">
              <w:rPr>
                <w:rFonts w:cstheme="minorHAnsi"/>
              </w:rPr>
              <w:t>popravak telefonske infrastrukture (područne centrale, mjesne centrale, repetitori, stupovi nadzemne telefonske mreže)</w:t>
            </w:r>
          </w:p>
        </w:tc>
        <w:tc>
          <w:tcPr>
            <w:tcW w:w="3255" w:type="dxa"/>
            <w:vAlign w:val="center"/>
          </w:tcPr>
          <w:p w14:paraId="72CE76F7" w14:textId="77777777" w:rsidR="00F93CCB" w:rsidRPr="001F5BC6" w:rsidRDefault="00F93CCB" w:rsidP="006311CF">
            <w:pPr>
              <w:pStyle w:val="Odlomakpopisa"/>
              <w:numPr>
                <w:ilvl w:val="0"/>
                <w:numId w:val="33"/>
              </w:numPr>
              <w:ind w:left="312" w:hanging="312"/>
              <w:rPr>
                <w:rFonts w:cstheme="minorHAnsi"/>
              </w:rPr>
            </w:pPr>
            <w:r w:rsidRPr="001F5BC6">
              <w:rPr>
                <w:rFonts w:cstheme="minorHAnsi"/>
              </w:rPr>
              <w:t>Hrvatski telekom d.d.</w:t>
            </w:r>
          </w:p>
          <w:p w14:paraId="75B6D977" w14:textId="3AA78B92" w:rsidR="00F93CCB" w:rsidRPr="001F5BC6" w:rsidRDefault="00377BA9" w:rsidP="006311CF">
            <w:pPr>
              <w:pStyle w:val="Odlomakpopisa"/>
              <w:numPr>
                <w:ilvl w:val="0"/>
                <w:numId w:val="33"/>
              </w:numPr>
              <w:ind w:left="312" w:hanging="312"/>
              <w:rPr>
                <w:rFonts w:cstheme="minorHAnsi"/>
              </w:rPr>
            </w:pPr>
            <w:r>
              <w:rPr>
                <w:rFonts w:cstheme="minorHAnsi"/>
              </w:rPr>
              <w:t xml:space="preserve">A1 </w:t>
            </w:r>
            <w:r w:rsidR="00F93CCB" w:rsidRPr="001F5BC6">
              <w:rPr>
                <w:rFonts w:cstheme="minorHAnsi"/>
              </w:rPr>
              <w:t>d.o.o.</w:t>
            </w:r>
          </w:p>
          <w:p w14:paraId="02C18E44" w14:textId="77777777" w:rsidR="00F93CCB" w:rsidRPr="001F5BC6" w:rsidRDefault="00F93CCB" w:rsidP="006311CF">
            <w:pPr>
              <w:pStyle w:val="Odlomakpopisa"/>
              <w:numPr>
                <w:ilvl w:val="0"/>
                <w:numId w:val="33"/>
              </w:numPr>
              <w:ind w:left="312" w:hanging="312"/>
              <w:rPr>
                <w:rFonts w:cstheme="minorHAnsi"/>
              </w:rPr>
            </w:pPr>
            <w:r w:rsidRPr="001F5BC6">
              <w:rPr>
                <w:rFonts w:cstheme="minorHAnsi"/>
              </w:rPr>
              <w:t>Tele2 d.o.o.</w:t>
            </w:r>
          </w:p>
        </w:tc>
      </w:tr>
      <w:tr w:rsidR="00F93CCB" w:rsidRPr="001F5BC6" w14:paraId="7322DEC0" w14:textId="77777777" w:rsidTr="006E0DAA">
        <w:tc>
          <w:tcPr>
            <w:tcW w:w="1696" w:type="dxa"/>
            <w:vMerge/>
          </w:tcPr>
          <w:p w14:paraId="571FAA02" w14:textId="77777777" w:rsidR="00F93CCB" w:rsidRPr="001F5BC6" w:rsidRDefault="00F93CCB" w:rsidP="006E0DAA">
            <w:pPr>
              <w:ind w:firstLine="0"/>
              <w:rPr>
                <w:rFonts w:cstheme="minorHAnsi"/>
              </w:rPr>
            </w:pPr>
          </w:p>
        </w:tc>
        <w:tc>
          <w:tcPr>
            <w:tcW w:w="4111" w:type="dxa"/>
          </w:tcPr>
          <w:p w14:paraId="74C9FC6B" w14:textId="77777777" w:rsidR="00F93CCB" w:rsidRPr="001F5BC6" w:rsidRDefault="00F93CCB" w:rsidP="006311CF">
            <w:pPr>
              <w:pStyle w:val="Odlomakpopisa"/>
              <w:numPr>
                <w:ilvl w:val="0"/>
                <w:numId w:val="33"/>
              </w:numPr>
              <w:ind w:left="323" w:hanging="323"/>
              <w:rPr>
                <w:rFonts w:cstheme="minorHAnsi"/>
              </w:rPr>
            </w:pPr>
            <w:r w:rsidRPr="001F5BC6">
              <w:rPr>
                <w:rFonts w:cstheme="minorHAnsi"/>
              </w:rPr>
              <w:t>popravak prometnica i željezničke pruge</w:t>
            </w:r>
          </w:p>
        </w:tc>
        <w:tc>
          <w:tcPr>
            <w:tcW w:w="3255" w:type="dxa"/>
          </w:tcPr>
          <w:p w14:paraId="03E59215" w14:textId="7EE78A04" w:rsidR="00F93CCB" w:rsidRPr="001F5BC6" w:rsidRDefault="00561622" w:rsidP="006311CF">
            <w:pPr>
              <w:pStyle w:val="Odlomakpopisa"/>
              <w:numPr>
                <w:ilvl w:val="0"/>
                <w:numId w:val="33"/>
              </w:numPr>
              <w:ind w:left="312" w:hanging="312"/>
              <w:rPr>
                <w:rFonts w:cstheme="minorHAnsi"/>
              </w:rPr>
            </w:pPr>
            <w:proofErr w:type="spellStart"/>
            <w:r w:rsidRPr="001F5BC6">
              <w:rPr>
                <w:rFonts w:cstheme="minorHAnsi"/>
              </w:rPr>
              <w:t>PZC</w:t>
            </w:r>
            <w:proofErr w:type="spellEnd"/>
            <w:r w:rsidRPr="001F5BC6">
              <w:rPr>
                <w:rFonts w:cstheme="minorHAnsi"/>
              </w:rPr>
              <w:t xml:space="preserve"> Varaždin d.d.</w:t>
            </w:r>
          </w:p>
          <w:p w14:paraId="4154F409" w14:textId="081D8F8E" w:rsidR="00F93CCB" w:rsidRPr="001F5BC6" w:rsidRDefault="004B1BB7" w:rsidP="00561622">
            <w:pPr>
              <w:pStyle w:val="Odlomakpopisa"/>
              <w:numPr>
                <w:ilvl w:val="0"/>
                <w:numId w:val="33"/>
              </w:numPr>
              <w:ind w:left="312" w:hanging="312"/>
              <w:rPr>
                <w:rFonts w:cstheme="minorHAnsi"/>
              </w:rPr>
            </w:pPr>
            <w:proofErr w:type="spellStart"/>
            <w:r w:rsidRPr="001F5BC6">
              <w:rPr>
                <w:rFonts w:cstheme="minorHAnsi"/>
              </w:rPr>
              <w:t>ŽUC</w:t>
            </w:r>
            <w:proofErr w:type="spellEnd"/>
            <w:r w:rsidRPr="001F5BC6">
              <w:rPr>
                <w:rFonts w:cstheme="minorHAnsi"/>
              </w:rPr>
              <w:t xml:space="preserve"> </w:t>
            </w:r>
            <w:r w:rsidR="00377BA9">
              <w:rPr>
                <w:rFonts w:cstheme="minorHAnsi"/>
              </w:rPr>
              <w:t>Križevci</w:t>
            </w:r>
          </w:p>
        </w:tc>
      </w:tr>
    </w:tbl>
    <w:p w14:paraId="1BC851A8" w14:textId="77777777" w:rsidR="009D7FDD" w:rsidRPr="001F5BC6" w:rsidRDefault="009D7FDD" w:rsidP="00435DDB">
      <w:pPr>
        <w:rPr>
          <w:rFonts w:cstheme="minorHAnsi"/>
          <w:b/>
          <w:highlight w:val="red"/>
          <w:u w:val="single"/>
        </w:rPr>
      </w:pPr>
    </w:p>
    <w:p w14:paraId="6EF14EB4" w14:textId="0B764B16" w:rsidR="00EA0908" w:rsidRPr="001F5BC6" w:rsidRDefault="00EA0908" w:rsidP="00CB3F41">
      <w:pPr>
        <w:ind w:firstLine="567"/>
        <w:rPr>
          <w:rFonts w:cstheme="minorHAnsi"/>
          <w:bCs/>
        </w:rPr>
      </w:pPr>
      <w:r w:rsidRPr="001F5BC6">
        <w:rPr>
          <w:rFonts w:cstheme="minorHAnsi"/>
          <w:bCs/>
        </w:rPr>
        <w:t xml:space="preserve">Od objekata kritične infrastrukture na području </w:t>
      </w:r>
      <w:r w:rsidR="00561622" w:rsidRPr="001F5BC6">
        <w:rPr>
          <w:rFonts w:cstheme="minorHAnsi"/>
          <w:bCs/>
        </w:rPr>
        <w:t>Općine</w:t>
      </w:r>
      <w:r w:rsidRPr="001F5BC6">
        <w:rPr>
          <w:rFonts w:cstheme="minorHAnsi"/>
          <w:bCs/>
        </w:rPr>
        <w:t xml:space="preserve"> nalaze se sljedeći objekti:</w:t>
      </w:r>
    </w:p>
    <w:p w14:paraId="3A6543D4" w14:textId="77777777" w:rsidR="00EA0908" w:rsidRPr="001F5BC6" w:rsidRDefault="00EA0908" w:rsidP="00EA0908">
      <w:pPr>
        <w:rPr>
          <w:rFonts w:cstheme="minorHAnsi"/>
          <w:sz w:val="23"/>
          <w:szCs w:val="23"/>
        </w:rPr>
      </w:pPr>
    </w:p>
    <w:p w14:paraId="59E80058" w14:textId="77777777" w:rsidR="00EA0908" w:rsidRPr="001F5BC6" w:rsidRDefault="00EA0908" w:rsidP="00EA0908">
      <w:pPr>
        <w:rPr>
          <w:rFonts w:cstheme="minorHAnsi"/>
          <w:b/>
          <w:i/>
          <w:sz w:val="23"/>
          <w:szCs w:val="23"/>
          <w:u w:val="single"/>
        </w:rPr>
      </w:pPr>
      <w:r w:rsidRPr="001F5BC6">
        <w:rPr>
          <w:rFonts w:cstheme="minorHAnsi"/>
          <w:b/>
          <w:i/>
          <w:sz w:val="23"/>
          <w:szCs w:val="23"/>
          <w:u w:val="single"/>
        </w:rPr>
        <w:t>Elektroenergetska mreža</w:t>
      </w:r>
    </w:p>
    <w:p w14:paraId="0504FD45" w14:textId="32D65EA3" w:rsidR="00CB3F41" w:rsidRPr="001F5BC6" w:rsidRDefault="00AC0CD1" w:rsidP="00EA0908">
      <w:pPr>
        <w:rPr>
          <w:rFonts w:cstheme="minorHAnsi"/>
        </w:rPr>
      </w:pPr>
      <w:r w:rsidRPr="001F5BC6">
        <w:rPr>
          <w:rFonts w:cstheme="minorHAnsi"/>
          <w:color w:val="000000"/>
          <w:szCs w:val="20"/>
        </w:rPr>
        <w:t xml:space="preserve">Na području Općine opskrbu električnom energijom obavlja distributer HEP – Operator distribucijskog sustava d.o.o., DP „Elektra“ Koprivnica. </w:t>
      </w:r>
      <w:r w:rsidRPr="001F5BC6">
        <w:rPr>
          <w:rFonts w:cstheme="minorHAnsi"/>
        </w:rPr>
        <w:t xml:space="preserve">Područjem Općine prolaze </w:t>
      </w:r>
      <w:proofErr w:type="spellStart"/>
      <w:r w:rsidRPr="001F5BC6">
        <w:rPr>
          <w:rFonts w:cstheme="minorHAnsi"/>
        </w:rPr>
        <w:t>srednjenaponski</w:t>
      </w:r>
      <w:proofErr w:type="spellEnd"/>
      <w:r w:rsidRPr="001F5BC6">
        <w:rPr>
          <w:rFonts w:cstheme="minorHAnsi"/>
        </w:rPr>
        <w:t xml:space="preserve"> 10 kV zračni i kabelski vodovi koji se električnom energijom napajaju iz TS 35/10 kV Janaf (izvod </w:t>
      </w:r>
      <w:proofErr w:type="spellStart"/>
      <w:r w:rsidRPr="001F5BC6">
        <w:rPr>
          <w:rFonts w:cstheme="minorHAnsi"/>
        </w:rPr>
        <w:t>Severovci</w:t>
      </w:r>
      <w:proofErr w:type="spellEnd"/>
      <w:r w:rsidRPr="001F5BC6">
        <w:rPr>
          <w:rFonts w:cstheme="minorHAnsi"/>
        </w:rPr>
        <w:t>). Zračni 10 kV vodovi su uglavnom izvedeni na betonskim stupovima.</w:t>
      </w:r>
    </w:p>
    <w:p w14:paraId="64F95AD8" w14:textId="77777777" w:rsidR="00EE32A1" w:rsidRPr="001F5BC6" w:rsidRDefault="00EE32A1" w:rsidP="00EA0908">
      <w:pPr>
        <w:rPr>
          <w:rFonts w:cstheme="minorHAnsi"/>
          <w:b/>
          <w:highlight w:val="red"/>
        </w:rPr>
      </w:pPr>
    </w:p>
    <w:p w14:paraId="2B74EB27" w14:textId="1F56F752" w:rsidR="00EA0908" w:rsidRPr="001F5BC6" w:rsidRDefault="00CB3F41" w:rsidP="00CB3F41">
      <w:pPr>
        <w:ind w:firstLine="0"/>
        <w:rPr>
          <w:rFonts w:cstheme="minorHAnsi"/>
          <w:b/>
          <w:i/>
          <w:sz w:val="23"/>
          <w:szCs w:val="23"/>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24</w:t>
      </w:r>
      <w:r w:rsidRPr="001F5BC6">
        <w:rPr>
          <w:rFonts w:cstheme="minorHAnsi"/>
          <w:b/>
        </w:rPr>
        <w:fldChar w:fldCharType="end"/>
      </w:r>
      <w:r w:rsidRPr="001F5BC6">
        <w:rPr>
          <w:rFonts w:cstheme="minorHAnsi"/>
          <w:b/>
        </w:rPr>
        <w:t xml:space="preserve">. </w:t>
      </w:r>
      <w:r w:rsidR="00AC0CD1" w:rsidRPr="001F5BC6">
        <w:rPr>
          <w:rFonts w:cstheme="minorHAnsi"/>
        </w:rPr>
        <w:t>Transformatorske stanice</w:t>
      </w:r>
    </w:p>
    <w:tbl>
      <w:tblPr>
        <w:tblW w:w="5000" w:type="pct"/>
        <w:jc w:val="center"/>
        <w:tblLook w:val="04A0" w:firstRow="1" w:lastRow="0" w:firstColumn="1" w:lastColumn="0" w:noHBand="0" w:noVBand="1"/>
      </w:tblPr>
      <w:tblGrid>
        <w:gridCol w:w="835"/>
        <w:gridCol w:w="1714"/>
        <w:gridCol w:w="3353"/>
        <w:gridCol w:w="1275"/>
        <w:gridCol w:w="1595"/>
      </w:tblGrid>
      <w:tr w:rsidR="00AC0CD1" w:rsidRPr="001F5BC6" w14:paraId="1970D9BE" w14:textId="77777777" w:rsidTr="00AC0CD1">
        <w:trPr>
          <w:trHeight w:val="690"/>
          <w:jc w:val="center"/>
        </w:trPr>
        <w:tc>
          <w:tcPr>
            <w:tcW w:w="476"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4CD1E99" w14:textId="77777777" w:rsidR="00AC0CD1" w:rsidRPr="001F5BC6" w:rsidRDefault="00AC0CD1" w:rsidP="00AC0CD1">
            <w:pPr>
              <w:ind w:firstLine="0"/>
              <w:jc w:val="center"/>
              <w:rPr>
                <w:rFonts w:eastAsia="Calibri" w:cstheme="minorHAnsi"/>
                <w:b/>
                <w:bCs/>
                <w:lang w:eastAsia="hr-HR"/>
              </w:rPr>
            </w:pPr>
            <w:r w:rsidRPr="001F5BC6">
              <w:rPr>
                <w:rFonts w:eastAsia="Calibri" w:cstheme="minorHAnsi"/>
                <w:b/>
                <w:bCs/>
                <w:lang w:eastAsia="hr-HR"/>
              </w:rPr>
              <w:t>Redni</w:t>
            </w:r>
            <w:r w:rsidRPr="001F5BC6">
              <w:rPr>
                <w:rFonts w:eastAsia="Calibri" w:cstheme="minorHAnsi"/>
                <w:b/>
                <w:bCs/>
                <w:lang w:eastAsia="hr-HR"/>
              </w:rPr>
              <w:br/>
              <w:t>broj</w:t>
            </w:r>
          </w:p>
        </w:tc>
        <w:tc>
          <w:tcPr>
            <w:tcW w:w="977"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0C1BAA5A" w14:textId="77777777" w:rsidR="00AC0CD1" w:rsidRPr="001F5BC6" w:rsidRDefault="00AC0CD1" w:rsidP="00AC0CD1">
            <w:pPr>
              <w:ind w:firstLine="0"/>
              <w:jc w:val="center"/>
              <w:rPr>
                <w:rFonts w:eastAsia="Calibri" w:cstheme="minorHAnsi"/>
                <w:b/>
                <w:bCs/>
                <w:lang w:eastAsia="hr-HR"/>
              </w:rPr>
            </w:pPr>
            <w:r w:rsidRPr="001F5BC6">
              <w:rPr>
                <w:rFonts w:eastAsia="Calibri" w:cstheme="minorHAnsi"/>
                <w:b/>
                <w:bCs/>
                <w:lang w:eastAsia="hr-HR"/>
              </w:rPr>
              <w:t>Oznaka TS</w:t>
            </w:r>
          </w:p>
        </w:tc>
        <w:tc>
          <w:tcPr>
            <w:tcW w:w="1911" w:type="pct"/>
            <w:tcBorders>
              <w:top w:val="single" w:sz="4" w:space="0" w:color="auto"/>
              <w:left w:val="nil"/>
              <w:bottom w:val="single" w:sz="4" w:space="0" w:color="auto"/>
              <w:right w:val="single" w:sz="4" w:space="0" w:color="auto"/>
            </w:tcBorders>
            <w:shd w:val="clear" w:color="auto" w:fill="AEAAAA" w:themeFill="background2" w:themeFillShade="BF"/>
            <w:noWrap/>
            <w:vAlign w:val="center"/>
            <w:hideMark/>
          </w:tcPr>
          <w:p w14:paraId="1C62FF36" w14:textId="77777777" w:rsidR="00AC0CD1" w:rsidRPr="001F5BC6" w:rsidRDefault="00AC0CD1" w:rsidP="00AC0CD1">
            <w:pPr>
              <w:ind w:firstLine="0"/>
              <w:jc w:val="center"/>
              <w:rPr>
                <w:rFonts w:eastAsia="Calibri" w:cstheme="minorHAnsi"/>
                <w:b/>
                <w:bCs/>
                <w:lang w:eastAsia="hr-HR"/>
              </w:rPr>
            </w:pPr>
            <w:r w:rsidRPr="001F5BC6">
              <w:rPr>
                <w:rFonts w:eastAsia="Calibri" w:cstheme="minorHAnsi"/>
                <w:b/>
                <w:bCs/>
                <w:lang w:eastAsia="hr-HR"/>
              </w:rPr>
              <w:t>Naziv TS</w:t>
            </w:r>
          </w:p>
        </w:tc>
        <w:tc>
          <w:tcPr>
            <w:tcW w:w="727"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1CE57D28" w14:textId="77777777" w:rsidR="00AC0CD1" w:rsidRPr="001F5BC6" w:rsidRDefault="00AC0CD1" w:rsidP="00AC0CD1">
            <w:pPr>
              <w:ind w:firstLine="0"/>
              <w:jc w:val="center"/>
              <w:rPr>
                <w:rFonts w:eastAsia="Calibri" w:cstheme="minorHAnsi"/>
                <w:b/>
                <w:bCs/>
                <w:lang w:eastAsia="hr-HR"/>
              </w:rPr>
            </w:pPr>
            <w:r w:rsidRPr="001F5BC6">
              <w:rPr>
                <w:rFonts w:eastAsia="Calibri" w:cstheme="minorHAnsi"/>
                <w:b/>
                <w:bCs/>
                <w:lang w:eastAsia="hr-HR"/>
              </w:rPr>
              <w:t>Vrsta</w:t>
            </w:r>
          </w:p>
        </w:tc>
        <w:tc>
          <w:tcPr>
            <w:tcW w:w="910" w:type="pct"/>
            <w:tcBorders>
              <w:top w:val="single" w:sz="4" w:space="0" w:color="auto"/>
              <w:left w:val="nil"/>
              <w:bottom w:val="single" w:sz="4" w:space="0" w:color="auto"/>
              <w:right w:val="single" w:sz="4" w:space="0" w:color="auto"/>
            </w:tcBorders>
            <w:shd w:val="clear" w:color="auto" w:fill="AEAAAA" w:themeFill="background2" w:themeFillShade="BF"/>
            <w:vAlign w:val="center"/>
            <w:hideMark/>
          </w:tcPr>
          <w:p w14:paraId="2AFF2666" w14:textId="77777777" w:rsidR="00AC0CD1" w:rsidRPr="001F5BC6" w:rsidRDefault="00AC0CD1" w:rsidP="00AC0CD1">
            <w:pPr>
              <w:ind w:firstLine="0"/>
              <w:jc w:val="center"/>
              <w:rPr>
                <w:rFonts w:eastAsia="Calibri" w:cstheme="minorHAnsi"/>
                <w:b/>
                <w:bCs/>
                <w:lang w:eastAsia="hr-HR"/>
              </w:rPr>
            </w:pPr>
            <w:r w:rsidRPr="001F5BC6">
              <w:rPr>
                <w:rFonts w:eastAsia="Calibri" w:cstheme="minorHAnsi"/>
                <w:b/>
                <w:bCs/>
                <w:lang w:eastAsia="hr-HR"/>
              </w:rPr>
              <w:t>Snaga (OS HEP) [</w:t>
            </w:r>
            <w:proofErr w:type="spellStart"/>
            <w:r w:rsidRPr="001F5BC6">
              <w:rPr>
                <w:rFonts w:eastAsia="Calibri" w:cstheme="minorHAnsi"/>
                <w:b/>
                <w:bCs/>
                <w:lang w:eastAsia="hr-HR"/>
              </w:rPr>
              <w:t>kVA</w:t>
            </w:r>
            <w:proofErr w:type="spellEnd"/>
            <w:r w:rsidRPr="001F5BC6">
              <w:rPr>
                <w:rFonts w:eastAsia="Calibri" w:cstheme="minorHAnsi"/>
                <w:b/>
                <w:bCs/>
                <w:lang w:eastAsia="hr-HR"/>
              </w:rPr>
              <w:t>]</w:t>
            </w:r>
          </w:p>
        </w:tc>
      </w:tr>
      <w:tr w:rsidR="00AC0CD1" w:rsidRPr="001F5BC6" w14:paraId="7E81AEE1"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95E1AD4"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w:t>
            </w:r>
          </w:p>
        </w:tc>
        <w:tc>
          <w:tcPr>
            <w:tcW w:w="977" w:type="pct"/>
            <w:tcBorders>
              <w:top w:val="nil"/>
              <w:left w:val="nil"/>
              <w:bottom w:val="single" w:sz="4" w:space="0" w:color="auto"/>
              <w:right w:val="single" w:sz="4" w:space="0" w:color="auto"/>
            </w:tcBorders>
            <w:shd w:val="clear" w:color="auto" w:fill="auto"/>
            <w:vAlign w:val="center"/>
          </w:tcPr>
          <w:p w14:paraId="4A37F176"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5F37096B"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Molve Grede 1</w:t>
            </w:r>
          </w:p>
        </w:tc>
        <w:tc>
          <w:tcPr>
            <w:tcW w:w="727" w:type="pct"/>
            <w:tcBorders>
              <w:top w:val="nil"/>
              <w:left w:val="nil"/>
              <w:bottom w:val="single" w:sz="4" w:space="0" w:color="auto"/>
              <w:right w:val="single" w:sz="4" w:space="0" w:color="auto"/>
            </w:tcBorders>
            <w:shd w:val="clear" w:color="auto" w:fill="auto"/>
            <w:vAlign w:val="center"/>
          </w:tcPr>
          <w:p w14:paraId="5D7127A2"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590A62EB"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72403F74"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501EE1F4"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2.</w:t>
            </w:r>
          </w:p>
        </w:tc>
        <w:tc>
          <w:tcPr>
            <w:tcW w:w="977" w:type="pct"/>
            <w:tcBorders>
              <w:top w:val="nil"/>
              <w:left w:val="nil"/>
              <w:bottom w:val="single" w:sz="4" w:space="0" w:color="auto"/>
              <w:right w:val="single" w:sz="4" w:space="0" w:color="auto"/>
            </w:tcBorders>
            <w:shd w:val="clear" w:color="auto" w:fill="auto"/>
            <w:vAlign w:val="center"/>
          </w:tcPr>
          <w:p w14:paraId="4BCF1CFD"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6397FD76"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1</w:t>
            </w:r>
          </w:p>
        </w:tc>
        <w:tc>
          <w:tcPr>
            <w:tcW w:w="727" w:type="pct"/>
            <w:tcBorders>
              <w:top w:val="nil"/>
              <w:left w:val="nil"/>
              <w:bottom w:val="single" w:sz="4" w:space="0" w:color="auto"/>
              <w:right w:val="single" w:sz="4" w:space="0" w:color="auto"/>
            </w:tcBorders>
            <w:shd w:val="clear" w:color="auto" w:fill="auto"/>
            <w:vAlign w:val="center"/>
          </w:tcPr>
          <w:p w14:paraId="58E372C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28B63C9E"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50</w:t>
            </w:r>
          </w:p>
        </w:tc>
      </w:tr>
      <w:tr w:rsidR="00AC0CD1" w:rsidRPr="001F5BC6" w14:paraId="12493F2B"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25CF3EF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3.</w:t>
            </w:r>
          </w:p>
        </w:tc>
        <w:tc>
          <w:tcPr>
            <w:tcW w:w="977" w:type="pct"/>
            <w:tcBorders>
              <w:top w:val="nil"/>
              <w:left w:val="nil"/>
              <w:bottom w:val="single" w:sz="4" w:space="0" w:color="auto"/>
              <w:right w:val="single" w:sz="4" w:space="0" w:color="auto"/>
            </w:tcBorders>
            <w:shd w:val="clear" w:color="auto" w:fill="auto"/>
            <w:vAlign w:val="center"/>
          </w:tcPr>
          <w:p w14:paraId="1AAFBDC9"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63108E00"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2 crkva</w:t>
            </w:r>
          </w:p>
        </w:tc>
        <w:tc>
          <w:tcPr>
            <w:tcW w:w="727" w:type="pct"/>
            <w:tcBorders>
              <w:top w:val="nil"/>
              <w:left w:val="nil"/>
              <w:bottom w:val="single" w:sz="4" w:space="0" w:color="auto"/>
              <w:right w:val="single" w:sz="4" w:space="0" w:color="auto"/>
            </w:tcBorders>
            <w:shd w:val="clear" w:color="auto" w:fill="auto"/>
            <w:vAlign w:val="center"/>
          </w:tcPr>
          <w:p w14:paraId="0D2488DE"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4DA37195"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2445531E"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F090687"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4.</w:t>
            </w:r>
          </w:p>
        </w:tc>
        <w:tc>
          <w:tcPr>
            <w:tcW w:w="977" w:type="pct"/>
            <w:tcBorders>
              <w:top w:val="nil"/>
              <w:left w:val="nil"/>
              <w:bottom w:val="single" w:sz="4" w:space="0" w:color="auto"/>
              <w:right w:val="single" w:sz="4" w:space="0" w:color="auto"/>
            </w:tcBorders>
            <w:shd w:val="clear" w:color="auto" w:fill="auto"/>
            <w:vAlign w:val="center"/>
          </w:tcPr>
          <w:p w14:paraId="384C1B78"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5AC6ADCC"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Medvedička</w:t>
            </w:r>
            <w:proofErr w:type="spellEnd"/>
            <w:r w:rsidRPr="001F5BC6">
              <w:rPr>
                <w:rFonts w:eastAsia="Calibri" w:cstheme="minorHAnsi"/>
                <w:lang w:eastAsia="hr-HR"/>
              </w:rPr>
              <w:t xml:space="preserve"> Širine</w:t>
            </w:r>
          </w:p>
        </w:tc>
        <w:tc>
          <w:tcPr>
            <w:tcW w:w="727" w:type="pct"/>
            <w:tcBorders>
              <w:top w:val="nil"/>
              <w:left w:val="nil"/>
              <w:bottom w:val="single" w:sz="4" w:space="0" w:color="auto"/>
              <w:right w:val="single" w:sz="4" w:space="0" w:color="auto"/>
            </w:tcBorders>
            <w:shd w:val="clear" w:color="auto" w:fill="auto"/>
            <w:vAlign w:val="center"/>
          </w:tcPr>
          <w:p w14:paraId="130657D5"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75644F5B"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587CA135"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2925F85"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5.</w:t>
            </w:r>
          </w:p>
        </w:tc>
        <w:tc>
          <w:tcPr>
            <w:tcW w:w="977" w:type="pct"/>
            <w:tcBorders>
              <w:top w:val="nil"/>
              <w:left w:val="nil"/>
              <w:bottom w:val="single" w:sz="4" w:space="0" w:color="auto"/>
              <w:right w:val="single" w:sz="4" w:space="0" w:color="auto"/>
            </w:tcBorders>
            <w:shd w:val="clear" w:color="auto" w:fill="auto"/>
            <w:vAlign w:val="center"/>
          </w:tcPr>
          <w:p w14:paraId="14673EF2"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57E68448"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1 škola</w:t>
            </w:r>
          </w:p>
        </w:tc>
        <w:tc>
          <w:tcPr>
            <w:tcW w:w="727" w:type="pct"/>
            <w:tcBorders>
              <w:top w:val="nil"/>
              <w:left w:val="nil"/>
              <w:bottom w:val="single" w:sz="4" w:space="0" w:color="auto"/>
              <w:right w:val="single" w:sz="4" w:space="0" w:color="auto"/>
            </w:tcBorders>
            <w:shd w:val="clear" w:color="auto" w:fill="auto"/>
            <w:vAlign w:val="center"/>
          </w:tcPr>
          <w:p w14:paraId="416DAB1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2749E255"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09666A3F"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40414F49"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6.</w:t>
            </w:r>
          </w:p>
        </w:tc>
        <w:tc>
          <w:tcPr>
            <w:tcW w:w="977" w:type="pct"/>
            <w:tcBorders>
              <w:top w:val="nil"/>
              <w:left w:val="nil"/>
              <w:bottom w:val="single" w:sz="4" w:space="0" w:color="auto"/>
              <w:right w:val="single" w:sz="4" w:space="0" w:color="auto"/>
            </w:tcBorders>
            <w:shd w:val="clear" w:color="auto" w:fill="auto"/>
            <w:vAlign w:val="center"/>
          </w:tcPr>
          <w:p w14:paraId="248B85F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179F9539"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2 pilana</w:t>
            </w:r>
          </w:p>
        </w:tc>
        <w:tc>
          <w:tcPr>
            <w:tcW w:w="727" w:type="pct"/>
            <w:tcBorders>
              <w:top w:val="nil"/>
              <w:left w:val="nil"/>
              <w:bottom w:val="single" w:sz="4" w:space="0" w:color="auto"/>
              <w:right w:val="single" w:sz="4" w:space="0" w:color="auto"/>
            </w:tcBorders>
            <w:shd w:val="clear" w:color="auto" w:fill="auto"/>
            <w:vAlign w:val="center"/>
          </w:tcPr>
          <w:p w14:paraId="602C7788"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24F295B8"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10890548"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3906A16B"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7.</w:t>
            </w:r>
          </w:p>
        </w:tc>
        <w:tc>
          <w:tcPr>
            <w:tcW w:w="977" w:type="pct"/>
            <w:tcBorders>
              <w:top w:val="nil"/>
              <w:left w:val="nil"/>
              <w:bottom w:val="single" w:sz="4" w:space="0" w:color="auto"/>
              <w:right w:val="single" w:sz="4" w:space="0" w:color="auto"/>
            </w:tcBorders>
            <w:shd w:val="clear" w:color="auto" w:fill="auto"/>
            <w:vAlign w:val="center"/>
          </w:tcPr>
          <w:p w14:paraId="4E6B57FE"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071B881D"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3 </w:t>
            </w:r>
            <w:proofErr w:type="spellStart"/>
            <w:r w:rsidRPr="001F5BC6">
              <w:rPr>
                <w:rFonts w:eastAsia="Calibri" w:cstheme="minorHAnsi"/>
                <w:lang w:eastAsia="hr-HR"/>
              </w:rPr>
              <w:t>Puškaš</w:t>
            </w:r>
            <w:proofErr w:type="spellEnd"/>
          </w:p>
        </w:tc>
        <w:tc>
          <w:tcPr>
            <w:tcW w:w="727" w:type="pct"/>
            <w:tcBorders>
              <w:top w:val="nil"/>
              <w:left w:val="nil"/>
              <w:bottom w:val="single" w:sz="4" w:space="0" w:color="auto"/>
              <w:right w:val="single" w:sz="4" w:space="0" w:color="auto"/>
            </w:tcBorders>
            <w:shd w:val="clear" w:color="auto" w:fill="auto"/>
            <w:vAlign w:val="center"/>
          </w:tcPr>
          <w:p w14:paraId="46417609"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585A0545"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21871F43"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739C4D2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8.</w:t>
            </w:r>
          </w:p>
        </w:tc>
        <w:tc>
          <w:tcPr>
            <w:tcW w:w="977" w:type="pct"/>
            <w:tcBorders>
              <w:top w:val="nil"/>
              <w:left w:val="nil"/>
              <w:bottom w:val="single" w:sz="4" w:space="0" w:color="auto"/>
              <w:right w:val="single" w:sz="4" w:space="0" w:color="auto"/>
            </w:tcBorders>
            <w:shd w:val="clear" w:color="auto" w:fill="auto"/>
            <w:vAlign w:val="center"/>
          </w:tcPr>
          <w:p w14:paraId="4E47F11C"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38F99E68"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Drenovica</w:t>
            </w:r>
            <w:proofErr w:type="spellEnd"/>
            <w:r w:rsidRPr="001F5BC6">
              <w:rPr>
                <w:rFonts w:eastAsia="Calibri" w:cstheme="minorHAnsi"/>
                <w:lang w:eastAsia="hr-HR"/>
              </w:rPr>
              <w:t xml:space="preserve"> 4 Širine</w:t>
            </w:r>
          </w:p>
        </w:tc>
        <w:tc>
          <w:tcPr>
            <w:tcW w:w="727" w:type="pct"/>
            <w:tcBorders>
              <w:top w:val="nil"/>
              <w:left w:val="nil"/>
              <w:bottom w:val="single" w:sz="4" w:space="0" w:color="auto"/>
              <w:right w:val="single" w:sz="4" w:space="0" w:color="auto"/>
            </w:tcBorders>
            <w:shd w:val="clear" w:color="auto" w:fill="auto"/>
            <w:vAlign w:val="center"/>
          </w:tcPr>
          <w:p w14:paraId="5B3ED073"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13CFAF5C"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490A555F"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57C701B7"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9.</w:t>
            </w:r>
          </w:p>
        </w:tc>
        <w:tc>
          <w:tcPr>
            <w:tcW w:w="977" w:type="pct"/>
            <w:tcBorders>
              <w:top w:val="nil"/>
              <w:left w:val="nil"/>
              <w:bottom w:val="single" w:sz="4" w:space="0" w:color="auto"/>
              <w:right w:val="single" w:sz="4" w:space="0" w:color="auto"/>
            </w:tcBorders>
            <w:shd w:val="clear" w:color="auto" w:fill="auto"/>
            <w:vAlign w:val="center"/>
          </w:tcPr>
          <w:p w14:paraId="0899A20D"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08EA74A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Crnec 1</w:t>
            </w:r>
          </w:p>
        </w:tc>
        <w:tc>
          <w:tcPr>
            <w:tcW w:w="727" w:type="pct"/>
            <w:tcBorders>
              <w:top w:val="nil"/>
              <w:left w:val="nil"/>
              <w:bottom w:val="single" w:sz="4" w:space="0" w:color="auto"/>
              <w:right w:val="single" w:sz="4" w:space="0" w:color="auto"/>
            </w:tcBorders>
            <w:shd w:val="clear" w:color="auto" w:fill="auto"/>
            <w:vAlign w:val="center"/>
          </w:tcPr>
          <w:p w14:paraId="258A4A1E"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Tornjić</w:t>
            </w:r>
          </w:p>
        </w:tc>
        <w:tc>
          <w:tcPr>
            <w:tcW w:w="910" w:type="pct"/>
            <w:tcBorders>
              <w:top w:val="nil"/>
              <w:left w:val="nil"/>
              <w:bottom w:val="single" w:sz="4" w:space="0" w:color="auto"/>
              <w:right w:val="single" w:sz="4" w:space="0" w:color="auto"/>
            </w:tcBorders>
            <w:shd w:val="clear" w:color="auto" w:fill="auto"/>
            <w:vAlign w:val="center"/>
          </w:tcPr>
          <w:p w14:paraId="454A28C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35F5345E"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2C79EE83"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lastRenderedPageBreak/>
              <w:t>10.</w:t>
            </w:r>
          </w:p>
        </w:tc>
        <w:tc>
          <w:tcPr>
            <w:tcW w:w="977" w:type="pct"/>
            <w:tcBorders>
              <w:top w:val="nil"/>
              <w:left w:val="nil"/>
              <w:bottom w:val="single" w:sz="4" w:space="0" w:color="auto"/>
              <w:right w:val="single" w:sz="4" w:space="0" w:color="auto"/>
            </w:tcBorders>
            <w:shd w:val="clear" w:color="auto" w:fill="auto"/>
            <w:vAlign w:val="center"/>
          </w:tcPr>
          <w:p w14:paraId="5CBFD8A0"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46E6657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Crnec 2</w:t>
            </w:r>
          </w:p>
        </w:tc>
        <w:tc>
          <w:tcPr>
            <w:tcW w:w="727" w:type="pct"/>
            <w:tcBorders>
              <w:top w:val="nil"/>
              <w:left w:val="nil"/>
              <w:bottom w:val="single" w:sz="4" w:space="0" w:color="auto"/>
              <w:right w:val="single" w:sz="4" w:space="0" w:color="auto"/>
            </w:tcBorders>
            <w:shd w:val="clear" w:color="auto" w:fill="auto"/>
            <w:vAlign w:val="center"/>
          </w:tcPr>
          <w:p w14:paraId="0FCE686F"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7C892FA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160</w:t>
            </w:r>
          </w:p>
        </w:tc>
      </w:tr>
      <w:tr w:rsidR="00AC0CD1" w:rsidRPr="001F5BC6" w14:paraId="6574A5FE"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AE6BDD0"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11.</w:t>
            </w:r>
          </w:p>
        </w:tc>
        <w:tc>
          <w:tcPr>
            <w:tcW w:w="977" w:type="pct"/>
            <w:tcBorders>
              <w:top w:val="nil"/>
              <w:left w:val="nil"/>
              <w:bottom w:val="single" w:sz="4" w:space="0" w:color="auto"/>
              <w:right w:val="single" w:sz="4" w:space="0" w:color="auto"/>
            </w:tcBorders>
            <w:shd w:val="clear" w:color="auto" w:fill="auto"/>
            <w:vAlign w:val="center"/>
          </w:tcPr>
          <w:p w14:paraId="210C88DD"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78EB57E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Crnec 3</w:t>
            </w:r>
          </w:p>
        </w:tc>
        <w:tc>
          <w:tcPr>
            <w:tcW w:w="727" w:type="pct"/>
            <w:tcBorders>
              <w:top w:val="nil"/>
              <w:left w:val="nil"/>
              <w:bottom w:val="single" w:sz="4" w:space="0" w:color="auto"/>
              <w:right w:val="single" w:sz="4" w:space="0" w:color="auto"/>
            </w:tcBorders>
            <w:shd w:val="clear" w:color="auto" w:fill="auto"/>
            <w:vAlign w:val="center"/>
          </w:tcPr>
          <w:p w14:paraId="77974B85"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02392608"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474AD855"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4710FE1B"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12.</w:t>
            </w:r>
          </w:p>
        </w:tc>
        <w:tc>
          <w:tcPr>
            <w:tcW w:w="977" w:type="pct"/>
            <w:tcBorders>
              <w:top w:val="nil"/>
              <w:left w:val="nil"/>
              <w:bottom w:val="single" w:sz="4" w:space="0" w:color="auto"/>
              <w:right w:val="single" w:sz="4" w:space="0" w:color="auto"/>
            </w:tcBorders>
            <w:shd w:val="clear" w:color="auto" w:fill="auto"/>
            <w:vAlign w:val="center"/>
          </w:tcPr>
          <w:p w14:paraId="71F133D0"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4D5DA2E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Crnec 4</w:t>
            </w:r>
          </w:p>
        </w:tc>
        <w:tc>
          <w:tcPr>
            <w:tcW w:w="727" w:type="pct"/>
            <w:tcBorders>
              <w:top w:val="nil"/>
              <w:left w:val="nil"/>
              <w:bottom w:val="single" w:sz="4" w:space="0" w:color="auto"/>
              <w:right w:val="single" w:sz="4" w:space="0" w:color="auto"/>
            </w:tcBorders>
            <w:shd w:val="clear" w:color="auto" w:fill="auto"/>
            <w:vAlign w:val="center"/>
          </w:tcPr>
          <w:p w14:paraId="1C3E765F"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234FCBD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62C68F63" w14:textId="77777777" w:rsidTr="006C67A9">
        <w:trPr>
          <w:trHeight w:val="44"/>
          <w:jc w:val="center"/>
        </w:trPr>
        <w:tc>
          <w:tcPr>
            <w:tcW w:w="476" w:type="pct"/>
            <w:tcBorders>
              <w:top w:val="nil"/>
              <w:left w:val="single" w:sz="4" w:space="0" w:color="auto"/>
              <w:bottom w:val="single" w:sz="4" w:space="0" w:color="auto"/>
              <w:right w:val="single" w:sz="4" w:space="0" w:color="auto"/>
            </w:tcBorders>
            <w:shd w:val="clear" w:color="auto" w:fill="auto"/>
            <w:vAlign w:val="center"/>
            <w:hideMark/>
          </w:tcPr>
          <w:p w14:paraId="1D5A12B1"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13.</w:t>
            </w:r>
          </w:p>
        </w:tc>
        <w:tc>
          <w:tcPr>
            <w:tcW w:w="977" w:type="pct"/>
            <w:tcBorders>
              <w:top w:val="nil"/>
              <w:left w:val="nil"/>
              <w:bottom w:val="single" w:sz="4" w:space="0" w:color="auto"/>
              <w:right w:val="single" w:sz="4" w:space="0" w:color="auto"/>
            </w:tcBorders>
            <w:shd w:val="clear" w:color="auto" w:fill="auto"/>
            <w:vAlign w:val="center"/>
          </w:tcPr>
          <w:p w14:paraId="238BD3A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TS 10/0,4 kV</w:t>
            </w:r>
          </w:p>
        </w:tc>
        <w:tc>
          <w:tcPr>
            <w:tcW w:w="1911" w:type="pct"/>
            <w:tcBorders>
              <w:top w:val="nil"/>
              <w:left w:val="nil"/>
              <w:bottom w:val="single" w:sz="4" w:space="0" w:color="auto"/>
              <w:right w:val="single" w:sz="4" w:space="0" w:color="auto"/>
            </w:tcBorders>
            <w:shd w:val="clear" w:color="auto" w:fill="auto"/>
            <w:vAlign w:val="center"/>
          </w:tcPr>
          <w:p w14:paraId="4643DF8C"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 xml:space="preserve">Crnec </w:t>
            </w:r>
            <w:proofErr w:type="spellStart"/>
            <w:r w:rsidRPr="001F5BC6">
              <w:rPr>
                <w:rFonts w:eastAsia="Calibri" w:cstheme="minorHAnsi"/>
                <w:lang w:eastAsia="hr-HR"/>
              </w:rPr>
              <w:t>Kingovo</w:t>
            </w:r>
            <w:proofErr w:type="spellEnd"/>
          </w:p>
        </w:tc>
        <w:tc>
          <w:tcPr>
            <w:tcW w:w="727" w:type="pct"/>
            <w:tcBorders>
              <w:top w:val="nil"/>
              <w:left w:val="nil"/>
              <w:bottom w:val="single" w:sz="4" w:space="0" w:color="auto"/>
              <w:right w:val="single" w:sz="4" w:space="0" w:color="auto"/>
            </w:tcBorders>
            <w:shd w:val="clear" w:color="auto" w:fill="auto"/>
            <w:vAlign w:val="center"/>
          </w:tcPr>
          <w:p w14:paraId="34E3DFF1" w14:textId="77777777" w:rsidR="00AC0CD1" w:rsidRPr="001F5BC6" w:rsidRDefault="00AC0CD1" w:rsidP="00AC0CD1">
            <w:pPr>
              <w:ind w:firstLine="0"/>
              <w:jc w:val="center"/>
              <w:rPr>
                <w:rFonts w:eastAsia="Calibri" w:cstheme="minorHAnsi"/>
                <w:lang w:eastAsia="hr-HR"/>
              </w:rPr>
            </w:pPr>
            <w:proofErr w:type="spellStart"/>
            <w:r w:rsidRPr="001F5BC6">
              <w:rPr>
                <w:rFonts w:eastAsia="Calibri" w:cstheme="minorHAnsi"/>
                <w:lang w:eastAsia="hr-HR"/>
              </w:rPr>
              <w:t>Stupna</w:t>
            </w:r>
            <w:proofErr w:type="spellEnd"/>
          </w:p>
        </w:tc>
        <w:tc>
          <w:tcPr>
            <w:tcW w:w="910" w:type="pct"/>
            <w:tcBorders>
              <w:top w:val="nil"/>
              <w:left w:val="nil"/>
              <w:bottom w:val="single" w:sz="4" w:space="0" w:color="auto"/>
              <w:right w:val="single" w:sz="4" w:space="0" w:color="auto"/>
            </w:tcBorders>
            <w:shd w:val="clear" w:color="auto" w:fill="auto"/>
            <w:vAlign w:val="center"/>
          </w:tcPr>
          <w:p w14:paraId="2512F17A" w14:textId="77777777" w:rsidR="00AC0CD1" w:rsidRPr="001F5BC6" w:rsidRDefault="00AC0CD1" w:rsidP="00AC0CD1">
            <w:pPr>
              <w:ind w:firstLine="0"/>
              <w:jc w:val="center"/>
              <w:rPr>
                <w:rFonts w:eastAsia="Calibri" w:cstheme="minorHAnsi"/>
                <w:lang w:eastAsia="hr-HR"/>
              </w:rPr>
            </w:pPr>
            <w:r w:rsidRPr="001F5BC6">
              <w:rPr>
                <w:rFonts w:eastAsia="Calibri" w:cstheme="minorHAnsi"/>
                <w:lang w:eastAsia="hr-HR"/>
              </w:rPr>
              <w:t>100</w:t>
            </w:r>
          </w:p>
        </w:tc>
      </w:tr>
      <w:tr w:rsidR="00AC0CD1" w:rsidRPr="001F5BC6" w14:paraId="0C40F9AA" w14:textId="77777777" w:rsidTr="00AC0CD1">
        <w:trPr>
          <w:trHeight w:val="256"/>
          <w:jc w:val="center"/>
        </w:trPr>
        <w:tc>
          <w:tcPr>
            <w:tcW w:w="3363" w:type="pct"/>
            <w:gridSpan w:val="3"/>
            <w:tcBorders>
              <w:top w:val="single" w:sz="12" w:space="0" w:color="auto"/>
              <w:left w:val="single" w:sz="12" w:space="0" w:color="auto"/>
              <w:bottom w:val="single" w:sz="12" w:space="0" w:color="auto"/>
              <w:right w:val="single" w:sz="4" w:space="0" w:color="auto"/>
            </w:tcBorders>
            <w:shd w:val="clear" w:color="auto" w:fill="AEAAAA" w:themeFill="background2" w:themeFillShade="BF"/>
            <w:noWrap/>
            <w:vAlign w:val="center"/>
            <w:hideMark/>
          </w:tcPr>
          <w:p w14:paraId="7677C066" w14:textId="77777777" w:rsidR="00AC0CD1" w:rsidRPr="001F5BC6" w:rsidRDefault="00AC0CD1" w:rsidP="00AC0CD1">
            <w:pPr>
              <w:ind w:firstLine="0"/>
              <w:jc w:val="center"/>
              <w:rPr>
                <w:rFonts w:eastAsia="Calibri" w:cstheme="minorHAnsi"/>
                <w:b/>
                <w:bCs/>
                <w:sz w:val="24"/>
                <w:szCs w:val="32"/>
                <w:lang w:eastAsia="hr-HR"/>
              </w:rPr>
            </w:pPr>
            <w:r w:rsidRPr="001F5BC6">
              <w:rPr>
                <w:rFonts w:eastAsia="Calibri" w:cstheme="minorHAnsi"/>
                <w:b/>
                <w:bCs/>
                <w:sz w:val="24"/>
                <w:szCs w:val="32"/>
                <w:lang w:eastAsia="hr-HR"/>
              </w:rPr>
              <w:t>UKUPNO :</w:t>
            </w:r>
          </w:p>
        </w:tc>
        <w:tc>
          <w:tcPr>
            <w:tcW w:w="727" w:type="pct"/>
            <w:tcBorders>
              <w:top w:val="single" w:sz="12" w:space="0" w:color="auto"/>
              <w:left w:val="nil"/>
              <w:bottom w:val="single" w:sz="12" w:space="0" w:color="auto"/>
              <w:right w:val="single" w:sz="4" w:space="0" w:color="auto"/>
            </w:tcBorders>
            <w:shd w:val="clear" w:color="auto" w:fill="AEAAAA" w:themeFill="background2" w:themeFillShade="BF"/>
            <w:noWrap/>
            <w:vAlign w:val="center"/>
            <w:hideMark/>
          </w:tcPr>
          <w:p w14:paraId="6B1CF76C" w14:textId="77777777" w:rsidR="00AC0CD1" w:rsidRPr="001F5BC6" w:rsidRDefault="00AC0CD1" w:rsidP="00AC0CD1">
            <w:pPr>
              <w:ind w:firstLine="0"/>
              <w:jc w:val="center"/>
              <w:rPr>
                <w:rFonts w:eastAsia="Calibri" w:cstheme="minorHAnsi"/>
                <w:b/>
                <w:bCs/>
                <w:sz w:val="24"/>
                <w:szCs w:val="32"/>
                <w:lang w:eastAsia="hr-HR"/>
              </w:rPr>
            </w:pPr>
            <w:r w:rsidRPr="001F5BC6">
              <w:rPr>
                <w:rFonts w:eastAsia="Calibri" w:cstheme="minorHAnsi"/>
                <w:b/>
                <w:bCs/>
                <w:sz w:val="24"/>
                <w:szCs w:val="32"/>
                <w:lang w:eastAsia="hr-HR"/>
              </w:rPr>
              <w:t>13</w:t>
            </w:r>
          </w:p>
        </w:tc>
        <w:tc>
          <w:tcPr>
            <w:tcW w:w="910" w:type="pct"/>
            <w:tcBorders>
              <w:top w:val="single" w:sz="12" w:space="0" w:color="auto"/>
              <w:left w:val="nil"/>
              <w:bottom w:val="single" w:sz="12" w:space="0" w:color="auto"/>
              <w:right w:val="single" w:sz="4" w:space="0" w:color="auto"/>
            </w:tcBorders>
            <w:shd w:val="clear" w:color="auto" w:fill="AEAAAA" w:themeFill="background2" w:themeFillShade="BF"/>
            <w:noWrap/>
            <w:vAlign w:val="center"/>
            <w:hideMark/>
          </w:tcPr>
          <w:p w14:paraId="514CD981" w14:textId="77777777" w:rsidR="00AC0CD1" w:rsidRPr="001F5BC6" w:rsidRDefault="00AC0CD1" w:rsidP="00AC0CD1">
            <w:pPr>
              <w:ind w:firstLine="0"/>
              <w:jc w:val="center"/>
              <w:rPr>
                <w:rFonts w:eastAsia="Calibri" w:cstheme="minorHAnsi"/>
                <w:b/>
                <w:bCs/>
                <w:sz w:val="24"/>
                <w:szCs w:val="32"/>
                <w:lang w:eastAsia="hr-HR"/>
              </w:rPr>
            </w:pPr>
            <w:r w:rsidRPr="001F5BC6">
              <w:rPr>
                <w:rFonts w:eastAsia="Calibri" w:cstheme="minorHAnsi"/>
                <w:b/>
                <w:bCs/>
                <w:sz w:val="24"/>
                <w:szCs w:val="32"/>
                <w:lang w:eastAsia="hr-HR"/>
              </w:rPr>
              <w:t>1.310</w:t>
            </w:r>
          </w:p>
        </w:tc>
      </w:tr>
    </w:tbl>
    <w:p w14:paraId="231E96FE" w14:textId="77777777" w:rsidR="00EA0908" w:rsidRPr="001F5BC6" w:rsidRDefault="00EA0908" w:rsidP="00EE32A1">
      <w:pPr>
        <w:ind w:firstLine="0"/>
        <w:rPr>
          <w:rFonts w:cstheme="minorHAnsi"/>
          <w:b/>
          <w:i/>
          <w:sz w:val="23"/>
          <w:szCs w:val="23"/>
          <w:highlight w:val="red"/>
        </w:rPr>
      </w:pPr>
    </w:p>
    <w:p w14:paraId="679340EC" w14:textId="77777777" w:rsidR="00EA0908" w:rsidRPr="001F5BC6" w:rsidRDefault="00EA0908" w:rsidP="00EA0908">
      <w:pPr>
        <w:rPr>
          <w:rFonts w:cstheme="minorHAnsi"/>
          <w:b/>
          <w:i/>
          <w:sz w:val="23"/>
          <w:szCs w:val="23"/>
          <w:u w:val="single"/>
        </w:rPr>
      </w:pPr>
      <w:r w:rsidRPr="001F5BC6">
        <w:rPr>
          <w:rFonts w:cstheme="minorHAnsi"/>
          <w:b/>
          <w:i/>
          <w:sz w:val="23"/>
          <w:szCs w:val="23"/>
          <w:u w:val="single"/>
        </w:rPr>
        <w:t>Vodoopskrba</w:t>
      </w:r>
    </w:p>
    <w:p w14:paraId="3BC57C0F" w14:textId="55B966EF" w:rsidR="00EA0908" w:rsidRPr="001F5BC6" w:rsidRDefault="00EE32A1" w:rsidP="00EE32A1">
      <w:pPr>
        <w:ind w:firstLine="567"/>
        <w:rPr>
          <w:rFonts w:cstheme="minorHAnsi"/>
        </w:rPr>
      </w:pPr>
      <w:r w:rsidRPr="001F5BC6">
        <w:rPr>
          <w:rFonts w:cstheme="minorHAnsi"/>
        </w:rPr>
        <w:t>Izgrađen je magistralni cjevovod koji je smješten uz koridor županijske ceste ŽC2185. Uz glavnu vodoopskrbnu mrežu izgrađena je sekundarna vodoopskrbna mreža. Javna vodoopskrbna mreža zauzima ukupno 30 km u Općini Novo Virje na koju je priključeno 183 korisnika, tj. 160 kućanstava od njih ukupno 392 (40,82%).</w:t>
      </w:r>
    </w:p>
    <w:p w14:paraId="44AEBA29" w14:textId="5E192AD0" w:rsidR="00EE32A1" w:rsidRPr="001F5BC6" w:rsidRDefault="00EE32A1" w:rsidP="00EE32A1">
      <w:pPr>
        <w:ind w:firstLine="567"/>
        <w:rPr>
          <w:rFonts w:cstheme="minorHAnsi"/>
        </w:rPr>
      </w:pPr>
      <w:r w:rsidRPr="001F5BC6">
        <w:rPr>
          <w:rFonts w:cstheme="minorHAnsi"/>
        </w:rPr>
        <w:t>Za distribuciju vode je zaduženo komunalno poduzeće Komunalije d.o.o. sa sjedištem u Đurđevcu. Za vodoopskrbu Općine Novo Virje koristi se voda iz vodocrpilišta Đurđevac 2 čiji je trenutni kapacitet 120 l/s, dok je maksimalno mogući kapacitet 450 l/s.</w:t>
      </w:r>
    </w:p>
    <w:p w14:paraId="57E4C078" w14:textId="77777777" w:rsidR="00EA0908" w:rsidRPr="001F5BC6" w:rsidRDefault="00EA0908" w:rsidP="00EA0908">
      <w:pPr>
        <w:rPr>
          <w:rFonts w:cstheme="minorHAnsi"/>
          <w:highlight w:val="red"/>
        </w:rPr>
      </w:pPr>
    </w:p>
    <w:p w14:paraId="7DB8B2A7" w14:textId="77777777" w:rsidR="00EA0908" w:rsidRPr="001F5BC6" w:rsidRDefault="00EA0908" w:rsidP="00EA0908">
      <w:pPr>
        <w:rPr>
          <w:rFonts w:cstheme="minorHAnsi"/>
          <w:b/>
          <w:i/>
          <w:u w:val="single"/>
        </w:rPr>
      </w:pPr>
      <w:r w:rsidRPr="001F5BC6">
        <w:rPr>
          <w:rFonts w:cstheme="minorHAnsi"/>
          <w:b/>
          <w:i/>
          <w:u w:val="single"/>
        </w:rPr>
        <w:t>Javno zdravstvo</w:t>
      </w:r>
    </w:p>
    <w:p w14:paraId="4E886C41" w14:textId="77777777" w:rsidR="00EE32A1" w:rsidRPr="001F5BC6" w:rsidRDefault="00EE32A1" w:rsidP="00EE32A1">
      <w:pPr>
        <w:ind w:firstLine="567"/>
        <w:rPr>
          <w:rFonts w:cstheme="minorHAnsi"/>
        </w:rPr>
      </w:pPr>
      <w:r w:rsidRPr="001F5BC6">
        <w:rPr>
          <w:rFonts w:cstheme="minorHAnsi"/>
        </w:rPr>
        <w:t xml:space="preserve">Na području Općine Novo Virje nema zdravstvene ambulante, tj. ordinacije liječnika opće/obiteljske medicine niti ordinacije dentalne medicine. </w:t>
      </w:r>
    </w:p>
    <w:p w14:paraId="61186041" w14:textId="46E01D3C" w:rsidR="00EA0908" w:rsidRPr="001F5BC6" w:rsidRDefault="00EE32A1" w:rsidP="00EE32A1">
      <w:pPr>
        <w:rPr>
          <w:rFonts w:cstheme="minorHAnsi"/>
        </w:rPr>
      </w:pPr>
      <w:r w:rsidRPr="001F5BC6">
        <w:rPr>
          <w:rFonts w:cstheme="minorHAnsi"/>
        </w:rPr>
        <w:t>U Općini Novo Virje nalazi se veterinarska ambulanta, ispostava Veterinarske stanice Nova d.o.o. sa sjedištem u Koprivnici.</w:t>
      </w:r>
    </w:p>
    <w:p w14:paraId="1ECE5ED7" w14:textId="77777777" w:rsidR="00EE32A1" w:rsidRPr="001F5BC6" w:rsidRDefault="00EE32A1" w:rsidP="00EE32A1">
      <w:pPr>
        <w:rPr>
          <w:rFonts w:cstheme="minorHAnsi"/>
        </w:rPr>
      </w:pPr>
    </w:p>
    <w:p w14:paraId="7F3180AA" w14:textId="77777777" w:rsidR="00EA0908" w:rsidRPr="001F5BC6" w:rsidRDefault="00EA0908" w:rsidP="00EA0908">
      <w:pPr>
        <w:rPr>
          <w:rFonts w:cstheme="minorHAnsi"/>
          <w:b/>
          <w:i/>
          <w:u w:val="single"/>
        </w:rPr>
      </w:pPr>
      <w:r w:rsidRPr="001F5BC6">
        <w:rPr>
          <w:rFonts w:cstheme="minorHAnsi"/>
          <w:b/>
          <w:i/>
          <w:u w:val="single"/>
        </w:rPr>
        <w:t>Telekomunikacije</w:t>
      </w:r>
    </w:p>
    <w:p w14:paraId="71C099AD" w14:textId="6B3D616A" w:rsidR="00EA0908" w:rsidRPr="001F5BC6" w:rsidRDefault="00EE32A1" w:rsidP="00EA0908">
      <w:pPr>
        <w:rPr>
          <w:rFonts w:cstheme="minorHAnsi"/>
        </w:rPr>
      </w:pPr>
      <w:r w:rsidRPr="001F5BC6">
        <w:rPr>
          <w:rFonts w:cstheme="minorHAnsi"/>
        </w:rPr>
        <w:t xml:space="preserve">Na području Općine Novo Virje telekomunikacijske usluge u nepokretnoj mreži pruža HT d.d., Regija I sjever, GP Bjelovar-Koprivnica. Mjesne telefonske centrale UPS-ovi (udaljeni pretplatnički stupovi) na području Općine su postavljene u </w:t>
      </w:r>
      <w:proofErr w:type="spellStart"/>
      <w:r w:rsidRPr="001F5BC6">
        <w:rPr>
          <w:rFonts w:cstheme="minorHAnsi"/>
        </w:rPr>
        <w:t>Drenovici</w:t>
      </w:r>
      <w:proofErr w:type="spellEnd"/>
      <w:r w:rsidRPr="001F5BC6">
        <w:rPr>
          <w:rFonts w:cstheme="minorHAnsi"/>
        </w:rPr>
        <w:t xml:space="preserve"> i </w:t>
      </w:r>
      <w:proofErr w:type="spellStart"/>
      <w:r w:rsidRPr="001F5BC6">
        <w:rPr>
          <w:rFonts w:cstheme="minorHAnsi"/>
        </w:rPr>
        <w:t>Medvedički</w:t>
      </w:r>
      <w:proofErr w:type="spellEnd"/>
      <w:r w:rsidRPr="001F5BC6">
        <w:rPr>
          <w:rFonts w:cstheme="minorHAnsi"/>
        </w:rPr>
        <w:t>.</w:t>
      </w:r>
    </w:p>
    <w:p w14:paraId="2CCF0064" w14:textId="77777777" w:rsidR="00EE32A1" w:rsidRPr="001F5BC6" w:rsidRDefault="00EE32A1" w:rsidP="00EA0908">
      <w:pPr>
        <w:rPr>
          <w:rFonts w:cstheme="minorHAnsi"/>
          <w:b/>
          <w:i/>
          <w:highlight w:val="red"/>
        </w:rPr>
      </w:pPr>
    </w:p>
    <w:p w14:paraId="04D464AF" w14:textId="77777777" w:rsidR="00EA0908" w:rsidRPr="001F5BC6" w:rsidRDefault="00EA0908" w:rsidP="00EA0908">
      <w:pPr>
        <w:rPr>
          <w:rFonts w:cstheme="minorHAnsi"/>
          <w:b/>
          <w:i/>
          <w:u w:val="single"/>
        </w:rPr>
      </w:pPr>
      <w:r w:rsidRPr="001F5BC6">
        <w:rPr>
          <w:rFonts w:cstheme="minorHAnsi"/>
          <w:b/>
          <w:i/>
          <w:u w:val="single"/>
        </w:rPr>
        <w:t>Promet</w:t>
      </w:r>
    </w:p>
    <w:p w14:paraId="1D9C1440" w14:textId="77777777" w:rsidR="00EE32A1" w:rsidRPr="001F5BC6" w:rsidRDefault="00EE32A1" w:rsidP="00EE32A1">
      <w:pPr>
        <w:ind w:firstLine="567"/>
        <w:rPr>
          <w:rFonts w:cstheme="minorHAnsi"/>
        </w:rPr>
      </w:pPr>
      <w:r w:rsidRPr="001F5BC6">
        <w:rPr>
          <w:rFonts w:cstheme="minorHAnsi"/>
        </w:rPr>
        <w:t>Na području Općine nema državnih cesta. Najznačajnije prometnice koje prolaze područjem Općine su županijske ceste ŽC2184 (</w:t>
      </w:r>
      <w:r w:rsidRPr="001F5BC6">
        <w:rPr>
          <w:rFonts w:cstheme="minorHAnsi"/>
          <w:color w:val="000000"/>
        </w:rPr>
        <w:t xml:space="preserve">Molve (D210) – Molve Grede – </w:t>
      </w:r>
      <w:proofErr w:type="spellStart"/>
      <w:r w:rsidRPr="001F5BC6">
        <w:rPr>
          <w:rFonts w:cstheme="minorHAnsi"/>
          <w:color w:val="000000"/>
        </w:rPr>
        <w:t>Grkine</w:t>
      </w:r>
      <w:proofErr w:type="spellEnd"/>
      <w:r w:rsidRPr="001F5BC6">
        <w:rPr>
          <w:rFonts w:cstheme="minorHAnsi"/>
          <w:color w:val="000000"/>
        </w:rPr>
        <w:t xml:space="preserve"> – Đurđevac (Ž2247)) </w:t>
      </w:r>
      <w:r w:rsidRPr="001F5BC6">
        <w:rPr>
          <w:rFonts w:cstheme="minorHAnsi"/>
        </w:rPr>
        <w:t>i ŽC2185 (</w:t>
      </w:r>
      <w:r w:rsidRPr="001F5BC6">
        <w:rPr>
          <w:rFonts w:cstheme="minorHAnsi"/>
          <w:color w:val="000000"/>
        </w:rPr>
        <w:t xml:space="preserve">Ž2184 – Novo Virje – Ferdinandovac – Kloštar Podravski (D2)), a koje povezuju Općinu s okolnim jedinicama lokalne samouprave. Osim županijskih cesta na području Općine prolaze tri lokalne ceste (LC26104, LC26106 i LC26114). </w:t>
      </w:r>
    </w:p>
    <w:p w14:paraId="580BB5F0" w14:textId="72B5BB50" w:rsidR="008031CF" w:rsidRPr="001F5BC6" w:rsidRDefault="00EE32A1" w:rsidP="00EE32A1">
      <w:pPr>
        <w:ind w:firstLine="567"/>
        <w:rPr>
          <w:rFonts w:cstheme="minorHAnsi"/>
        </w:rPr>
      </w:pPr>
      <w:r w:rsidRPr="001F5BC6">
        <w:rPr>
          <w:rFonts w:cstheme="minorHAnsi"/>
        </w:rPr>
        <w:t>Područjem Općine ne prolazi željeznička pruga.</w:t>
      </w:r>
    </w:p>
    <w:p w14:paraId="40DFE79F" w14:textId="77777777" w:rsidR="00EE32A1" w:rsidRPr="001F5BC6" w:rsidRDefault="00EE32A1" w:rsidP="00EE32A1">
      <w:pPr>
        <w:ind w:firstLine="851"/>
        <w:rPr>
          <w:rFonts w:cstheme="minorHAnsi"/>
          <w:color w:val="000000"/>
          <w:highlight w:val="red"/>
        </w:rPr>
      </w:pPr>
    </w:p>
    <w:p w14:paraId="0D770E87" w14:textId="77777777" w:rsidR="00EA0908" w:rsidRPr="001F5BC6" w:rsidRDefault="00EA0908" w:rsidP="00682FAA">
      <w:pPr>
        <w:rPr>
          <w:rFonts w:cstheme="minorHAnsi"/>
          <w:b/>
          <w:u w:val="single"/>
        </w:rPr>
      </w:pPr>
      <w:bookmarkStart w:id="35" w:name="_Toc271411032"/>
      <w:bookmarkStart w:id="36" w:name="_Toc274591193"/>
      <w:bookmarkStart w:id="37" w:name="_Toc297188226"/>
      <w:r w:rsidRPr="001F5BC6">
        <w:rPr>
          <w:rFonts w:cstheme="minorHAnsi"/>
          <w:b/>
          <w:u w:val="single"/>
        </w:rPr>
        <w:t>Organizacija gašenja požara</w:t>
      </w:r>
      <w:bookmarkEnd w:id="35"/>
      <w:bookmarkEnd w:id="36"/>
      <w:r w:rsidRPr="001F5BC6">
        <w:rPr>
          <w:rFonts w:cstheme="minorHAnsi"/>
          <w:b/>
          <w:u w:val="single"/>
        </w:rPr>
        <w:t xml:space="preserve"> (JVP i DVD-i)</w:t>
      </w:r>
      <w:bookmarkEnd w:id="37"/>
    </w:p>
    <w:p w14:paraId="2B751B13" w14:textId="77777777" w:rsidR="00EA0908" w:rsidRPr="001F5BC6" w:rsidRDefault="00DC384E" w:rsidP="006C67A9">
      <w:pPr>
        <w:ind w:firstLine="567"/>
        <w:rPr>
          <w:rFonts w:cstheme="minorHAnsi"/>
        </w:rPr>
      </w:pPr>
      <w:r w:rsidRPr="001F5BC6">
        <w:rPr>
          <w:rFonts w:cstheme="minorHAnsi"/>
        </w:rPr>
        <w:t xml:space="preserve">Zapovjedništva i postrojbe vatrogastva pozivaju se i aktiviraju sukladno odredbama Zakona o vatrogastvu, </w:t>
      </w:r>
      <w:r w:rsidR="00EA0908" w:rsidRPr="001F5BC6">
        <w:rPr>
          <w:rFonts w:cstheme="minorHAnsi"/>
        </w:rPr>
        <w:t>Planu intervencija kod veli</w:t>
      </w:r>
      <w:r w:rsidRPr="001F5BC6">
        <w:rPr>
          <w:rFonts w:cstheme="minorHAnsi"/>
        </w:rPr>
        <w:t>kih požara otvorenog prostora</w:t>
      </w:r>
      <w:r w:rsidR="00532AE0" w:rsidRPr="001F5BC6">
        <w:rPr>
          <w:rFonts w:cstheme="minorHAnsi"/>
        </w:rPr>
        <w:t xml:space="preserve"> na teritoriju Republike Hrvatske</w:t>
      </w:r>
      <w:r w:rsidRPr="001F5BC6">
        <w:rPr>
          <w:rFonts w:cstheme="minorHAnsi"/>
        </w:rPr>
        <w:t xml:space="preserve">, </w:t>
      </w:r>
      <w:r w:rsidR="00EA0908" w:rsidRPr="001F5BC6">
        <w:rPr>
          <w:rFonts w:cstheme="minorHAnsi"/>
        </w:rPr>
        <w:t>Procjen</w:t>
      </w:r>
      <w:r w:rsidR="00532AE0" w:rsidRPr="001F5BC6">
        <w:rPr>
          <w:rFonts w:cstheme="minorHAnsi"/>
        </w:rPr>
        <w:t>i ugroženosti od požara i tehnološke eksplozije te</w:t>
      </w:r>
      <w:r w:rsidR="00EA0908" w:rsidRPr="001F5BC6">
        <w:rPr>
          <w:rFonts w:cstheme="minorHAnsi"/>
        </w:rPr>
        <w:t xml:space="preserve"> Plan</w:t>
      </w:r>
      <w:r w:rsidR="00532AE0" w:rsidRPr="001F5BC6">
        <w:rPr>
          <w:rFonts w:cstheme="minorHAnsi"/>
        </w:rPr>
        <w:t xml:space="preserve">a zaštite od požara. </w:t>
      </w:r>
    </w:p>
    <w:p w14:paraId="469C6D10" w14:textId="77777777" w:rsidR="00EA0908" w:rsidRPr="001F5BC6" w:rsidRDefault="00F30069" w:rsidP="006C67A9">
      <w:pPr>
        <w:ind w:firstLine="567"/>
        <w:rPr>
          <w:rFonts w:cstheme="minorHAnsi"/>
        </w:rPr>
      </w:pPr>
      <w:r w:rsidRPr="001F5BC6">
        <w:rPr>
          <w:rFonts w:cstheme="minorHAnsi"/>
        </w:rPr>
        <w:t>P</w:t>
      </w:r>
      <w:r w:rsidR="00EA0908" w:rsidRPr="001F5BC6">
        <w:rPr>
          <w:rFonts w:cstheme="minorHAnsi"/>
        </w:rPr>
        <w:t>ored gašenja požara pripadnici JVP-a i DVD-a će nužno morati pomagati i kod spašavanja eventualno zatrpanih, povri</w:t>
      </w:r>
      <w:r w:rsidR="00DF3119" w:rsidRPr="001F5BC6">
        <w:rPr>
          <w:rFonts w:cstheme="minorHAnsi"/>
        </w:rPr>
        <w:t>jeđenih te će u tom cilju obavljati</w:t>
      </w:r>
      <w:r w:rsidR="00EA0908" w:rsidRPr="001F5BC6">
        <w:rPr>
          <w:rFonts w:cstheme="minorHAnsi"/>
        </w:rPr>
        <w:t xml:space="preserve"> i ostale radnje nužne za obavljanje zadaće (podupiranje, </w:t>
      </w:r>
      <w:proofErr w:type="spellStart"/>
      <w:r w:rsidR="00EA0908" w:rsidRPr="001F5BC6">
        <w:rPr>
          <w:rFonts w:cstheme="minorHAnsi"/>
        </w:rPr>
        <w:t>razupiranje</w:t>
      </w:r>
      <w:proofErr w:type="spellEnd"/>
      <w:r w:rsidR="00EA0908" w:rsidRPr="001F5BC6">
        <w:rPr>
          <w:rFonts w:cstheme="minorHAnsi"/>
        </w:rPr>
        <w:t>, raščišćavati ruševine i sl.).</w:t>
      </w:r>
    </w:p>
    <w:p w14:paraId="7A10CB63" w14:textId="77777777" w:rsidR="00EA0908" w:rsidRPr="001F5BC6" w:rsidRDefault="00EA0908" w:rsidP="00EA0908">
      <w:pPr>
        <w:rPr>
          <w:rFonts w:cstheme="minorHAnsi"/>
          <w:highlight w:val="red"/>
        </w:rPr>
      </w:pPr>
    </w:p>
    <w:p w14:paraId="7157873A" w14:textId="58C72CE9" w:rsidR="00735724" w:rsidRPr="001F5BC6" w:rsidRDefault="00735724" w:rsidP="00735724">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25</w:t>
      </w:r>
      <w:r w:rsidRPr="001F5BC6">
        <w:rPr>
          <w:rFonts w:cstheme="minorHAnsi"/>
          <w:b/>
        </w:rPr>
        <w:fldChar w:fldCharType="end"/>
      </w:r>
      <w:r w:rsidRPr="001F5BC6">
        <w:rPr>
          <w:rFonts w:cstheme="minorHAnsi"/>
          <w:b/>
        </w:rPr>
        <w:t xml:space="preserve">. </w:t>
      </w:r>
      <w:r w:rsidRPr="001F5BC6">
        <w:rPr>
          <w:rFonts w:cstheme="minorHAnsi"/>
        </w:rPr>
        <w:t>Organizacija gašenja požara</w:t>
      </w:r>
    </w:p>
    <w:tbl>
      <w:tblPr>
        <w:tblStyle w:val="Reetkatablice"/>
        <w:tblW w:w="0" w:type="auto"/>
        <w:tblLook w:val="04A0" w:firstRow="1" w:lastRow="0" w:firstColumn="1" w:lastColumn="0" w:noHBand="0" w:noVBand="1"/>
      </w:tblPr>
      <w:tblGrid>
        <w:gridCol w:w="1668"/>
        <w:gridCol w:w="3954"/>
        <w:gridCol w:w="3150"/>
      </w:tblGrid>
      <w:tr w:rsidR="00735724" w:rsidRPr="001F5BC6" w14:paraId="496FA343" w14:textId="77777777" w:rsidTr="00C2436B">
        <w:tc>
          <w:tcPr>
            <w:tcW w:w="1696" w:type="dxa"/>
            <w:shd w:val="clear" w:color="auto" w:fill="AEAAAA" w:themeFill="background2" w:themeFillShade="BF"/>
            <w:vAlign w:val="center"/>
          </w:tcPr>
          <w:p w14:paraId="45EBBC6C" w14:textId="77777777" w:rsidR="00735724" w:rsidRPr="001F5BC6" w:rsidRDefault="00735724" w:rsidP="006E0DAA">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7FA85AEA" w14:textId="73BD4AFF" w:rsidR="00735724" w:rsidRPr="001F5BC6" w:rsidRDefault="00735724" w:rsidP="006E0DAA">
            <w:pPr>
              <w:ind w:firstLine="0"/>
              <w:jc w:val="center"/>
              <w:rPr>
                <w:rFonts w:cstheme="minorHAnsi"/>
                <w:b/>
              </w:rPr>
            </w:pPr>
            <w:r w:rsidRPr="001F5BC6">
              <w:rPr>
                <w:rFonts w:cstheme="minorHAnsi"/>
                <w:b/>
              </w:rPr>
              <w:t xml:space="preserve">Operativni postupci, kapaciteti i operativni doprinos </w:t>
            </w:r>
            <w:r w:rsidR="006C67A9" w:rsidRPr="001F5BC6">
              <w:rPr>
                <w:rFonts w:cstheme="minorHAnsi"/>
                <w:b/>
              </w:rPr>
              <w:t>Općine Novo Virje</w:t>
            </w:r>
          </w:p>
        </w:tc>
        <w:tc>
          <w:tcPr>
            <w:tcW w:w="3255" w:type="dxa"/>
            <w:shd w:val="clear" w:color="auto" w:fill="AEAAAA" w:themeFill="background2" w:themeFillShade="BF"/>
            <w:vAlign w:val="center"/>
          </w:tcPr>
          <w:p w14:paraId="78B4C17C" w14:textId="77777777" w:rsidR="00735724" w:rsidRPr="001F5BC6" w:rsidRDefault="00735724" w:rsidP="006E0DAA">
            <w:pPr>
              <w:ind w:firstLine="0"/>
              <w:jc w:val="center"/>
              <w:rPr>
                <w:rFonts w:cstheme="minorHAnsi"/>
                <w:b/>
              </w:rPr>
            </w:pPr>
            <w:r w:rsidRPr="001F5BC6">
              <w:rPr>
                <w:rFonts w:cstheme="minorHAnsi"/>
                <w:b/>
              </w:rPr>
              <w:t>Izvršitelji</w:t>
            </w:r>
          </w:p>
        </w:tc>
      </w:tr>
      <w:tr w:rsidR="00735724" w:rsidRPr="001F5BC6" w14:paraId="566C0408" w14:textId="77777777" w:rsidTr="00B26F59">
        <w:tc>
          <w:tcPr>
            <w:tcW w:w="1696" w:type="dxa"/>
            <w:vAlign w:val="center"/>
          </w:tcPr>
          <w:p w14:paraId="5AD72CDC" w14:textId="72674C13" w:rsidR="00735724" w:rsidRPr="001F5BC6" w:rsidRDefault="006C67A9" w:rsidP="006E0DAA">
            <w:pPr>
              <w:ind w:firstLine="0"/>
              <w:rPr>
                <w:rFonts w:cstheme="minorHAnsi"/>
                <w:b/>
              </w:rPr>
            </w:pPr>
            <w:r w:rsidRPr="001F5BC6">
              <w:rPr>
                <w:rFonts w:cstheme="minorHAnsi"/>
                <w:b/>
              </w:rPr>
              <w:t>Općina Novo Virje (Načelnik)</w:t>
            </w:r>
          </w:p>
          <w:p w14:paraId="0BE0E6DE" w14:textId="77777777" w:rsidR="00735724" w:rsidRPr="001F5BC6" w:rsidRDefault="00735724" w:rsidP="006E0DAA">
            <w:pPr>
              <w:ind w:firstLine="0"/>
              <w:rPr>
                <w:rFonts w:cstheme="minorHAnsi"/>
                <w:b/>
              </w:rPr>
            </w:pPr>
            <w:r w:rsidRPr="001F5BC6">
              <w:rPr>
                <w:rFonts w:cstheme="minorHAnsi"/>
                <w:b/>
              </w:rPr>
              <w:t xml:space="preserve">Vatrogasne snage </w:t>
            </w:r>
          </w:p>
        </w:tc>
        <w:tc>
          <w:tcPr>
            <w:tcW w:w="4111" w:type="dxa"/>
          </w:tcPr>
          <w:p w14:paraId="4E057830" w14:textId="77777777" w:rsidR="00735724" w:rsidRPr="001F5BC6" w:rsidRDefault="00735724" w:rsidP="006311CF">
            <w:pPr>
              <w:pStyle w:val="Odlomakpopisa"/>
              <w:numPr>
                <w:ilvl w:val="0"/>
                <w:numId w:val="33"/>
              </w:numPr>
              <w:ind w:left="323" w:hanging="323"/>
              <w:rPr>
                <w:rFonts w:cstheme="minorHAnsi"/>
              </w:rPr>
            </w:pPr>
            <w:r w:rsidRPr="001F5BC6">
              <w:rPr>
                <w:rFonts w:cstheme="minorHAnsi"/>
              </w:rPr>
              <w:t>prema Planu zaštite od požara i Procjeni ugroženosti od požara i tehnološke eksplozije Stožer prikuplja informacije o požarnoj opasnosti</w:t>
            </w:r>
          </w:p>
          <w:p w14:paraId="42E0A35A" w14:textId="77777777" w:rsidR="00821625" w:rsidRPr="001F5BC6" w:rsidRDefault="00821625" w:rsidP="006311CF">
            <w:pPr>
              <w:pStyle w:val="Odlomakpopisa"/>
              <w:numPr>
                <w:ilvl w:val="0"/>
                <w:numId w:val="33"/>
              </w:numPr>
              <w:ind w:left="323" w:hanging="323"/>
              <w:rPr>
                <w:rFonts w:cstheme="minorHAnsi"/>
              </w:rPr>
            </w:pPr>
            <w:r w:rsidRPr="001F5BC6">
              <w:rPr>
                <w:rFonts w:cstheme="minorHAnsi"/>
              </w:rPr>
              <w:t>Stožer se informira o potrebi isključenja pojedinih energenata</w:t>
            </w:r>
          </w:p>
          <w:p w14:paraId="3EE78C56" w14:textId="68E177CF" w:rsidR="00821625" w:rsidRPr="001F5BC6" w:rsidRDefault="00821625" w:rsidP="006311CF">
            <w:pPr>
              <w:pStyle w:val="Odlomakpopisa"/>
              <w:numPr>
                <w:ilvl w:val="0"/>
                <w:numId w:val="33"/>
              </w:numPr>
              <w:ind w:left="323" w:hanging="323"/>
              <w:rPr>
                <w:rFonts w:cstheme="minorHAnsi"/>
              </w:rPr>
            </w:pPr>
            <w:r w:rsidRPr="001F5BC6">
              <w:rPr>
                <w:rFonts w:cstheme="minorHAnsi"/>
              </w:rPr>
              <w:lastRenderedPageBreak/>
              <w:t>ukoliko JVP I DVD</w:t>
            </w:r>
            <w:r w:rsidR="006C67A9" w:rsidRPr="001F5BC6">
              <w:rPr>
                <w:rFonts w:cstheme="minorHAnsi"/>
              </w:rPr>
              <w:t xml:space="preserve">-ovi </w:t>
            </w:r>
            <w:r w:rsidRPr="001F5BC6">
              <w:rPr>
                <w:rFonts w:cstheme="minorHAnsi"/>
              </w:rPr>
              <w:t xml:space="preserve">ne mogu sanirati nastalu požarnu opasnost zatražit će pomoć </w:t>
            </w:r>
            <w:r w:rsidR="00013288" w:rsidRPr="001F5BC6">
              <w:rPr>
                <w:rFonts w:cstheme="minorHAnsi"/>
              </w:rPr>
              <w:t>više hijerarhijske razine (županijski vatrogasni zapovjednik)</w:t>
            </w:r>
          </w:p>
        </w:tc>
        <w:tc>
          <w:tcPr>
            <w:tcW w:w="3255" w:type="dxa"/>
            <w:vAlign w:val="center"/>
          </w:tcPr>
          <w:p w14:paraId="53FF9482" w14:textId="1B0A3AE8" w:rsidR="00735724" w:rsidRPr="001F5BC6" w:rsidRDefault="00013288" w:rsidP="006311CF">
            <w:pPr>
              <w:pStyle w:val="Odlomakpopisa"/>
              <w:numPr>
                <w:ilvl w:val="0"/>
                <w:numId w:val="33"/>
              </w:numPr>
              <w:ind w:left="312" w:hanging="312"/>
              <w:rPr>
                <w:rFonts w:cstheme="minorHAnsi"/>
              </w:rPr>
            </w:pPr>
            <w:r w:rsidRPr="001F5BC6">
              <w:rPr>
                <w:rFonts w:cstheme="minorHAnsi"/>
              </w:rPr>
              <w:lastRenderedPageBreak/>
              <w:t xml:space="preserve">JVP </w:t>
            </w:r>
            <w:r w:rsidR="006C67A9" w:rsidRPr="001F5BC6">
              <w:rPr>
                <w:rFonts w:cstheme="minorHAnsi"/>
              </w:rPr>
              <w:t>Đurđevac</w:t>
            </w:r>
          </w:p>
          <w:p w14:paraId="493390D1" w14:textId="77777777" w:rsidR="00013288" w:rsidRPr="001F5BC6" w:rsidRDefault="00013288" w:rsidP="006311CF">
            <w:pPr>
              <w:pStyle w:val="Odlomakpopisa"/>
              <w:numPr>
                <w:ilvl w:val="0"/>
                <w:numId w:val="33"/>
              </w:numPr>
              <w:ind w:left="312" w:hanging="312"/>
              <w:rPr>
                <w:rFonts w:cstheme="minorHAnsi"/>
              </w:rPr>
            </w:pPr>
            <w:r w:rsidRPr="001F5BC6">
              <w:rPr>
                <w:rFonts w:cstheme="minorHAnsi"/>
              </w:rPr>
              <w:t xml:space="preserve">DVD </w:t>
            </w:r>
            <w:r w:rsidR="006C67A9" w:rsidRPr="001F5BC6">
              <w:rPr>
                <w:rFonts w:cstheme="minorHAnsi"/>
              </w:rPr>
              <w:t>Crnec</w:t>
            </w:r>
          </w:p>
          <w:p w14:paraId="5C8A34E9" w14:textId="77777777" w:rsidR="006C67A9" w:rsidRPr="001F5BC6" w:rsidRDefault="006C67A9" w:rsidP="006311CF">
            <w:pPr>
              <w:pStyle w:val="Odlomakpopisa"/>
              <w:numPr>
                <w:ilvl w:val="0"/>
                <w:numId w:val="33"/>
              </w:numPr>
              <w:ind w:left="312" w:hanging="312"/>
              <w:rPr>
                <w:rFonts w:cstheme="minorHAnsi"/>
              </w:rPr>
            </w:pPr>
            <w:r w:rsidRPr="001F5BC6">
              <w:rPr>
                <w:rFonts w:cstheme="minorHAnsi"/>
              </w:rPr>
              <w:t xml:space="preserve">DVD </w:t>
            </w:r>
            <w:proofErr w:type="spellStart"/>
            <w:r w:rsidRPr="001F5BC6">
              <w:rPr>
                <w:rFonts w:cstheme="minorHAnsi"/>
              </w:rPr>
              <w:t>Drenovica</w:t>
            </w:r>
            <w:proofErr w:type="spellEnd"/>
          </w:p>
          <w:p w14:paraId="0EF13431" w14:textId="688D6934" w:rsidR="006C67A9" w:rsidRPr="001F5BC6" w:rsidRDefault="006C67A9" w:rsidP="006311CF">
            <w:pPr>
              <w:pStyle w:val="Odlomakpopisa"/>
              <w:numPr>
                <w:ilvl w:val="0"/>
                <w:numId w:val="33"/>
              </w:numPr>
              <w:ind w:left="312" w:hanging="312"/>
              <w:rPr>
                <w:rFonts w:cstheme="minorHAnsi"/>
              </w:rPr>
            </w:pPr>
            <w:r w:rsidRPr="001F5BC6">
              <w:rPr>
                <w:rFonts w:cstheme="minorHAnsi"/>
              </w:rPr>
              <w:t xml:space="preserve">DVD </w:t>
            </w:r>
            <w:proofErr w:type="spellStart"/>
            <w:r w:rsidRPr="001F5BC6">
              <w:rPr>
                <w:rFonts w:cstheme="minorHAnsi"/>
              </w:rPr>
              <w:t>Medvedičak</w:t>
            </w:r>
            <w:proofErr w:type="spellEnd"/>
          </w:p>
        </w:tc>
      </w:tr>
    </w:tbl>
    <w:p w14:paraId="08E384A5" w14:textId="77777777" w:rsidR="00EA0908" w:rsidRPr="001F5BC6" w:rsidRDefault="00EA0908" w:rsidP="00EA0908">
      <w:pPr>
        <w:rPr>
          <w:rFonts w:cstheme="minorHAnsi"/>
          <w:szCs w:val="28"/>
          <w:highlight w:val="red"/>
        </w:rPr>
      </w:pPr>
      <w:bookmarkStart w:id="38" w:name="_Toc271411034"/>
      <w:bookmarkStart w:id="39" w:name="_Toc274591195"/>
    </w:p>
    <w:p w14:paraId="1B646A56" w14:textId="77777777" w:rsidR="00EA0908" w:rsidRPr="001F5BC6" w:rsidRDefault="00EA0908" w:rsidP="00045F57">
      <w:pPr>
        <w:ind w:firstLine="284"/>
        <w:rPr>
          <w:rFonts w:cstheme="minorHAnsi"/>
          <w:b/>
          <w:u w:val="single"/>
        </w:rPr>
      </w:pPr>
      <w:r w:rsidRPr="001F5BC6">
        <w:rPr>
          <w:rFonts w:cstheme="minorHAnsi"/>
          <w:b/>
          <w:u w:val="single"/>
        </w:rPr>
        <w:t xml:space="preserve">Organizacija regulacije prometa i osiguranje područja </w:t>
      </w:r>
    </w:p>
    <w:p w14:paraId="76502826" w14:textId="513CD76C" w:rsidR="00EA0908" w:rsidRPr="001F5BC6" w:rsidRDefault="00EA0908" w:rsidP="00F859AA">
      <w:pPr>
        <w:ind w:firstLine="567"/>
        <w:rPr>
          <w:rFonts w:cstheme="minorHAnsi"/>
        </w:rPr>
      </w:pPr>
      <w:r w:rsidRPr="001F5BC6">
        <w:rPr>
          <w:rFonts w:cstheme="minorHAnsi"/>
        </w:rPr>
        <w:t>Organizacija regulacije prometa i osiguranje područja</w:t>
      </w:r>
      <w:r w:rsidR="001E4C61" w:rsidRPr="001F5BC6">
        <w:rPr>
          <w:rFonts w:cstheme="minorHAnsi"/>
        </w:rPr>
        <w:t xml:space="preserve"> </w:t>
      </w:r>
      <w:r w:rsidRPr="001F5BC6">
        <w:rPr>
          <w:rFonts w:cstheme="minorHAnsi"/>
        </w:rPr>
        <w:t xml:space="preserve">tijekom intervencija provodit će pripadnici PP </w:t>
      </w:r>
      <w:r w:rsidR="006C67A9" w:rsidRPr="001F5BC6">
        <w:rPr>
          <w:rFonts w:cstheme="minorHAnsi"/>
        </w:rPr>
        <w:t>Đurđevac</w:t>
      </w:r>
      <w:r w:rsidR="006100AB" w:rsidRPr="001F5BC6">
        <w:rPr>
          <w:rFonts w:cstheme="minorHAnsi"/>
        </w:rPr>
        <w:t xml:space="preserve"> </w:t>
      </w:r>
      <w:r w:rsidRPr="001F5BC6">
        <w:rPr>
          <w:rFonts w:cstheme="minorHAnsi"/>
        </w:rPr>
        <w:t>sukladno nastaloj sit</w:t>
      </w:r>
      <w:r w:rsidR="001E4C61" w:rsidRPr="001F5BC6">
        <w:rPr>
          <w:rFonts w:cstheme="minorHAnsi"/>
        </w:rPr>
        <w:t>uaciji. Regulacija prometa obavljat</w:t>
      </w:r>
      <w:r w:rsidRPr="001F5BC6">
        <w:rPr>
          <w:rFonts w:cstheme="minorHAnsi"/>
        </w:rPr>
        <w:t xml:space="preserve"> će se</w:t>
      </w:r>
      <w:r w:rsidR="001E4C61" w:rsidRPr="001F5BC6">
        <w:rPr>
          <w:rFonts w:cstheme="minorHAnsi"/>
        </w:rPr>
        <w:t xml:space="preserve"> temeljem zahtjeva Stožera </w:t>
      </w:r>
      <w:r w:rsidR="00F859AA" w:rsidRPr="001F5BC6">
        <w:rPr>
          <w:rFonts w:cstheme="minorHAnsi"/>
        </w:rPr>
        <w:t xml:space="preserve">civilne zaštite </w:t>
      </w:r>
      <w:r w:rsidRPr="001F5BC6">
        <w:rPr>
          <w:rFonts w:cstheme="minorHAnsi"/>
        </w:rPr>
        <w:t xml:space="preserve">kao potrebe za evakuacijom stanovništva. U slučaju potrebe evakuacije stanovništva pripadnici PP </w:t>
      </w:r>
      <w:r w:rsidR="006C67A9" w:rsidRPr="001F5BC6">
        <w:rPr>
          <w:rFonts w:cstheme="minorHAnsi"/>
        </w:rPr>
        <w:t>Đurđevac</w:t>
      </w:r>
      <w:r w:rsidRPr="001F5BC6">
        <w:rPr>
          <w:rFonts w:cstheme="minorHAnsi"/>
        </w:rPr>
        <w:t xml:space="preserve"> izvršit će regulaciju prometa te učiniti prohodnima pravce za evakuaciju stanovništva od mjesta prikupljanja do mjesta zbrinjavanja.</w:t>
      </w:r>
    </w:p>
    <w:p w14:paraId="7C2141DF" w14:textId="77777777" w:rsidR="00EA0908" w:rsidRPr="001F5BC6" w:rsidRDefault="00EA0908" w:rsidP="00EA0908">
      <w:pPr>
        <w:rPr>
          <w:rFonts w:cstheme="minorHAnsi"/>
          <w:highlight w:val="red"/>
        </w:rPr>
      </w:pPr>
    </w:p>
    <w:p w14:paraId="22E902D2" w14:textId="5AFDF28E" w:rsidR="00F859AA" w:rsidRPr="001F5BC6" w:rsidRDefault="00F859AA" w:rsidP="00F859AA">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26</w:t>
      </w:r>
      <w:r w:rsidRPr="001F5BC6">
        <w:rPr>
          <w:rFonts w:cstheme="minorHAnsi"/>
          <w:b/>
        </w:rPr>
        <w:fldChar w:fldCharType="end"/>
      </w:r>
      <w:r w:rsidRPr="001F5BC6">
        <w:rPr>
          <w:rFonts w:cstheme="minorHAnsi"/>
          <w:b/>
        </w:rPr>
        <w:t xml:space="preserve">. </w:t>
      </w:r>
      <w:r w:rsidRPr="001F5BC6">
        <w:rPr>
          <w:rFonts w:cstheme="minorHAnsi"/>
        </w:rPr>
        <w:t>Organizacija regulacije prometa i osiguranje područja</w:t>
      </w:r>
    </w:p>
    <w:tbl>
      <w:tblPr>
        <w:tblStyle w:val="Reetkatablice"/>
        <w:tblW w:w="0" w:type="auto"/>
        <w:tblLook w:val="04A0" w:firstRow="1" w:lastRow="0" w:firstColumn="1" w:lastColumn="0" w:noHBand="0" w:noVBand="1"/>
      </w:tblPr>
      <w:tblGrid>
        <w:gridCol w:w="1671"/>
        <w:gridCol w:w="3971"/>
        <w:gridCol w:w="3130"/>
      </w:tblGrid>
      <w:tr w:rsidR="00F859AA" w:rsidRPr="001F5BC6" w14:paraId="5351E24F" w14:textId="77777777" w:rsidTr="00C2436B">
        <w:tc>
          <w:tcPr>
            <w:tcW w:w="1696" w:type="dxa"/>
            <w:shd w:val="clear" w:color="auto" w:fill="AEAAAA" w:themeFill="background2" w:themeFillShade="BF"/>
            <w:vAlign w:val="center"/>
          </w:tcPr>
          <w:p w14:paraId="601E0109" w14:textId="77777777" w:rsidR="00F859AA" w:rsidRPr="001F5BC6" w:rsidRDefault="00F859AA" w:rsidP="006E0DAA">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7A1AB2CC" w14:textId="6C4DE3F3" w:rsidR="00F859AA" w:rsidRPr="001F5BC6" w:rsidRDefault="00F859AA" w:rsidP="006E0DAA">
            <w:pPr>
              <w:ind w:firstLine="0"/>
              <w:jc w:val="center"/>
              <w:rPr>
                <w:rFonts w:cstheme="minorHAnsi"/>
                <w:b/>
              </w:rPr>
            </w:pPr>
            <w:r w:rsidRPr="001F5BC6">
              <w:rPr>
                <w:rFonts w:cstheme="minorHAnsi"/>
                <w:b/>
              </w:rPr>
              <w:t xml:space="preserve">Operativni postupci, kapaciteti i operativni doprinos </w:t>
            </w:r>
            <w:r w:rsidR="006C67A9" w:rsidRPr="001F5BC6">
              <w:rPr>
                <w:rFonts w:cstheme="minorHAnsi"/>
                <w:b/>
              </w:rPr>
              <w:t xml:space="preserve">Općine Novo Virje </w:t>
            </w:r>
          </w:p>
        </w:tc>
        <w:tc>
          <w:tcPr>
            <w:tcW w:w="3255" w:type="dxa"/>
            <w:shd w:val="clear" w:color="auto" w:fill="AEAAAA" w:themeFill="background2" w:themeFillShade="BF"/>
            <w:vAlign w:val="center"/>
          </w:tcPr>
          <w:p w14:paraId="6D4A37F7" w14:textId="77777777" w:rsidR="00F859AA" w:rsidRPr="001F5BC6" w:rsidRDefault="00F859AA" w:rsidP="006E0DAA">
            <w:pPr>
              <w:ind w:firstLine="0"/>
              <w:jc w:val="center"/>
              <w:rPr>
                <w:rFonts w:cstheme="minorHAnsi"/>
                <w:b/>
              </w:rPr>
            </w:pPr>
            <w:r w:rsidRPr="001F5BC6">
              <w:rPr>
                <w:rFonts w:cstheme="minorHAnsi"/>
                <w:b/>
              </w:rPr>
              <w:t>Izvršitelji</w:t>
            </w:r>
          </w:p>
        </w:tc>
      </w:tr>
      <w:tr w:rsidR="00436887" w:rsidRPr="001F5BC6" w14:paraId="7391A57D" w14:textId="77777777" w:rsidTr="00B26F59">
        <w:tc>
          <w:tcPr>
            <w:tcW w:w="1696" w:type="dxa"/>
            <w:vMerge w:val="restart"/>
            <w:vAlign w:val="center"/>
          </w:tcPr>
          <w:p w14:paraId="0763D9FA" w14:textId="77777777" w:rsidR="00436887" w:rsidRPr="001F5BC6" w:rsidRDefault="00436887" w:rsidP="006E0DAA">
            <w:pPr>
              <w:ind w:firstLine="0"/>
              <w:rPr>
                <w:rFonts w:cstheme="minorHAnsi"/>
                <w:b/>
              </w:rPr>
            </w:pPr>
            <w:r w:rsidRPr="001F5BC6">
              <w:rPr>
                <w:rFonts w:cstheme="minorHAnsi"/>
                <w:b/>
              </w:rPr>
              <w:t>Stožer civilne zaštite</w:t>
            </w:r>
          </w:p>
          <w:p w14:paraId="1CAE072A" w14:textId="0B6B0B40" w:rsidR="00436887" w:rsidRPr="001F5BC6" w:rsidRDefault="00436887" w:rsidP="006E0DAA">
            <w:pPr>
              <w:ind w:firstLine="0"/>
              <w:rPr>
                <w:rFonts w:cstheme="minorHAnsi"/>
                <w:b/>
              </w:rPr>
            </w:pPr>
            <w:r w:rsidRPr="001F5BC6">
              <w:rPr>
                <w:rFonts w:cstheme="minorHAnsi"/>
                <w:b/>
              </w:rPr>
              <w:t xml:space="preserve">PU </w:t>
            </w:r>
            <w:r w:rsidR="006C67A9" w:rsidRPr="001F5BC6">
              <w:rPr>
                <w:rFonts w:cstheme="minorHAnsi"/>
                <w:b/>
              </w:rPr>
              <w:t>Koprivničko-križevačka</w:t>
            </w:r>
          </w:p>
          <w:p w14:paraId="5B55AAB3" w14:textId="66E63C7C" w:rsidR="00436887" w:rsidRPr="001F5BC6" w:rsidRDefault="00436887" w:rsidP="006E0DAA">
            <w:pPr>
              <w:ind w:firstLine="0"/>
              <w:rPr>
                <w:rFonts w:cstheme="minorHAnsi"/>
                <w:b/>
              </w:rPr>
            </w:pPr>
            <w:r w:rsidRPr="001F5BC6">
              <w:rPr>
                <w:rFonts w:cstheme="minorHAnsi"/>
                <w:b/>
              </w:rPr>
              <w:t xml:space="preserve">PP </w:t>
            </w:r>
            <w:r w:rsidR="006C67A9" w:rsidRPr="001F5BC6">
              <w:rPr>
                <w:rFonts w:cstheme="minorHAnsi"/>
                <w:b/>
              </w:rPr>
              <w:t>Đurđevac</w:t>
            </w:r>
          </w:p>
        </w:tc>
        <w:tc>
          <w:tcPr>
            <w:tcW w:w="4111" w:type="dxa"/>
          </w:tcPr>
          <w:p w14:paraId="00828A12" w14:textId="032EDCEA" w:rsidR="00436887" w:rsidRPr="001F5BC6" w:rsidRDefault="00436887" w:rsidP="006311CF">
            <w:pPr>
              <w:pStyle w:val="Odlomakpopisa"/>
              <w:numPr>
                <w:ilvl w:val="0"/>
                <w:numId w:val="33"/>
              </w:numPr>
              <w:ind w:left="323" w:hanging="323"/>
              <w:rPr>
                <w:rFonts w:cstheme="minorHAnsi"/>
              </w:rPr>
            </w:pPr>
            <w:r w:rsidRPr="001F5BC6">
              <w:rPr>
                <w:rFonts w:cstheme="minorHAnsi"/>
              </w:rPr>
              <w:t>Stožer civilne zaštite definira prioritete u sanaciji prometnica</w:t>
            </w:r>
          </w:p>
        </w:tc>
        <w:tc>
          <w:tcPr>
            <w:tcW w:w="3255" w:type="dxa"/>
            <w:vAlign w:val="center"/>
          </w:tcPr>
          <w:p w14:paraId="2AF77D60" w14:textId="77777777" w:rsidR="00436887" w:rsidRPr="001F5BC6" w:rsidRDefault="00436887" w:rsidP="006311CF">
            <w:pPr>
              <w:pStyle w:val="Odlomakpopisa"/>
              <w:numPr>
                <w:ilvl w:val="0"/>
                <w:numId w:val="33"/>
              </w:numPr>
              <w:ind w:left="312" w:hanging="312"/>
              <w:rPr>
                <w:rFonts w:cstheme="minorHAnsi"/>
              </w:rPr>
            </w:pPr>
            <w:r w:rsidRPr="001F5BC6">
              <w:rPr>
                <w:rFonts w:cstheme="minorHAnsi"/>
              </w:rPr>
              <w:t>Stožer CZ</w:t>
            </w:r>
          </w:p>
        </w:tc>
      </w:tr>
      <w:tr w:rsidR="00436887" w:rsidRPr="001F5BC6" w14:paraId="1E75CEF5" w14:textId="77777777" w:rsidTr="00B26F59">
        <w:tc>
          <w:tcPr>
            <w:tcW w:w="1696" w:type="dxa"/>
            <w:vMerge/>
            <w:vAlign w:val="center"/>
          </w:tcPr>
          <w:p w14:paraId="35869B0B" w14:textId="77777777" w:rsidR="00436887" w:rsidRPr="001F5BC6" w:rsidRDefault="00436887" w:rsidP="006E0DAA">
            <w:pPr>
              <w:ind w:firstLine="0"/>
              <w:rPr>
                <w:rFonts w:cstheme="minorHAnsi"/>
                <w:b/>
              </w:rPr>
            </w:pPr>
          </w:p>
        </w:tc>
        <w:tc>
          <w:tcPr>
            <w:tcW w:w="4111" w:type="dxa"/>
          </w:tcPr>
          <w:p w14:paraId="07F6C326" w14:textId="18A5EB89"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ocjenu stanja i funkcionalnosti prometa i komunikacijskih sustava provodi PU </w:t>
            </w:r>
            <w:r w:rsidR="006C67A9" w:rsidRPr="001F5BC6">
              <w:rPr>
                <w:rFonts w:cstheme="minorHAnsi"/>
              </w:rPr>
              <w:t>Koprivničko-križevačka</w:t>
            </w:r>
            <w:r w:rsidRPr="001F5BC6">
              <w:rPr>
                <w:rFonts w:cstheme="minorHAnsi"/>
              </w:rPr>
              <w:t xml:space="preserve">, PP </w:t>
            </w:r>
            <w:r w:rsidR="006C67A9" w:rsidRPr="001F5BC6">
              <w:rPr>
                <w:rFonts w:cstheme="minorHAnsi"/>
              </w:rPr>
              <w:t>Đurđevac</w:t>
            </w:r>
            <w:r w:rsidRPr="001F5BC6">
              <w:rPr>
                <w:rFonts w:cstheme="minorHAnsi"/>
              </w:rPr>
              <w:t xml:space="preserve"> i </w:t>
            </w:r>
            <w:proofErr w:type="spellStart"/>
            <w:r w:rsidRPr="001F5BC6">
              <w:rPr>
                <w:rFonts w:cstheme="minorHAnsi"/>
              </w:rPr>
              <w:t>ŽUC</w:t>
            </w:r>
            <w:proofErr w:type="spellEnd"/>
            <w:r w:rsidRPr="001F5BC6">
              <w:rPr>
                <w:rFonts w:cstheme="minorHAnsi"/>
              </w:rPr>
              <w:t xml:space="preserve"> </w:t>
            </w:r>
            <w:proofErr w:type="spellStart"/>
            <w:r w:rsidR="006C67A9" w:rsidRPr="001F5BC6">
              <w:rPr>
                <w:rFonts w:cstheme="minorHAnsi"/>
              </w:rPr>
              <w:t>KKŽ</w:t>
            </w:r>
            <w:proofErr w:type="spellEnd"/>
          </w:p>
          <w:p w14:paraId="20A94D97" w14:textId="3C25E71E"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PP </w:t>
            </w:r>
            <w:r w:rsidR="006C67A9" w:rsidRPr="001F5BC6">
              <w:rPr>
                <w:rFonts w:cstheme="minorHAnsi"/>
              </w:rPr>
              <w:t>Đurđevac</w:t>
            </w:r>
            <w:r w:rsidRPr="001F5BC6">
              <w:rPr>
                <w:rFonts w:cstheme="minorHAnsi"/>
              </w:rPr>
              <w:t xml:space="preserve"> donosi odluke o zabrani cestovnog prometa radi zaštite sigurnosti na pogođenom području</w:t>
            </w:r>
          </w:p>
          <w:p w14:paraId="1A1269F5" w14:textId="3E3E526A"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PP </w:t>
            </w:r>
            <w:r w:rsidR="006C67A9" w:rsidRPr="001F5BC6">
              <w:rPr>
                <w:rFonts w:cstheme="minorHAnsi"/>
              </w:rPr>
              <w:t>Đurđevac</w:t>
            </w:r>
            <w:r w:rsidRPr="001F5BC6">
              <w:rPr>
                <w:rFonts w:cstheme="minorHAnsi"/>
              </w:rPr>
              <w:t xml:space="preserve"> provodi uspostavu alternativnih prometnih pravaca</w:t>
            </w:r>
          </w:p>
          <w:p w14:paraId="4F779626" w14:textId="1E360283"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PP </w:t>
            </w:r>
            <w:r w:rsidR="006C67A9" w:rsidRPr="001F5BC6">
              <w:rPr>
                <w:rFonts w:cstheme="minorHAnsi"/>
              </w:rPr>
              <w:t xml:space="preserve">Đurđevac </w:t>
            </w:r>
            <w:r w:rsidRPr="001F5BC6">
              <w:rPr>
                <w:rFonts w:cstheme="minorHAnsi"/>
              </w:rPr>
              <w:t>nadzire i čuva ugroženo područje</w:t>
            </w:r>
          </w:p>
          <w:p w14:paraId="39C807D9" w14:textId="5F6C7626"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PP </w:t>
            </w:r>
            <w:r w:rsidR="006C67A9" w:rsidRPr="001F5BC6">
              <w:rPr>
                <w:rFonts w:cstheme="minorHAnsi"/>
              </w:rPr>
              <w:t>Đurđevac</w:t>
            </w:r>
            <w:r w:rsidRPr="001F5BC6">
              <w:rPr>
                <w:rFonts w:cstheme="minorHAnsi"/>
              </w:rPr>
              <w:t xml:space="preserve"> osigurava područje intervencija</w:t>
            </w:r>
          </w:p>
        </w:tc>
        <w:tc>
          <w:tcPr>
            <w:tcW w:w="3255" w:type="dxa"/>
            <w:vAlign w:val="center"/>
          </w:tcPr>
          <w:p w14:paraId="49E1D3B7" w14:textId="3E4F684B" w:rsidR="00436887" w:rsidRPr="001F5BC6" w:rsidRDefault="00436887" w:rsidP="006311CF">
            <w:pPr>
              <w:pStyle w:val="Odlomakpopisa"/>
              <w:numPr>
                <w:ilvl w:val="0"/>
                <w:numId w:val="33"/>
              </w:numPr>
              <w:ind w:left="312" w:hanging="312"/>
              <w:rPr>
                <w:rFonts w:cstheme="minorHAnsi"/>
              </w:rPr>
            </w:pPr>
            <w:r w:rsidRPr="001F5BC6">
              <w:rPr>
                <w:rFonts w:cstheme="minorHAnsi"/>
              </w:rPr>
              <w:t xml:space="preserve">PU </w:t>
            </w:r>
            <w:r w:rsidR="006C67A9" w:rsidRPr="001F5BC6">
              <w:rPr>
                <w:rFonts w:cstheme="minorHAnsi"/>
              </w:rPr>
              <w:t>Koprivničko-križevačka</w:t>
            </w:r>
            <w:r w:rsidRPr="001F5BC6">
              <w:rPr>
                <w:rFonts w:cstheme="minorHAnsi"/>
              </w:rPr>
              <w:t xml:space="preserve">, PP </w:t>
            </w:r>
            <w:r w:rsidR="006C67A9" w:rsidRPr="001F5BC6">
              <w:rPr>
                <w:rFonts w:cstheme="minorHAnsi"/>
              </w:rPr>
              <w:t>Đurđevac</w:t>
            </w:r>
          </w:p>
          <w:p w14:paraId="7784030C" w14:textId="472A00C2" w:rsidR="00436887" w:rsidRPr="001F5BC6" w:rsidRDefault="00436887" w:rsidP="006311CF">
            <w:pPr>
              <w:pStyle w:val="Odlomakpopisa"/>
              <w:numPr>
                <w:ilvl w:val="0"/>
                <w:numId w:val="33"/>
              </w:numPr>
              <w:ind w:left="312" w:hanging="312"/>
              <w:rPr>
                <w:rFonts w:cstheme="minorHAnsi"/>
              </w:rPr>
            </w:pPr>
            <w:proofErr w:type="spellStart"/>
            <w:r w:rsidRPr="001F5BC6">
              <w:rPr>
                <w:rFonts w:cstheme="minorHAnsi"/>
              </w:rPr>
              <w:t>ŽUC</w:t>
            </w:r>
            <w:proofErr w:type="spellEnd"/>
            <w:r w:rsidRPr="001F5BC6">
              <w:rPr>
                <w:rFonts w:cstheme="minorHAnsi"/>
              </w:rPr>
              <w:t xml:space="preserve"> </w:t>
            </w:r>
            <w:r w:rsidR="00377BA9">
              <w:rPr>
                <w:rFonts w:cstheme="minorHAnsi"/>
              </w:rPr>
              <w:t>Križevci</w:t>
            </w:r>
          </w:p>
        </w:tc>
      </w:tr>
      <w:tr w:rsidR="00436887" w:rsidRPr="001F5BC6" w14:paraId="085AACDD" w14:textId="77777777" w:rsidTr="00B26F59">
        <w:tc>
          <w:tcPr>
            <w:tcW w:w="1696" w:type="dxa"/>
            <w:vMerge/>
            <w:vAlign w:val="center"/>
          </w:tcPr>
          <w:p w14:paraId="2891608D" w14:textId="77777777" w:rsidR="00436887" w:rsidRPr="001F5BC6" w:rsidRDefault="00436887" w:rsidP="006E0DAA">
            <w:pPr>
              <w:ind w:firstLine="0"/>
              <w:rPr>
                <w:rFonts w:cstheme="minorHAnsi"/>
                <w:b/>
              </w:rPr>
            </w:pPr>
          </w:p>
        </w:tc>
        <w:tc>
          <w:tcPr>
            <w:tcW w:w="4111" w:type="dxa"/>
          </w:tcPr>
          <w:p w14:paraId="6C31C900" w14:textId="77777777" w:rsidR="00436887" w:rsidRPr="001F5BC6" w:rsidRDefault="00436887" w:rsidP="006311CF">
            <w:pPr>
              <w:pStyle w:val="Odlomakpopisa"/>
              <w:numPr>
                <w:ilvl w:val="0"/>
                <w:numId w:val="33"/>
              </w:numPr>
              <w:ind w:left="323" w:hanging="323"/>
              <w:rPr>
                <w:rFonts w:cstheme="minorHAnsi"/>
              </w:rPr>
            </w:pPr>
            <w:r w:rsidRPr="001F5BC6">
              <w:rPr>
                <w:rFonts w:cstheme="minorHAnsi"/>
              </w:rPr>
              <w:t xml:space="preserve">Hrvatski telekom d.d. provodi osiguranje telekomunikacijskih veza korisnika s prednošću </w:t>
            </w:r>
          </w:p>
        </w:tc>
        <w:tc>
          <w:tcPr>
            <w:tcW w:w="3255" w:type="dxa"/>
            <w:vAlign w:val="center"/>
          </w:tcPr>
          <w:p w14:paraId="4CF905A7" w14:textId="77777777" w:rsidR="00436887" w:rsidRPr="001F5BC6" w:rsidRDefault="00436887" w:rsidP="006311CF">
            <w:pPr>
              <w:pStyle w:val="Odlomakpopisa"/>
              <w:numPr>
                <w:ilvl w:val="0"/>
                <w:numId w:val="33"/>
              </w:numPr>
              <w:ind w:left="312" w:hanging="312"/>
              <w:rPr>
                <w:rFonts w:cstheme="minorHAnsi"/>
              </w:rPr>
            </w:pPr>
            <w:r w:rsidRPr="001F5BC6">
              <w:rPr>
                <w:rFonts w:cstheme="minorHAnsi"/>
              </w:rPr>
              <w:t>Hrvatski telekom d.d.</w:t>
            </w:r>
          </w:p>
        </w:tc>
      </w:tr>
    </w:tbl>
    <w:p w14:paraId="19A661EB" w14:textId="77777777" w:rsidR="00F859AA" w:rsidRPr="001F5BC6" w:rsidRDefault="00F859AA" w:rsidP="00EA0908">
      <w:pPr>
        <w:rPr>
          <w:rFonts w:cstheme="minorHAnsi"/>
          <w:szCs w:val="28"/>
          <w:highlight w:val="red"/>
        </w:rPr>
      </w:pPr>
    </w:p>
    <w:p w14:paraId="1F0740BA" w14:textId="77777777" w:rsidR="00EA0908" w:rsidRPr="001F5BC6" w:rsidRDefault="00EA0908" w:rsidP="004B1BB7">
      <w:pPr>
        <w:ind w:firstLine="567"/>
        <w:rPr>
          <w:rFonts w:cstheme="minorHAnsi"/>
        </w:rPr>
      </w:pPr>
      <w:r w:rsidRPr="001F5BC6">
        <w:rPr>
          <w:rFonts w:cstheme="minorHAnsi"/>
        </w:rPr>
        <w:t xml:space="preserve">U organizaciji regulacije prometa te osiguranja područja pomoć policiji mogu pružiti i povjerenici </w:t>
      </w:r>
      <w:r w:rsidR="004B1BB7" w:rsidRPr="001F5BC6">
        <w:rPr>
          <w:rFonts w:cstheme="minorHAnsi"/>
        </w:rPr>
        <w:t>civilne zaštite te</w:t>
      </w:r>
      <w:r w:rsidRPr="001F5BC6">
        <w:rPr>
          <w:rFonts w:cstheme="minorHAnsi"/>
        </w:rPr>
        <w:t xml:space="preserve"> članovi udruga.</w:t>
      </w:r>
    </w:p>
    <w:p w14:paraId="744AD691" w14:textId="77777777" w:rsidR="00BF0631" w:rsidRPr="001F5BC6" w:rsidRDefault="00BF0631" w:rsidP="00EA0908">
      <w:pPr>
        <w:pStyle w:val="Stil3"/>
        <w:rPr>
          <w:rFonts w:asciiTheme="minorHAnsi" w:hAnsiTheme="minorHAnsi" w:cstheme="minorHAnsi"/>
          <w:sz w:val="22"/>
          <w:highlight w:val="red"/>
          <w:u w:val="none"/>
        </w:rPr>
      </w:pPr>
      <w:r w:rsidRPr="001F5BC6">
        <w:rPr>
          <w:rFonts w:asciiTheme="minorHAnsi" w:hAnsiTheme="minorHAnsi" w:cstheme="minorHAnsi"/>
          <w:sz w:val="22"/>
          <w:highlight w:val="red"/>
          <w:u w:val="none"/>
        </w:rPr>
        <w:br w:type="page"/>
      </w:r>
    </w:p>
    <w:p w14:paraId="76165EF3" w14:textId="77777777" w:rsidR="00EA0908" w:rsidRPr="001F5BC6" w:rsidRDefault="00EA0908" w:rsidP="00EA0908">
      <w:pPr>
        <w:pStyle w:val="Stil3"/>
        <w:rPr>
          <w:rFonts w:asciiTheme="minorHAnsi" w:hAnsiTheme="minorHAnsi" w:cstheme="minorHAnsi"/>
          <w:sz w:val="22"/>
          <w:highlight w:val="red"/>
          <w:u w:val="none"/>
        </w:rPr>
      </w:pPr>
    </w:p>
    <w:p w14:paraId="53458E3B" w14:textId="77777777" w:rsidR="00EA0908" w:rsidRPr="001F5BC6" w:rsidRDefault="00EA0908" w:rsidP="00045F57">
      <w:pPr>
        <w:ind w:firstLine="284"/>
        <w:rPr>
          <w:rFonts w:cstheme="minorHAnsi"/>
          <w:b/>
          <w:u w:val="single"/>
        </w:rPr>
      </w:pPr>
      <w:r w:rsidRPr="001F5BC6">
        <w:rPr>
          <w:rFonts w:cstheme="minorHAnsi"/>
          <w:b/>
          <w:u w:val="single"/>
        </w:rPr>
        <w:t>Lokacije za odlaganje materijala</w:t>
      </w:r>
    </w:p>
    <w:p w14:paraId="2E6E5450" w14:textId="75AE208A" w:rsidR="00EA0908" w:rsidRPr="001F5BC6" w:rsidRDefault="00EA0908" w:rsidP="00412970">
      <w:pPr>
        <w:ind w:firstLine="567"/>
        <w:rPr>
          <w:rFonts w:cstheme="minorHAnsi"/>
        </w:rPr>
      </w:pPr>
      <w:r w:rsidRPr="001F5BC6">
        <w:rPr>
          <w:rFonts w:cstheme="minorHAnsi"/>
        </w:rPr>
        <w:t>Građevinski otpad i materijali uskladištit će se na lokaciji koju će u slučaju potresa odrediti Stožer</w:t>
      </w:r>
      <w:r w:rsidR="000B0F93" w:rsidRPr="001F5BC6">
        <w:rPr>
          <w:rFonts w:cstheme="minorHAnsi"/>
        </w:rPr>
        <w:t xml:space="preserve"> </w:t>
      </w:r>
      <w:r w:rsidR="00412970" w:rsidRPr="001F5BC6">
        <w:rPr>
          <w:rFonts w:cstheme="minorHAnsi"/>
        </w:rPr>
        <w:t xml:space="preserve">civilne zaštite </w:t>
      </w:r>
      <w:r w:rsidR="00916B71" w:rsidRPr="001F5BC6">
        <w:rPr>
          <w:rFonts w:cstheme="minorHAnsi"/>
        </w:rPr>
        <w:t>(Prilog 1</w:t>
      </w:r>
      <w:r w:rsidR="00B673CA">
        <w:rPr>
          <w:rFonts w:cstheme="minorHAnsi"/>
        </w:rPr>
        <w:t>4</w:t>
      </w:r>
      <w:r w:rsidR="00916B71" w:rsidRPr="001F5BC6">
        <w:rPr>
          <w:rFonts w:cstheme="minorHAnsi"/>
        </w:rPr>
        <w:t>.)</w:t>
      </w:r>
      <w:r w:rsidR="000B0F93" w:rsidRPr="001F5BC6">
        <w:rPr>
          <w:rFonts w:cstheme="minorHAnsi"/>
        </w:rPr>
        <w:t>,</w:t>
      </w:r>
      <w:r w:rsidRPr="001F5BC6">
        <w:rPr>
          <w:rFonts w:cstheme="minorHAnsi"/>
        </w:rPr>
        <w:t xml:space="preserve"> a ovisno o količinama te prohodnosti terena</w:t>
      </w:r>
      <w:r w:rsidR="00412970" w:rsidRPr="001F5BC6">
        <w:rPr>
          <w:rFonts w:cstheme="minorHAnsi"/>
        </w:rPr>
        <w:t xml:space="preserve"> te u skladu s Planom gospodarenja otpadom </w:t>
      </w:r>
      <w:r w:rsidR="001D3082" w:rsidRPr="001F5BC6">
        <w:rPr>
          <w:rFonts w:cstheme="minorHAnsi"/>
        </w:rPr>
        <w:t>Općine Novo Virje.</w:t>
      </w:r>
    </w:p>
    <w:p w14:paraId="59A54399" w14:textId="77777777" w:rsidR="00EA0908" w:rsidRPr="001F5BC6" w:rsidRDefault="00EA0908" w:rsidP="00EA0908">
      <w:pPr>
        <w:rPr>
          <w:rFonts w:cstheme="minorHAnsi"/>
          <w:szCs w:val="28"/>
          <w:highlight w:val="red"/>
        </w:rPr>
      </w:pPr>
    </w:p>
    <w:p w14:paraId="341F29D0" w14:textId="77777777" w:rsidR="00EA0908" w:rsidRPr="001F5BC6" w:rsidRDefault="00EA0908" w:rsidP="00045F57">
      <w:pPr>
        <w:ind w:firstLine="284"/>
        <w:rPr>
          <w:rFonts w:cstheme="minorHAnsi"/>
          <w:b/>
          <w:u w:val="single"/>
        </w:rPr>
      </w:pPr>
      <w:bookmarkStart w:id="40" w:name="_Toc297188227"/>
      <w:r w:rsidRPr="001F5BC6">
        <w:rPr>
          <w:rFonts w:cstheme="minorHAnsi"/>
          <w:b/>
          <w:u w:val="single"/>
        </w:rPr>
        <w:t xml:space="preserve">Organizacija pružanja </w:t>
      </w:r>
      <w:r w:rsidR="00191B92" w:rsidRPr="001F5BC6">
        <w:rPr>
          <w:rFonts w:cstheme="minorHAnsi"/>
          <w:b/>
          <w:u w:val="single"/>
        </w:rPr>
        <w:t xml:space="preserve">prve </w:t>
      </w:r>
      <w:r w:rsidRPr="001F5BC6">
        <w:rPr>
          <w:rFonts w:cstheme="minorHAnsi"/>
          <w:b/>
          <w:u w:val="single"/>
        </w:rPr>
        <w:t xml:space="preserve">pomoći i </w:t>
      </w:r>
      <w:bookmarkEnd w:id="38"/>
      <w:bookmarkEnd w:id="39"/>
      <w:bookmarkEnd w:id="40"/>
      <w:r w:rsidR="00191B92" w:rsidRPr="001F5BC6">
        <w:rPr>
          <w:rFonts w:cstheme="minorHAnsi"/>
          <w:b/>
          <w:u w:val="single"/>
        </w:rPr>
        <w:t>psihološke potpore</w:t>
      </w:r>
    </w:p>
    <w:p w14:paraId="2A93D340" w14:textId="1B9E67D5" w:rsidR="00EA0908" w:rsidRPr="001F5BC6" w:rsidRDefault="007406DC" w:rsidP="007406DC">
      <w:pPr>
        <w:ind w:firstLine="567"/>
        <w:rPr>
          <w:rFonts w:cstheme="minorHAnsi"/>
          <w:b/>
        </w:rPr>
      </w:pPr>
      <w:r w:rsidRPr="001F5BC6">
        <w:rPr>
          <w:rFonts w:cstheme="minorHAnsi"/>
        </w:rPr>
        <w:t>P</w:t>
      </w:r>
      <w:r w:rsidR="00EA0908" w:rsidRPr="001F5BC6">
        <w:rPr>
          <w:rFonts w:cstheme="minorHAnsi"/>
        </w:rPr>
        <w:t xml:space="preserve">rvu medicinsku pomoć </w:t>
      </w:r>
      <w:r w:rsidRPr="001F5BC6">
        <w:rPr>
          <w:rFonts w:cstheme="minorHAnsi"/>
        </w:rPr>
        <w:t xml:space="preserve">na lokaciji unesrećenima </w:t>
      </w:r>
      <w:r w:rsidR="00EA0908" w:rsidRPr="001F5BC6">
        <w:rPr>
          <w:rFonts w:cstheme="minorHAnsi"/>
        </w:rPr>
        <w:t xml:space="preserve">će pružiti </w:t>
      </w:r>
      <w:r w:rsidRPr="001F5BC6">
        <w:rPr>
          <w:rFonts w:cstheme="minorHAnsi"/>
        </w:rPr>
        <w:t>djelatnici</w:t>
      </w:r>
      <w:r w:rsidR="00EA0908" w:rsidRPr="001F5BC6">
        <w:rPr>
          <w:rFonts w:cstheme="minorHAnsi"/>
        </w:rPr>
        <w:t xml:space="preserve"> </w:t>
      </w:r>
      <w:r w:rsidR="001D3082" w:rsidRPr="001F5BC6">
        <w:rPr>
          <w:rFonts w:cstheme="minorHAnsi"/>
        </w:rPr>
        <w:t>Hitne pomoći</w:t>
      </w:r>
      <w:r w:rsidRPr="001F5BC6">
        <w:rPr>
          <w:rFonts w:cstheme="minorHAnsi"/>
        </w:rPr>
        <w:t>,</w:t>
      </w:r>
      <w:r w:rsidR="00EA0908" w:rsidRPr="001F5BC6">
        <w:rPr>
          <w:rFonts w:cstheme="minorHAnsi"/>
        </w:rPr>
        <w:t xml:space="preserve"> pripadnici </w:t>
      </w:r>
      <w:r w:rsidRPr="001F5BC6">
        <w:rPr>
          <w:rFonts w:cstheme="minorHAnsi"/>
        </w:rPr>
        <w:t xml:space="preserve">JVP i </w:t>
      </w:r>
      <w:r w:rsidR="00EA0908" w:rsidRPr="001F5BC6">
        <w:rPr>
          <w:rFonts w:cstheme="minorHAnsi"/>
        </w:rPr>
        <w:t>DVD-a sukladno svojem znanju i mogućnostima</w:t>
      </w:r>
      <w:r w:rsidRPr="001F5BC6">
        <w:rPr>
          <w:rFonts w:cstheme="minorHAnsi"/>
        </w:rPr>
        <w:t xml:space="preserve"> te članovi i volonteri </w:t>
      </w:r>
      <w:proofErr w:type="spellStart"/>
      <w:r w:rsidRPr="001F5BC6">
        <w:rPr>
          <w:rFonts w:cstheme="minorHAnsi"/>
        </w:rPr>
        <w:t>GDCK</w:t>
      </w:r>
      <w:proofErr w:type="spellEnd"/>
      <w:r w:rsidR="00EA0908" w:rsidRPr="001F5BC6">
        <w:rPr>
          <w:rFonts w:cstheme="minorHAnsi"/>
        </w:rPr>
        <w:t xml:space="preserve">. Zbrinjavanje i medicinska </w:t>
      </w:r>
      <w:r w:rsidR="005566AE" w:rsidRPr="001F5BC6">
        <w:rPr>
          <w:rFonts w:cstheme="minorHAnsi"/>
        </w:rPr>
        <w:t xml:space="preserve">obrada povrijeđenih će se obavljati </w:t>
      </w:r>
      <w:r w:rsidRPr="001F5BC6">
        <w:rPr>
          <w:rFonts w:cstheme="minorHAnsi"/>
        </w:rPr>
        <w:t xml:space="preserve">u Domu zdravlja </w:t>
      </w:r>
      <w:r w:rsidR="00EA0908" w:rsidRPr="001F5BC6">
        <w:rPr>
          <w:rFonts w:cstheme="minorHAnsi"/>
        </w:rPr>
        <w:t xml:space="preserve">ili </w:t>
      </w:r>
      <w:r w:rsidRPr="001F5BC6">
        <w:rPr>
          <w:rFonts w:cstheme="minorHAnsi"/>
        </w:rPr>
        <w:t>Općoj</w:t>
      </w:r>
      <w:r w:rsidR="00BE4DA3" w:rsidRPr="001F5BC6">
        <w:rPr>
          <w:rFonts w:cstheme="minorHAnsi"/>
        </w:rPr>
        <w:t xml:space="preserve"> </w:t>
      </w:r>
      <w:r w:rsidR="001D3082" w:rsidRPr="001F5BC6">
        <w:rPr>
          <w:rFonts w:cstheme="minorHAnsi"/>
        </w:rPr>
        <w:t>bolnici u Koprivnici.</w:t>
      </w:r>
      <w:r w:rsidR="005566AE" w:rsidRPr="001F5BC6">
        <w:rPr>
          <w:rFonts w:cstheme="minorHAnsi"/>
        </w:rPr>
        <w:t xml:space="preserve"> </w:t>
      </w:r>
      <w:r w:rsidR="00EA0908" w:rsidRPr="001F5BC6">
        <w:rPr>
          <w:rFonts w:cstheme="minorHAnsi"/>
        </w:rPr>
        <w:t>U slučaju već</w:t>
      </w:r>
      <w:r w:rsidR="005566AE" w:rsidRPr="001F5BC6">
        <w:rPr>
          <w:rFonts w:cstheme="minorHAnsi"/>
        </w:rPr>
        <w:t xml:space="preserve">eg broja povrijeđenih </w:t>
      </w:r>
      <w:r w:rsidR="001D3082" w:rsidRPr="001F5BC6">
        <w:rPr>
          <w:rFonts w:cstheme="minorHAnsi"/>
        </w:rPr>
        <w:t>N</w:t>
      </w:r>
      <w:r w:rsidRPr="001F5BC6">
        <w:rPr>
          <w:rFonts w:cstheme="minorHAnsi"/>
        </w:rPr>
        <w:t>ačelnik</w:t>
      </w:r>
      <w:r w:rsidR="00EA0908" w:rsidRPr="001F5BC6">
        <w:rPr>
          <w:rFonts w:cstheme="minorHAnsi"/>
        </w:rPr>
        <w:t xml:space="preserve"> će aktivirati gotove snage (Zavod za hitnu </w:t>
      </w:r>
      <w:r w:rsidR="006D08A8" w:rsidRPr="001F5BC6">
        <w:rPr>
          <w:rFonts w:cstheme="minorHAnsi"/>
        </w:rPr>
        <w:t>medicinu</w:t>
      </w:r>
      <w:r w:rsidR="00EA0908" w:rsidRPr="001F5BC6">
        <w:rPr>
          <w:rFonts w:cstheme="minorHAnsi"/>
        </w:rPr>
        <w:t>) podnošenjem Zahtjeva preko centra 112</w:t>
      </w:r>
      <w:r w:rsidR="00EA0908" w:rsidRPr="001F5BC6">
        <w:rPr>
          <w:rFonts w:cstheme="minorHAnsi"/>
          <w:b/>
        </w:rPr>
        <w:t xml:space="preserve"> </w:t>
      </w:r>
      <w:r w:rsidR="00EA0908" w:rsidRPr="001F5BC6">
        <w:rPr>
          <w:rFonts w:cstheme="minorHAnsi"/>
        </w:rPr>
        <w:t>ili će tražiti od županije uključenje dodatnih medicinskih timova</w:t>
      </w:r>
      <w:r w:rsidR="00BE4DA3" w:rsidRPr="001F5BC6">
        <w:rPr>
          <w:rFonts w:cstheme="minorHAnsi"/>
        </w:rPr>
        <w:t>.</w:t>
      </w:r>
    </w:p>
    <w:p w14:paraId="041C0B0E" w14:textId="77777777" w:rsidR="00EA0908" w:rsidRPr="001F5BC6" w:rsidRDefault="00EA0908" w:rsidP="00EA0908">
      <w:pPr>
        <w:rPr>
          <w:rFonts w:cstheme="minorHAnsi"/>
          <w:highlight w:val="red"/>
        </w:rPr>
      </w:pPr>
    </w:p>
    <w:p w14:paraId="42E0D288" w14:textId="57B2FD14" w:rsidR="005566AE" w:rsidRPr="001F5BC6" w:rsidRDefault="00463A85" w:rsidP="00463A85">
      <w:pPr>
        <w:ind w:firstLine="0"/>
        <w:rPr>
          <w:rFonts w:cstheme="minorHAnsi"/>
        </w:rPr>
      </w:pPr>
      <w:bookmarkStart w:id="41" w:name="_Toc271411035"/>
      <w:bookmarkStart w:id="42" w:name="_Toc274591196"/>
      <w:bookmarkStart w:id="43" w:name="_Toc297188228"/>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27</w:t>
      </w:r>
      <w:r w:rsidRPr="001F5BC6">
        <w:rPr>
          <w:rFonts w:cstheme="minorHAnsi"/>
          <w:b/>
        </w:rPr>
        <w:fldChar w:fldCharType="end"/>
      </w:r>
      <w:r w:rsidRPr="001F5BC6">
        <w:rPr>
          <w:rFonts w:cstheme="minorHAnsi"/>
          <w:b/>
        </w:rPr>
        <w:t xml:space="preserve">. </w:t>
      </w:r>
      <w:r w:rsidRPr="001F5BC6">
        <w:rPr>
          <w:rFonts w:cstheme="minorHAnsi"/>
        </w:rPr>
        <w:t>Organizacija pružanja prve pomoći</w:t>
      </w:r>
    </w:p>
    <w:tbl>
      <w:tblPr>
        <w:tblStyle w:val="Reetkatablice"/>
        <w:tblW w:w="0" w:type="auto"/>
        <w:tblLook w:val="04A0" w:firstRow="1" w:lastRow="0" w:firstColumn="1" w:lastColumn="0" w:noHBand="0" w:noVBand="1"/>
      </w:tblPr>
      <w:tblGrid>
        <w:gridCol w:w="1662"/>
        <w:gridCol w:w="3967"/>
        <w:gridCol w:w="3143"/>
      </w:tblGrid>
      <w:tr w:rsidR="00463A85" w:rsidRPr="001F5BC6" w14:paraId="4E2FAC94" w14:textId="77777777" w:rsidTr="00C2436B">
        <w:tc>
          <w:tcPr>
            <w:tcW w:w="1696" w:type="dxa"/>
            <w:shd w:val="clear" w:color="auto" w:fill="AEAAAA" w:themeFill="background2" w:themeFillShade="BF"/>
            <w:vAlign w:val="center"/>
          </w:tcPr>
          <w:p w14:paraId="45F978F5" w14:textId="77777777" w:rsidR="00463A85" w:rsidRPr="001F5BC6" w:rsidRDefault="00463A85" w:rsidP="006E0DAA">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0EA228C5" w14:textId="323C28FA" w:rsidR="00463A85" w:rsidRPr="001F5BC6" w:rsidRDefault="00463A85" w:rsidP="006E0DAA">
            <w:pPr>
              <w:ind w:firstLine="0"/>
              <w:jc w:val="center"/>
              <w:rPr>
                <w:rFonts w:cstheme="minorHAnsi"/>
                <w:b/>
              </w:rPr>
            </w:pPr>
            <w:r w:rsidRPr="001F5BC6">
              <w:rPr>
                <w:rFonts w:cstheme="minorHAnsi"/>
                <w:b/>
              </w:rPr>
              <w:t xml:space="preserve">Operativni postupci, kapaciteti i operativni doprinos </w:t>
            </w:r>
            <w:r w:rsidR="001D3082" w:rsidRPr="001F5BC6">
              <w:rPr>
                <w:rFonts w:cstheme="minorHAnsi"/>
                <w:b/>
              </w:rPr>
              <w:t>Općina Novo Virje</w:t>
            </w:r>
          </w:p>
        </w:tc>
        <w:tc>
          <w:tcPr>
            <w:tcW w:w="3255" w:type="dxa"/>
            <w:shd w:val="clear" w:color="auto" w:fill="AEAAAA" w:themeFill="background2" w:themeFillShade="BF"/>
            <w:vAlign w:val="center"/>
          </w:tcPr>
          <w:p w14:paraId="7E02D844" w14:textId="77777777" w:rsidR="00463A85" w:rsidRPr="001F5BC6" w:rsidRDefault="00463A85" w:rsidP="006E0DAA">
            <w:pPr>
              <w:ind w:firstLine="0"/>
              <w:jc w:val="center"/>
              <w:rPr>
                <w:rFonts w:cstheme="minorHAnsi"/>
                <w:b/>
              </w:rPr>
            </w:pPr>
            <w:r w:rsidRPr="001F5BC6">
              <w:rPr>
                <w:rFonts w:cstheme="minorHAnsi"/>
                <w:b/>
              </w:rPr>
              <w:t>Izvršitelji</w:t>
            </w:r>
          </w:p>
        </w:tc>
      </w:tr>
      <w:tr w:rsidR="006E0DAA" w:rsidRPr="001F5BC6" w14:paraId="37FBC530" w14:textId="77777777" w:rsidTr="00B26F59">
        <w:tc>
          <w:tcPr>
            <w:tcW w:w="1696" w:type="dxa"/>
            <w:vMerge w:val="restart"/>
            <w:vAlign w:val="center"/>
          </w:tcPr>
          <w:p w14:paraId="15FC779E" w14:textId="633F39C1" w:rsidR="006E0DAA" w:rsidRPr="001F5BC6" w:rsidRDefault="001D3082" w:rsidP="006E0DAA">
            <w:pPr>
              <w:ind w:firstLine="0"/>
              <w:rPr>
                <w:rFonts w:cstheme="minorHAnsi"/>
                <w:b/>
              </w:rPr>
            </w:pPr>
            <w:r w:rsidRPr="001F5BC6">
              <w:rPr>
                <w:rFonts w:cstheme="minorHAnsi"/>
                <w:b/>
              </w:rPr>
              <w:t>Općina Novo Virje (Načelnik)</w:t>
            </w:r>
            <w:r w:rsidR="006E0DAA" w:rsidRPr="001F5BC6">
              <w:rPr>
                <w:rFonts w:cstheme="minorHAnsi"/>
                <w:b/>
              </w:rPr>
              <w:t xml:space="preserve"> </w:t>
            </w:r>
          </w:p>
        </w:tc>
        <w:tc>
          <w:tcPr>
            <w:tcW w:w="4111" w:type="dxa"/>
          </w:tcPr>
          <w:p w14:paraId="1185B7AD" w14:textId="77777777" w:rsidR="006E0DAA" w:rsidRPr="001F5BC6" w:rsidRDefault="006E0DAA" w:rsidP="006311CF">
            <w:pPr>
              <w:pStyle w:val="Odlomakpopisa"/>
              <w:numPr>
                <w:ilvl w:val="0"/>
                <w:numId w:val="33"/>
              </w:numPr>
              <w:ind w:left="323" w:hanging="323"/>
              <w:rPr>
                <w:rFonts w:cstheme="minorHAnsi"/>
              </w:rPr>
            </w:pPr>
            <w:r w:rsidRPr="001F5BC6">
              <w:rPr>
                <w:rFonts w:cstheme="minorHAnsi"/>
              </w:rPr>
              <w:t>Stožer civilne zaštite prikuplja informacije o stanju objekata za pružanje zdravstvene zaštite, o stanju medicinske opreme, zalihe lijekova i sanitetskog materijala</w:t>
            </w:r>
          </w:p>
        </w:tc>
        <w:tc>
          <w:tcPr>
            <w:tcW w:w="3255" w:type="dxa"/>
            <w:vAlign w:val="center"/>
          </w:tcPr>
          <w:p w14:paraId="51E42211" w14:textId="77777777" w:rsidR="006E0DAA" w:rsidRPr="001F5BC6" w:rsidRDefault="006E0DAA" w:rsidP="006311CF">
            <w:pPr>
              <w:pStyle w:val="Odlomakpopisa"/>
              <w:numPr>
                <w:ilvl w:val="0"/>
                <w:numId w:val="33"/>
              </w:numPr>
              <w:ind w:left="312" w:hanging="312"/>
              <w:rPr>
                <w:rFonts w:cstheme="minorHAnsi"/>
              </w:rPr>
            </w:pPr>
            <w:r w:rsidRPr="001F5BC6">
              <w:rPr>
                <w:rFonts w:cstheme="minorHAnsi"/>
              </w:rPr>
              <w:t>Stožer CZ</w:t>
            </w:r>
          </w:p>
        </w:tc>
      </w:tr>
      <w:tr w:rsidR="006E0DAA" w:rsidRPr="001F5BC6" w14:paraId="0311C56F" w14:textId="77777777" w:rsidTr="00B26F59">
        <w:tc>
          <w:tcPr>
            <w:tcW w:w="1696" w:type="dxa"/>
            <w:vMerge/>
            <w:vAlign w:val="center"/>
          </w:tcPr>
          <w:p w14:paraId="50C88233" w14:textId="77777777" w:rsidR="006E0DAA" w:rsidRPr="001F5BC6" w:rsidRDefault="006E0DAA" w:rsidP="006E0DAA">
            <w:pPr>
              <w:ind w:firstLine="0"/>
              <w:rPr>
                <w:rFonts w:cstheme="minorHAnsi"/>
                <w:b/>
                <w:highlight w:val="red"/>
              </w:rPr>
            </w:pPr>
          </w:p>
        </w:tc>
        <w:tc>
          <w:tcPr>
            <w:tcW w:w="4111" w:type="dxa"/>
          </w:tcPr>
          <w:p w14:paraId="3737CE79" w14:textId="77777777" w:rsidR="006E0DAA" w:rsidRPr="001F5BC6" w:rsidRDefault="006E0DAA" w:rsidP="006311CF">
            <w:pPr>
              <w:pStyle w:val="Odlomakpopisa"/>
              <w:numPr>
                <w:ilvl w:val="0"/>
                <w:numId w:val="33"/>
              </w:numPr>
              <w:ind w:left="323" w:hanging="323"/>
              <w:rPr>
                <w:rFonts w:cstheme="minorHAnsi"/>
              </w:rPr>
            </w:pPr>
            <w:r w:rsidRPr="001F5BC6">
              <w:rPr>
                <w:rFonts w:cstheme="minorHAnsi"/>
              </w:rPr>
              <w:t>pružanje prve pomoći unesrećenima</w:t>
            </w:r>
          </w:p>
        </w:tc>
        <w:tc>
          <w:tcPr>
            <w:tcW w:w="3255" w:type="dxa"/>
            <w:vAlign w:val="center"/>
          </w:tcPr>
          <w:p w14:paraId="72F8B9AB" w14:textId="0B978A8A"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Zavod za hitnu medicinu </w:t>
            </w:r>
          </w:p>
          <w:p w14:paraId="4AF7BA6C" w14:textId="4F85B176"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Dom zdravlja </w:t>
            </w:r>
          </w:p>
          <w:p w14:paraId="1CB7B141" w14:textId="6B2A4428"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Opća bolnica </w:t>
            </w:r>
            <w:r w:rsidR="00377BA9">
              <w:rPr>
                <w:rFonts w:cstheme="minorHAnsi"/>
              </w:rPr>
              <w:t>„</w:t>
            </w:r>
            <w:r w:rsidR="001D3082" w:rsidRPr="001F5BC6">
              <w:rPr>
                <w:rFonts w:cstheme="minorHAnsi"/>
              </w:rPr>
              <w:t xml:space="preserve">Dr. Tomislav </w:t>
            </w:r>
            <w:proofErr w:type="spellStart"/>
            <w:r w:rsidR="001D3082" w:rsidRPr="001F5BC6">
              <w:rPr>
                <w:rFonts w:cstheme="minorHAnsi"/>
              </w:rPr>
              <w:t>Bardek</w:t>
            </w:r>
            <w:proofErr w:type="spellEnd"/>
            <w:r w:rsidR="00377BA9">
              <w:rPr>
                <w:rFonts w:cstheme="minorHAnsi"/>
              </w:rPr>
              <w:t>“</w:t>
            </w:r>
            <w:r w:rsidR="001D3082" w:rsidRPr="001F5BC6">
              <w:rPr>
                <w:rFonts w:cstheme="minorHAnsi"/>
              </w:rPr>
              <w:t xml:space="preserve"> Koprivnica</w:t>
            </w:r>
          </w:p>
          <w:p w14:paraId="4E17D34B" w14:textId="62CEF7B9" w:rsidR="006E0DAA" w:rsidRPr="001F5BC6" w:rsidRDefault="006E0DAA" w:rsidP="006311CF">
            <w:pPr>
              <w:pStyle w:val="Odlomakpopisa"/>
              <w:numPr>
                <w:ilvl w:val="0"/>
                <w:numId w:val="33"/>
              </w:numPr>
              <w:ind w:left="312" w:hanging="312"/>
              <w:rPr>
                <w:rFonts w:cstheme="minorHAnsi"/>
              </w:rPr>
            </w:pPr>
            <w:proofErr w:type="spellStart"/>
            <w:r w:rsidRPr="001F5BC6">
              <w:rPr>
                <w:rFonts w:cstheme="minorHAnsi"/>
              </w:rPr>
              <w:t>GDCK</w:t>
            </w:r>
            <w:proofErr w:type="spellEnd"/>
            <w:r w:rsidRPr="001F5BC6">
              <w:rPr>
                <w:rFonts w:cstheme="minorHAnsi"/>
              </w:rPr>
              <w:t xml:space="preserve"> </w:t>
            </w:r>
            <w:r w:rsidR="001D3082" w:rsidRPr="001F5BC6">
              <w:rPr>
                <w:rFonts w:cstheme="minorHAnsi"/>
              </w:rPr>
              <w:t>Đurđevac</w:t>
            </w:r>
          </w:p>
        </w:tc>
      </w:tr>
      <w:tr w:rsidR="006E0DAA" w:rsidRPr="001F5BC6" w14:paraId="3010431E" w14:textId="77777777" w:rsidTr="00B26F59">
        <w:tc>
          <w:tcPr>
            <w:tcW w:w="1696" w:type="dxa"/>
            <w:vMerge/>
            <w:vAlign w:val="center"/>
          </w:tcPr>
          <w:p w14:paraId="5BCFD6FD" w14:textId="77777777" w:rsidR="006E0DAA" w:rsidRPr="001F5BC6" w:rsidRDefault="006E0DAA" w:rsidP="006E0DAA">
            <w:pPr>
              <w:ind w:firstLine="0"/>
              <w:rPr>
                <w:rFonts w:cstheme="minorHAnsi"/>
                <w:b/>
                <w:highlight w:val="red"/>
              </w:rPr>
            </w:pPr>
          </w:p>
        </w:tc>
        <w:tc>
          <w:tcPr>
            <w:tcW w:w="4111" w:type="dxa"/>
          </w:tcPr>
          <w:p w14:paraId="4F77936F" w14:textId="77777777" w:rsidR="006E0DAA" w:rsidRPr="001F5BC6" w:rsidRDefault="006E0DAA" w:rsidP="006311CF">
            <w:pPr>
              <w:pStyle w:val="Odlomakpopisa"/>
              <w:numPr>
                <w:ilvl w:val="0"/>
                <w:numId w:val="33"/>
              </w:numPr>
              <w:ind w:left="323" w:hanging="323"/>
              <w:rPr>
                <w:rFonts w:cstheme="minorHAnsi"/>
              </w:rPr>
            </w:pPr>
            <w:r w:rsidRPr="001F5BC6">
              <w:rPr>
                <w:rFonts w:cstheme="minorHAnsi"/>
              </w:rPr>
              <w:t>Pružanje psihološke pomoći</w:t>
            </w:r>
          </w:p>
        </w:tc>
        <w:tc>
          <w:tcPr>
            <w:tcW w:w="3255" w:type="dxa"/>
            <w:vAlign w:val="center"/>
          </w:tcPr>
          <w:p w14:paraId="395FECE8" w14:textId="39026B6B"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Centar za socijalnu skrb </w:t>
            </w:r>
          </w:p>
        </w:tc>
      </w:tr>
      <w:tr w:rsidR="006E0DAA" w:rsidRPr="001F5BC6" w14:paraId="19763643" w14:textId="77777777" w:rsidTr="00B26F59">
        <w:tc>
          <w:tcPr>
            <w:tcW w:w="1696" w:type="dxa"/>
            <w:vMerge/>
            <w:vAlign w:val="center"/>
          </w:tcPr>
          <w:p w14:paraId="7AEBB0A2" w14:textId="77777777" w:rsidR="006E0DAA" w:rsidRPr="001F5BC6" w:rsidRDefault="006E0DAA" w:rsidP="006E0DAA">
            <w:pPr>
              <w:ind w:firstLine="0"/>
              <w:rPr>
                <w:rFonts w:cstheme="minorHAnsi"/>
                <w:b/>
                <w:highlight w:val="red"/>
              </w:rPr>
            </w:pPr>
          </w:p>
        </w:tc>
        <w:tc>
          <w:tcPr>
            <w:tcW w:w="4111" w:type="dxa"/>
          </w:tcPr>
          <w:p w14:paraId="3EE435C8" w14:textId="77777777" w:rsidR="006E0DAA" w:rsidRPr="001F5BC6" w:rsidRDefault="006E0DAA" w:rsidP="006311CF">
            <w:pPr>
              <w:pStyle w:val="Odlomakpopisa"/>
              <w:numPr>
                <w:ilvl w:val="0"/>
                <w:numId w:val="33"/>
              </w:numPr>
              <w:ind w:left="323" w:hanging="323"/>
              <w:rPr>
                <w:rFonts w:cstheme="minorHAnsi"/>
              </w:rPr>
            </w:pPr>
            <w:r w:rsidRPr="001F5BC6">
              <w:rPr>
                <w:rFonts w:cstheme="minorHAnsi"/>
              </w:rPr>
              <w:t>Opskrba sanitetskim materijalom i opremom</w:t>
            </w:r>
          </w:p>
        </w:tc>
        <w:tc>
          <w:tcPr>
            <w:tcW w:w="3255" w:type="dxa"/>
            <w:vAlign w:val="center"/>
          </w:tcPr>
          <w:p w14:paraId="1CDC199C" w14:textId="77777777" w:rsidR="00377BA9" w:rsidRPr="001F5BC6" w:rsidRDefault="00377BA9" w:rsidP="00377BA9">
            <w:pPr>
              <w:pStyle w:val="Odlomakpopisa"/>
              <w:numPr>
                <w:ilvl w:val="0"/>
                <w:numId w:val="33"/>
              </w:numPr>
              <w:ind w:left="312" w:hanging="312"/>
              <w:rPr>
                <w:rFonts w:cstheme="minorHAnsi"/>
              </w:rPr>
            </w:pPr>
            <w:r w:rsidRPr="001F5BC6">
              <w:rPr>
                <w:rFonts w:cstheme="minorHAnsi"/>
              </w:rPr>
              <w:t xml:space="preserve">Opća bolnica </w:t>
            </w:r>
            <w:r>
              <w:rPr>
                <w:rFonts w:cstheme="minorHAnsi"/>
              </w:rPr>
              <w:t>„</w:t>
            </w:r>
            <w:r w:rsidRPr="001F5BC6">
              <w:rPr>
                <w:rFonts w:cstheme="minorHAnsi"/>
              </w:rPr>
              <w:t xml:space="preserve">Dr. Tomislav </w:t>
            </w:r>
            <w:proofErr w:type="spellStart"/>
            <w:r w:rsidRPr="001F5BC6">
              <w:rPr>
                <w:rFonts w:cstheme="minorHAnsi"/>
              </w:rPr>
              <w:t>Bardek</w:t>
            </w:r>
            <w:proofErr w:type="spellEnd"/>
            <w:r>
              <w:rPr>
                <w:rFonts w:cstheme="minorHAnsi"/>
              </w:rPr>
              <w:t>“</w:t>
            </w:r>
            <w:r w:rsidRPr="001F5BC6">
              <w:rPr>
                <w:rFonts w:cstheme="minorHAnsi"/>
              </w:rPr>
              <w:t xml:space="preserve"> Koprivnica</w:t>
            </w:r>
          </w:p>
          <w:p w14:paraId="3A73D477" w14:textId="1F08D570"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Dom zdravlja </w:t>
            </w:r>
          </w:p>
          <w:p w14:paraId="08AABF36" w14:textId="30F0F152" w:rsidR="006E0DAA" w:rsidRPr="001F5BC6" w:rsidRDefault="006E0DAA" w:rsidP="006311CF">
            <w:pPr>
              <w:pStyle w:val="Odlomakpopisa"/>
              <w:numPr>
                <w:ilvl w:val="0"/>
                <w:numId w:val="33"/>
              </w:numPr>
              <w:ind w:left="312" w:hanging="312"/>
              <w:rPr>
                <w:rFonts w:cstheme="minorHAnsi"/>
              </w:rPr>
            </w:pPr>
            <w:r w:rsidRPr="001F5BC6">
              <w:rPr>
                <w:rFonts w:cstheme="minorHAnsi"/>
              </w:rPr>
              <w:t xml:space="preserve">Ljekarne </w:t>
            </w:r>
          </w:p>
        </w:tc>
      </w:tr>
    </w:tbl>
    <w:p w14:paraId="670C724B" w14:textId="77777777" w:rsidR="00463A85" w:rsidRPr="001F5BC6" w:rsidRDefault="00463A85" w:rsidP="005566AE">
      <w:pPr>
        <w:rPr>
          <w:rFonts w:cstheme="minorHAnsi"/>
          <w:b/>
          <w:highlight w:val="red"/>
          <w:u w:val="single"/>
        </w:rPr>
      </w:pPr>
    </w:p>
    <w:p w14:paraId="63898BCC" w14:textId="77777777" w:rsidR="00EA0908" w:rsidRPr="001F5BC6" w:rsidRDefault="00EA0908" w:rsidP="00045F57">
      <w:pPr>
        <w:ind w:firstLine="284"/>
        <w:rPr>
          <w:rFonts w:cstheme="minorHAnsi"/>
          <w:b/>
          <w:u w:val="single"/>
        </w:rPr>
      </w:pPr>
      <w:r w:rsidRPr="001F5BC6">
        <w:rPr>
          <w:rFonts w:cstheme="minorHAnsi"/>
          <w:b/>
          <w:u w:val="single"/>
        </w:rPr>
        <w:t>Organizacija pružanja veterinarske pomoći</w:t>
      </w:r>
      <w:bookmarkEnd w:id="41"/>
      <w:bookmarkEnd w:id="42"/>
      <w:bookmarkEnd w:id="43"/>
    </w:p>
    <w:p w14:paraId="2EC5082C" w14:textId="77777777" w:rsidR="005566AE" w:rsidRPr="001F5BC6" w:rsidRDefault="005566AE" w:rsidP="005566AE">
      <w:pPr>
        <w:rPr>
          <w:rFonts w:cstheme="minorHAnsi"/>
          <w:b/>
          <w:highlight w:val="red"/>
          <w:u w:val="single"/>
        </w:rPr>
      </w:pPr>
    </w:p>
    <w:p w14:paraId="57D74B83" w14:textId="4F8C9A8E" w:rsidR="00C60B9C" w:rsidRPr="001F5BC6" w:rsidRDefault="00C60B9C" w:rsidP="00C60B9C">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28</w:t>
      </w:r>
      <w:r w:rsidRPr="001F5BC6">
        <w:rPr>
          <w:rFonts w:cstheme="minorHAnsi"/>
          <w:b/>
        </w:rPr>
        <w:fldChar w:fldCharType="end"/>
      </w:r>
      <w:r w:rsidRPr="001F5BC6">
        <w:rPr>
          <w:rFonts w:cstheme="minorHAnsi"/>
          <w:b/>
        </w:rPr>
        <w:t xml:space="preserve">. </w:t>
      </w:r>
      <w:r w:rsidRPr="001F5BC6">
        <w:rPr>
          <w:rFonts w:cstheme="minorHAnsi"/>
        </w:rPr>
        <w:t>Organizacija pružanja veterinarske pomoći</w:t>
      </w:r>
    </w:p>
    <w:tbl>
      <w:tblPr>
        <w:tblStyle w:val="Reetkatablice"/>
        <w:tblW w:w="0" w:type="auto"/>
        <w:tblLook w:val="04A0" w:firstRow="1" w:lastRow="0" w:firstColumn="1" w:lastColumn="0" w:noHBand="0" w:noVBand="1"/>
      </w:tblPr>
      <w:tblGrid>
        <w:gridCol w:w="1661"/>
        <w:gridCol w:w="3958"/>
        <w:gridCol w:w="3153"/>
      </w:tblGrid>
      <w:tr w:rsidR="00C60B9C" w:rsidRPr="001F5BC6" w14:paraId="762D9938" w14:textId="77777777" w:rsidTr="00C2436B">
        <w:tc>
          <w:tcPr>
            <w:tcW w:w="1696" w:type="dxa"/>
            <w:shd w:val="clear" w:color="auto" w:fill="AEAAAA" w:themeFill="background2" w:themeFillShade="BF"/>
            <w:vAlign w:val="center"/>
          </w:tcPr>
          <w:p w14:paraId="7978BE06" w14:textId="77777777" w:rsidR="00C60B9C" w:rsidRPr="001F5BC6" w:rsidRDefault="00C60B9C" w:rsidP="00886673">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281ED96D" w14:textId="732DCD6A" w:rsidR="00C60B9C" w:rsidRPr="001F5BC6" w:rsidRDefault="00C60B9C" w:rsidP="00886673">
            <w:pPr>
              <w:ind w:firstLine="0"/>
              <w:jc w:val="center"/>
              <w:rPr>
                <w:rFonts w:cstheme="minorHAnsi"/>
                <w:b/>
              </w:rPr>
            </w:pPr>
            <w:r w:rsidRPr="001F5BC6">
              <w:rPr>
                <w:rFonts w:cstheme="minorHAnsi"/>
                <w:b/>
              </w:rPr>
              <w:t xml:space="preserve">Operativni postupci, kapaciteti i operativni doprinos </w:t>
            </w:r>
            <w:r w:rsidR="001D3082" w:rsidRPr="001F5BC6">
              <w:rPr>
                <w:rFonts w:cstheme="minorHAnsi"/>
                <w:b/>
              </w:rPr>
              <w:t>Općina Novo Virje</w:t>
            </w:r>
          </w:p>
        </w:tc>
        <w:tc>
          <w:tcPr>
            <w:tcW w:w="3255" w:type="dxa"/>
            <w:shd w:val="clear" w:color="auto" w:fill="AEAAAA" w:themeFill="background2" w:themeFillShade="BF"/>
            <w:vAlign w:val="center"/>
          </w:tcPr>
          <w:p w14:paraId="4287FE25" w14:textId="77777777" w:rsidR="00C60B9C" w:rsidRPr="001F5BC6" w:rsidRDefault="00C60B9C" w:rsidP="00886673">
            <w:pPr>
              <w:ind w:firstLine="0"/>
              <w:jc w:val="center"/>
              <w:rPr>
                <w:rFonts w:cstheme="minorHAnsi"/>
                <w:b/>
              </w:rPr>
            </w:pPr>
            <w:r w:rsidRPr="001F5BC6">
              <w:rPr>
                <w:rFonts w:cstheme="minorHAnsi"/>
                <w:b/>
              </w:rPr>
              <w:t>Izvršitelji</w:t>
            </w:r>
          </w:p>
        </w:tc>
      </w:tr>
      <w:tr w:rsidR="00C60B9C" w:rsidRPr="001F5BC6" w14:paraId="7962C670" w14:textId="77777777" w:rsidTr="00B26F59">
        <w:tc>
          <w:tcPr>
            <w:tcW w:w="1696" w:type="dxa"/>
            <w:vMerge w:val="restart"/>
            <w:vAlign w:val="center"/>
          </w:tcPr>
          <w:p w14:paraId="4E5BF9FF" w14:textId="4B8B9B2B" w:rsidR="00C60B9C" w:rsidRPr="001F5BC6" w:rsidRDefault="001D3082" w:rsidP="00886673">
            <w:pPr>
              <w:ind w:firstLine="0"/>
              <w:rPr>
                <w:rFonts w:cstheme="minorHAnsi"/>
                <w:b/>
              </w:rPr>
            </w:pPr>
            <w:r w:rsidRPr="001F5BC6">
              <w:rPr>
                <w:rFonts w:cstheme="minorHAnsi"/>
                <w:b/>
              </w:rPr>
              <w:t>Općina Novo Virje (Načelnik</w:t>
            </w:r>
            <w:r w:rsidR="00C60B9C" w:rsidRPr="001F5BC6">
              <w:rPr>
                <w:rFonts w:cstheme="minorHAnsi"/>
                <w:b/>
              </w:rPr>
              <w:t xml:space="preserve">) </w:t>
            </w:r>
          </w:p>
        </w:tc>
        <w:tc>
          <w:tcPr>
            <w:tcW w:w="4111" w:type="dxa"/>
          </w:tcPr>
          <w:p w14:paraId="399280D5" w14:textId="6EA70882" w:rsidR="00C60B9C" w:rsidRPr="001F5BC6" w:rsidRDefault="00C60B9C" w:rsidP="006311CF">
            <w:pPr>
              <w:pStyle w:val="Odlomakpopisa"/>
              <w:numPr>
                <w:ilvl w:val="0"/>
                <w:numId w:val="33"/>
              </w:numPr>
              <w:ind w:left="323" w:hanging="323"/>
              <w:rPr>
                <w:rFonts w:cstheme="minorHAnsi"/>
              </w:rPr>
            </w:pPr>
            <w:r w:rsidRPr="001F5BC6">
              <w:rPr>
                <w:rFonts w:cstheme="minorHAnsi"/>
              </w:rPr>
              <w:t>Stožer civilne zaštite prikuplja informacije o stoci i domaćim životinjama koje su bez nadzora</w:t>
            </w:r>
            <w:r w:rsidR="00205C36" w:rsidRPr="001F5BC6">
              <w:rPr>
                <w:rFonts w:cstheme="minorHAnsi"/>
              </w:rPr>
              <w:t xml:space="preserve"> – načelnik Stožer će podatke zatražiti od načelnika i </w:t>
            </w:r>
            <w:r w:rsidR="002E21BC">
              <w:rPr>
                <w:rFonts w:cstheme="minorHAnsi"/>
              </w:rPr>
              <w:t>p</w:t>
            </w:r>
            <w:r w:rsidR="002E21BC">
              <w:t>ovjerenika CZ</w:t>
            </w:r>
          </w:p>
        </w:tc>
        <w:tc>
          <w:tcPr>
            <w:tcW w:w="3255" w:type="dxa"/>
            <w:vAlign w:val="center"/>
          </w:tcPr>
          <w:p w14:paraId="44653303" w14:textId="77777777" w:rsidR="00C60B9C" w:rsidRPr="001F5BC6" w:rsidRDefault="00C60B9C" w:rsidP="006311CF">
            <w:pPr>
              <w:pStyle w:val="Odlomakpopisa"/>
              <w:numPr>
                <w:ilvl w:val="0"/>
                <w:numId w:val="33"/>
              </w:numPr>
              <w:ind w:left="312" w:hanging="312"/>
              <w:rPr>
                <w:rFonts w:cstheme="minorHAnsi"/>
              </w:rPr>
            </w:pPr>
            <w:r w:rsidRPr="001F5BC6">
              <w:rPr>
                <w:rFonts w:cstheme="minorHAnsi"/>
              </w:rPr>
              <w:t>Stožer CZ</w:t>
            </w:r>
          </w:p>
        </w:tc>
      </w:tr>
      <w:tr w:rsidR="00C60B9C" w:rsidRPr="001F5BC6" w14:paraId="1B823B59" w14:textId="77777777" w:rsidTr="00B26F59">
        <w:tc>
          <w:tcPr>
            <w:tcW w:w="1696" w:type="dxa"/>
            <w:vMerge/>
            <w:vAlign w:val="center"/>
          </w:tcPr>
          <w:p w14:paraId="5D63BA69" w14:textId="77777777" w:rsidR="00C60B9C" w:rsidRPr="001F5BC6" w:rsidRDefault="00C60B9C" w:rsidP="00886673">
            <w:pPr>
              <w:ind w:firstLine="0"/>
              <w:rPr>
                <w:rFonts w:cstheme="minorHAnsi"/>
                <w:b/>
              </w:rPr>
            </w:pPr>
          </w:p>
        </w:tc>
        <w:tc>
          <w:tcPr>
            <w:tcW w:w="4111" w:type="dxa"/>
          </w:tcPr>
          <w:p w14:paraId="55F33492" w14:textId="77777777" w:rsidR="00C60B9C" w:rsidRPr="001F5BC6" w:rsidRDefault="00205C36" w:rsidP="006311CF">
            <w:pPr>
              <w:pStyle w:val="Odlomakpopisa"/>
              <w:numPr>
                <w:ilvl w:val="0"/>
                <w:numId w:val="33"/>
              </w:numPr>
              <w:ind w:left="323" w:hanging="323"/>
              <w:rPr>
                <w:rFonts w:cstheme="minorHAnsi"/>
              </w:rPr>
            </w:pPr>
            <w:r w:rsidRPr="001F5BC6">
              <w:rPr>
                <w:rFonts w:cstheme="minorHAnsi"/>
              </w:rPr>
              <w:t>praćenje stanja i provođenje aktivnosti na sprječavanju nastanka ili širenja zaraznih bolesti</w:t>
            </w:r>
          </w:p>
          <w:p w14:paraId="6E34AA7D" w14:textId="77777777" w:rsidR="00205C36" w:rsidRPr="001F5BC6" w:rsidRDefault="00205C36" w:rsidP="006311CF">
            <w:pPr>
              <w:pStyle w:val="Odlomakpopisa"/>
              <w:numPr>
                <w:ilvl w:val="0"/>
                <w:numId w:val="33"/>
              </w:numPr>
              <w:ind w:left="323" w:hanging="323"/>
              <w:rPr>
                <w:rFonts w:cstheme="minorHAnsi"/>
              </w:rPr>
            </w:pPr>
            <w:r w:rsidRPr="001F5BC6">
              <w:rPr>
                <w:rFonts w:cstheme="minorHAnsi"/>
              </w:rPr>
              <w:t xml:space="preserve">nadzor nad prometom i distribucijom namirnica životinjskog porijekla </w:t>
            </w:r>
          </w:p>
          <w:p w14:paraId="757D7B5D" w14:textId="77777777" w:rsidR="00205C36" w:rsidRPr="001F5BC6" w:rsidRDefault="00205C36" w:rsidP="006311CF">
            <w:pPr>
              <w:pStyle w:val="Odlomakpopisa"/>
              <w:numPr>
                <w:ilvl w:val="0"/>
                <w:numId w:val="33"/>
              </w:numPr>
              <w:ind w:left="323" w:hanging="323"/>
              <w:rPr>
                <w:rFonts w:cstheme="minorHAnsi"/>
              </w:rPr>
            </w:pPr>
            <w:r w:rsidRPr="001F5BC6">
              <w:rPr>
                <w:rFonts w:cstheme="minorHAnsi"/>
              </w:rPr>
              <w:t>prikupljanje i zbrinjavanje životinja; liječenje, klanje ili eutanazija životinja</w:t>
            </w:r>
          </w:p>
        </w:tc>
        <w:tc>
          <w:tcPr>
            <w:tcW w:w="3255" w:type="dxa"/>
            <w:vAlign w:val="center"/>
          </w:tcPr>
          <w:p w14:paraId="69F285A9" w14:textId="5DADA9A3" w:rsidR="00C60B9C" w:rsidRPr="001F5BC6" w:rsidRDefault="00205C36" w:rsidP="006311CF">
            <w:pPr>
              <w:pStyle w:val="Odlomakpopisa"/>
              <w:numPr>
                <w:ilvl w:val="0"/>
                <w:numId w:val="33"/>
              </w:numPr>
              <w:ind w:left="312" w:hanging="312"/>
              <w:rPr>
                <w:rFonts w:cstheme="minorHAnsi"/>
              </w:rPr>
            </w:pPr>
            <w:r w:rsidRPr="001F5BC6">
              <w:rPr>
                <w:rFonts w:cstheme="minorHAnsi"/>
              </w:rPr>
              <w:t xml:space="preserve">Veterinarska </w:t>
            </w:r>
            <w:r w:rsidR="00377BA9">
              <w:rPr>
                <w:rFonts w:cstheme="minorHAnsi"/>
              </w:rPr>
              <w:t>stanica „Nova“</w:t>
            </w:r>
          </w:p>
          <w:p w14:paraId="17FE8D5F" w14:textId="5C1DA95C" w:rsidR="00205C36" w:rsidRPr="001F5BC6" w:rsidRDefault="00205C36"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377BA9">
              <w:rPr>
                <w:rFonts w:cstheme="minorHAnsi"/>
              </w:rPr>
              <w:t>KKŽ</w:t>
            </w:r>
            <w:proofErr w:type="spellEnd"/>
          </w:p>
        </w:tc>
      </w:tr>
      <w:tr w:rsidR="00C60B9C" w:rsidRPr="001F5BC6" w14:paraId="2A568F17" w14:textId="77777777" w:rsidTr="00B26F59">
        <w:tc>
          <w:tcPr>
            <w:tcW w:w="1696" w:type="dxa"/>
            <w:vMerge/>
            <w:vAlign w:val="center"/>
          </w:tcPr>
          <w:p w14:paraId="6E2B83E5" w14:textId="77777777" w:rsidR="00C60B9C" w:rsidRPr="001F5BC6" w:rsidRDefault="00C60B9C" w:rsidP="00886673">
            <w:pPr>
              <w:ind w:firstLine="0"/>
              <w:rPr>
                <w:rFonts w:cstheme="minorHAnsi"/>
                <w:b/>
              </w:rPr>
            </w:pPr>
          </w:p>
        </w:tc>
        <w:tc>
          <w:tcPr>
            <w:tcW w:w="4111" w:type="dxa"/>
          </w:tcPr>
          <w:p w14:paraId="166FDBBC" w14:textId="77777777" w:rsidR="00C60B9C" w:rsidRPr="001F5BC6" w:rsidRDefault="00205C36" w:rsidP="006311CF">
            <w:pPr>
              <w:pStyle w:val="Odlomakpopisa"/>
              <w:numPr>
                <w:ilvl w:val="0"/>
                <w:numId w:val="33"/>
              </w:numPr>
              <w:ind w:left="323" w:hanging="323"/>
              <w:rPr>
                <w:rFonts w:cstheme="minorHAnsi"/>
              </w:rPr>
            </w:pPr>
            <w:r w:rsidRPr="001F5BC6">
              <w:rPr>
                <w:rFonts w:cstheme="minorHAnsi"/>
              </w:rPr>
              <w:t>pomoć u asanaciji</w:t>
            </w:r>
          </w:p>
        </w:tc>
        <w:tc>
          <w:tcPr>
            <w:tcW w:w="3255" w:type="dxa"/>
            <w:vAlign w:val="center"/>
          </w:tcPr>
          <w:p w14:paraId="5C4D725E" w14:textId="61D2F7F1" w:rsidR="00BA7C4A" w:rsidRPr="001F5BC6" w:rsidRDefault="00BA7C4A" w:rsidP="006311CF">
            <w:pPr>
              <w:pStyle w:val="Odlomakpopisa"/>
              <w:numPr>
                <w:ilvl w:val="0"/>
                <w:numId w:val="33"/>
              </w:numPr>
              <w:ind w:left="312" w:hanging="312"/>
              <w:rPr>
                <w:rFonts w:cstheme="minorHAnsi"/>
              </w:rPr>
            </w:pPr>
            <w:r w:rsidRPr="001F5BC6">
              <w:rPr>
                <w:rFonts w:cstheme="minorHAnsi"/>
              </w:rPr>
              <w:t>Lovačka udruga „</w:t>
            </w:r>
            <w:r w:rsidR="00547F80" w:rsidRPr="001F5BC6">
              <w:rPr>
                <w:rFonts w:cstheme="minorHAnsi"/>
              </w:rPr>
              <w:t>Patka</w:t>
            </w:r>
            <w:r w:rsidRPr="001F5BC6">
              <w:rPr>
                <w:rFonts w:cstheme="minorHAnsi"/>
              </w:rPr>
              <w:t>“</w:t>
            </w:r>
          </w:p>
          <w:p w14:paraId="22296D65" w14:textId="54BF4E23" w:rsidR="00C60B9C" w:rsidRPr="001F5BC6" w:rsidRDefault="00BA7C4A" w:rsidP="006311CF">
            <w:pPr>
              <w:pStyle w:val="Odlomakpopisa"/>
              <w:numPr>
                <w:ilvl w:val="0"/>
                <w:numId w:val="33"/>
              </w:numPr>
              <w:ind w:left="312" w:hanging="312"/>
              <w:rPr>
                <w:rFonts w:cstheme="minorHAnsi"/>
              </w:rPr>
            </w:pPr>
            <w:r w:rsidRPr="001F5BC6">
              <w:rPr>
                <w:rFonts w:cstheme="minorHAnsi"/>
              </w:rPr>
              <w:lastRenderedPageBreak/>
              <w:t>Športsko</w:t>
            </w:r>
            <w:r w:rsidR="00547F80" w:rsidRPr="001F5BC6">
              <w:rPr>
                <w:rFonts w:cstheme="minorHAnsi"/>
              </w:rPr>
              <w:t xml:space="preserve"> ribolovni klub „Drava“</w:t>
            </w:r>
          </w:p>
        </w:tc>
      </w:tr>
    </w:tbl>
    <w:p w14:paraId="55BC1F33" w14:textId="77777777" w:rsidR="00EA0908" w:rsidRPr="001F5BC6" w:rsidRDefault="00EA0908" w:rsidP="00EA0908">
      <w:pPr>
        <w:rPr>
          <w:rFonts w:cstheme="minorHAnsi"/>
          <w:highlight w:val="red"/>
        </w:rPr>
      </w:pPr>
      <w:bookmarkStart w:id="44" w:name="_Toc271411036"/>
      <w:bookmarkStart w:id="45" w:name="_Toc274591197"/>
      <w:bookmarkStart w:id="46" w:name="_Toc297188229"/>
    </w:p>
    <w:p w14:paraId="2D05CA0F" w14:textId="77777777" w:rsidR="00EA0908" w:rsidRPr="001F5BC6" w:rsidRDefault="00EA0908" w:rsidP="00045F57">
      <w:pPr>
        <w:ind w:firstLine="284"/>
        <w:rPr>
          <w:rFonts w:cstheme="minorHAnsi"/>
          <w:b/>
          <w:u w:val="single"/>
        </w:rPr>
      </w:pPr>
      <w:r w:rsidRPr="001F5BC6">
        <w:rPr>
          <w:rFonts w:cstheme="minorHAnsi"/>
          <w:b/>
          <w:u w:val="single"/>
        </w:rPr>
        <w:t xml:space="preserve">Organizacija </w:t>
      </w:r>
      <w:bookmarkEnd w:id="44"/>
      <w:r w:rsidRPr="001F5BC6">
        <w:rPr>
          <w:rFonts w:cstheme="minorHAnsi"/>
          <w:b/>
          <w:u w:val="single"/>
        </w:rPr>
        <w:t>evakuacije</w:t>
      </w:r>
      <w:bookmarkEnd w:id="45"/>
      <w:bookmarkEnd w:id="46"/>
    </w:p>
    <w:p w14:paraId="522575D1" w14:textId="0813F923" w:rsidR="00BA7C4A" w:rsidRPr="001F5BC6" w:rsidRDefault="00BA7C4A" w:rsidP="00BA7C4A">
      <w:pPr>
        <w:ind w:firstLine="567"/>
        <w:rPr>
          <w:rFonts w:cstheme="minorHAnsi"/>
        </w:rPr>
      </w:pPr>
      <w:r w:rsidRPr="001F5BC6">
        <w:rPr>
          <w:rFonts w:cstheme="minorHAnsi"/>
        </w:rPr>
        <w:t xml:space="preserve">Prema Procjeni rizika od velikih nesreća </w:t>
      </w:r>
      <w:r w:rsidR="00547F80" w:rsidRPr="001F5BC6">
        <w:rPr>
          <w:rFonts w:cstheme="minorHAnsi"/>
        </w:rPr>
        <w:t xml:space="preserve">Općine Novo Virje </w:t>
      </w:r>
      <w:r w:rsidRPr="001F5BC6">
        <w:rPr>
          <w:rFonts w:cstheme="minorHAnsi"/>
        </w:rPr>
        <w:t>procjenjuje se da bi u slučaju potresa VII</w:t>
      </w:r>
      <w:r w:rsidR="00547F80" w:rsidRPr="001F5BC6">
        <w:rPr>
          <w:rFonts w:cstheme="minorHAnsi"/>
        </w:rPr>
        <w:t>I</w:t>
      </w:r>
      <w:r w:rsidRPr="001F5BC6">
        <w:rPr>
          <w:rFonts w:cstheme="minorHAnsi"/>
        </w:rPr>
        <w:t xml:space="preserve">° na cijelom području </w:t>
      </w:r>
      <w:r w:rsidR="00547F80" w:rsidRPr="001F5BC6">
        <w:rPr>
          <w:rFonts w:cstheme="minorHAnsi"/>
        </w:rPr>
        <w:t xml:space="preserve">bilo oko 31 ranjenih osoba i oko 4 poginule osobe. </w:t>
      </w:r>
      <w:r w:rsidRPr="001F5BC6">
        <w:rPr>
          <w:rFonts w:cstheme="minorHAnsi"/>
        </w:rPr>
        <w:t xml:space="preserve"> </w:t>
      </w:r>
    </w:p>
    <w:p w14:paraId="0225C100" w14:textId="5B657F65" w:rsidR="00523731" w:rsidRPr="001F5BC6" w:rsidRDefault="00523731" w:rsidP="00EF38F9">
      <w:pPr>
        <w:ind w:firstLine="567"/>
        <w:rPr>
          <w:rFonts w:cstheme="minorHAnsi"/>
        </w:rPr>
      </w:pPr>
      <w:r w:rsidRPr="001F5BC6">
        <w:rPr>
          <w:rFonts w:cstheme="minorHAnsi"/>
        </w:rPr>
        <w:t xml:space="preserve">Uz konzultaciju sa Stožerom civilne zaštite </w:t>
      </w:r>
      <w:r w:rsidR="00547F80" w:rsidRPr="001F5BC6">
        <w:rPr>
          <w:rFonts w:cstheme="minorHAnsi"/>
        </w:rPr>
        <w:t>N</w:t>
      </w:r>
      <w:r w:rsidRPr="001F5BC6">
        <w:rPr>
          <w:rFonts w:cstheme="minorHAnsi"/>
        </w:rPr>
        <w:t xml:space="preserve">ačelnik donosi odluku o provođenju evakuacije stanovništva, materijalnih dobara i životinja s određenog područja. </w:t>
      </w:r>
      <w:r w:rsidR="00373437" w:rsidRPr="001F5BC6">
        <w:rPr>
          <w:rFonts w:cstheme="minorHAnsi"/>
        </w:rPr>
        <w:t>Odluka o evakuaciji se prenosi sredstvima javnog ili lokalnog priopćavanja, a može se prenositi sredstvima za uzbunjivanje, davanjem znaka za nadolazeću opasnosti ili putem povjerenika civilne zaštite.</w:t>
      </w:r>
    </w:p>
    <w:p w14:paraId="7D69C9F4" w14:textId="77777777" w:rsidR="00373437" w:rsidRPr="001F5BC6" w:rsidRDefault="00373437" w:rsidP="00EF38F9">
      <w:pPr>
        <w:ind w:firstLine="567"/>
        <w:rPr>
          <w:rFonts w:cstheme="minorHAnsi"/>
        </w:rPr>
      </w:pPr>
      <w:r w:rsidRPr="001F5BC6">
        <w:rPr>
          <w:rFonts w:cstheme="minorHAnsi"/>
        </w:rPr>
        <w:t xml:space="preserve">O provođenju se izvještavaju izvršitelji evakuacije, koji aktiviraju svoje ekipe za prihvat evakuiranog stanovništva u planirane objekte i prostore. </w:t>
      </w:r>
    </w:p>
    <w:p w14:paraId="5E75953F" w14:textId="1AC8D39E" w:rsidR="00373437" w:rsidRPr="001F5BC6" w:rsidRDefault="00373437" w:rsidP="00EF38F9">
      <w:pPr>
        <w:ind w:firstLine="567"/>
        <w:rPr>
          <w:rFonts w:cstheme="minorHAnsi"/>
        </w:rPr>
      </w:pPr>
      <w:r w:rsidRPr="001F5BC6">
        <w:rPr>
          <w:rFonts w:cstheme="minorHAnsi"/>
        </w:rPr>
        <w:t xml:space="preserve">Istovremeno se aktiviraju pravne osobe s prometnim sredstvima za prijevoz stanovništva te PP </w:t>
      </w:r>
      <w:r w:rsidR="00547F80" w:rsidRPr="001F5BC6">
        <w:rPr>
          <w:rFonts w:cstheme="minorHAnsi"/>
        </w:rPr>
        <w:t xml:space="preserve">Đurđevac </w:t>
      </w:r>
      <w:r w:rsidRPr="001F5BC6">
        <w:rPr>
          <w:rFonts w:cstheme="minorHAnsi"/>
        </w:rPr>
        <w:t xml:space="preserve">radi reguliranja prometa i osiguranja provođenja evakuacije. </w:t>
      </w:r>
    </w:p>
    <w:p w14:paraId="5FEB692D" w14:textId="77777777" w:rsidR="00373437" w:rsidRPr="001F5BC6" w:rsidRDefault="00373437" w:rsidP="00EF38F9">
      <w:pPr>
        <w:ind w:firstLine="567"/>
        <w:rPr>
          <w:rFonts w:cstheme="minorHAnsi"/>
          <w:highlight w:val="red"/>
        </w:rPr>
      </w:pPr>
    </w:p>
    <w:p w14:paraId="652ED4A3" w14:textId="77777777" w:rsidR="003168A0" w:rsidRPr="001F5BC6" w:rsidRDefault="003168A0" w:rsidP="00EF38F9">
      <w:pPr>
        <w:ind w:firstLine="567"/>
        <w:rPr>
          <w:rFonts w:cstheme="minorHAnsi"/>
        </w:rPr>
      </w:pPr>
      <w:r w:rsidRPr="001F5BC6">
        <w:rPr>
          <w:rFonts w:cstheme="minorHAnsi"/>
        </w:rPr>
        <w:t>Evakuaciji podlije</w:t>
      </w:r>
      <w:r w:rsidR="00EF38F9" w:rsidRPr="001F5BC6">
        <w:rPr>
          <w:rFonts w:cstheme="minorHAnsi"/>
        </w:rPr>
        <w:t>žu sljedeće skupine stanovništva:</w:t>
      </w:r>
    </w:p>
    <w:p w14:paraId="50A063A1" w14:textId="77777777" w:rsidR="00EF38F9" w:rsidRPr="001F5BC6" w:rsidRDefault="00EF38F9" w:rsidP="006311CF">
      <w:pPr>
        <w:pStyle w:val="Odlomakpopisa"/>
        <w:numPr>
          <w:ilvl w:val="0"/>
          <w:numId w:val="35"/>
        </w:numPr>
        <w:ind w:left="851" w:firstLine="283"/>
        <w:rPr>
          <w:rFonts w:cstheme="minorHAnsi"/>
        </w:rPr>
      </w:pPr>
      <w:r w:rsidRPr="001F5BC6">
        <w:rPr>
          <w:rFonts w:cstheme="minorHAnsi"/>
        </w:rPr>
        <w:t>trudnice</w:t>
      </w:r>
    </w:p>
    <w:p w14:paraId="341AFF57" w14:textId="77777777" w:rsidR="00EF38F9" w:rsidRPr="001F5BC6" w:rsidRDefault="00EF38F9" w:rsidP="006311CF">
      <w:pPr>
        <w:pStyle w:val="Odlomakpopisa"/>
        <w:numPr>
          <w:ilvl w:val="0"/>
          <w:numId w:val="35"/>
        </w:numPr>
        <w:ind w:left="851" w:firstLine="283"/>
        <w:rPr>
          <w:rFonts w:cstheme="minorHAnsi"/>
        </w:rPr>
      </w:pPr>
      <w:r w:rsidRPr="001F5BC6">
        <w:rPr>
          <w:rFonts w:cstheme="minorHAnsi"/>
        </w:rPr>
        <w:t>majke s djecom do 12 godina</w:t>
      </w:r>
    </w:p>
    <w:p w14:paraId="0AC27D02" w14:textId="77777777" w:rsidR="00EF38F9" w:rsidRPr="001F5BC6" w:rsidRDefault="00EF38F9" w:rsidP="006311CF">
      <w:pPr>
        <w:pStyle w:val="Odlomakpopisa"/>
        <w:numPr>
          <w:ilvl w:val="0"/>
          <w:numId w:val="35"/>
        </w:numPr>
        <w:ind w:left="851" w:firstLine="283"/>
        <w:rPr>
          <w:rFonts w:cstheme="minorHAnsi"/>
        </w:rPr>
      </w:pPr>
      <w:r w:rsidRPr="001F5BC6">
        <w:rPr>
          <w:rFonts w:cstheme="minorHAnsi"/>
        </w:rPr>
        <w:t>djeca do navršenih 15 godina</w:t>
      </w:r>
    </w:p>
    <w:p w14:paraId="62426561" w14:textId="77777777" w:rsidR="00EF38F9" w:rsidRPr="001F5BC6" w:rsidRDefault="00EF38F9" w:rsidP="006311CF">
      <w:pPr>
        <w:pStyle w:val="Odlomakpopisa"/>
        <w:numPr>
          <w:ilvl w:val="0"/>
          <w:numId w:val="35"/>
        </w:numPr>
        <w:ind w:left="851" w:firstLine="283"/>
        <w:rPr>
          <w:rFonts w:cstheme="minorHAnsi"/>
        </w:rPr>
      </w:pPr>
      <w:r w:rsidRPr="001F5BC6">
        <w:rPr>
          <w:rFonts w:cstheme="minorHAnsi"/>
        </w:rPr>
        <w:t>bolesni, nemoćni, nepokretne osobe</w:t>
      </w:r>
    </w:p>
    <w:p w14:paraId="28382829" w14:textId="77777777" w:rsidR="00EF38F9" w:rsidRPr="001F5BC6" w:rsidRDefault="00EF38F9" w:rsidP="006311CF">
      <w:pPr>
        <w:pStyle w:val="Odlomakpopisa"/>
        <w:numPr>
          <w:ilvl w:val="0"/>
          <w:numId w:val="35"/>
        </w:numPr>
        <w:ind w:left="851" w:firstLine="283"/>
        <w:rPr>
          <w:rFonts w:cstheme="minorHAnsi"/>
        </w:rPr>
      </w:pPr>
      <w:r w:rsidRPr="001F5BC6">
        <w:rPr>
          <w:rFonts w:cstheme="minorHAnsi"/>
        </w:rPr>
        <w:t>osobe s posebnim potrebama i osobe starije od 75 godina života.</w:t>
      </w:r>
    </w:p>
    <w:p w14:paraId="0D697248" w14:textId="77777777" w:rsidR="00EF38F9" w:rsidRPr="001F5BC6" w:rsidRDefault="00EF38F9" w:rsidP="00EF38F9">
      <w:pPr>
        <w:ind w:firstLine="567"/>
        <w:rPr>
          <w:rFonts w:cstheme="minorHAnsi"/>
        </w:rPr>
      </w:pPr>
      <w:r w:rsidRPr="001F5BC6">
        <w:rPr>
          <w:rFonts w:cstheme="minorHAnsi"/>
        </w:rPr>
        <w:t xml:space="preserve">Ostali stanovnici će izvršiti </w:t>
      </w:r>
      <w:proofErr w:type="spellStart"/>
      <w:r w:rsidRPr="001F5BC6">
        <w:rPr>
          <w:rFonts w:cstheme="minorHAnsi"/>
        </w:rPr>
        <w:t>samoevakuaciju</w:t>
      </w:r>
      <w:proofErr w:type="spellEnd"/>
      <w:r w:rsidRPr="001F5BC6">
        <w:rPr>
          <w:rFonts w:cstheme="minorHAnsi"/>
        </w:rPr>
        <w:t xml:space="preserve"> koristeći vlastita prometna sredstva i preporučene putove za evakuaciju. </w:t>
      </w:r>
    </w:p>
    <w:p w14:paraId="2151EF47" w14:textId="0398635F" w:rsidR="00BE4DA3" w:rsidRPr="001F5BC6" w:rsidRDefault="00BE4DA3" w:rsidP="00EF38F9">
      <w:pPr>
        <w:ind w:firstLine="567"/>
        <w:rPr>
          <w:rFonts w:cstheme="minorHAnsi"/>
        </w:rPr>
      </w:pPr>
      <w:r w:rsidRPr="001F5BC6">
        <w:rPr>
          <w:rFonts w:cstheme="minorHAnsi"/>
        </w:rPr>
        <w:t xml:space="preserve">Pravce evakuacije zavisno od nastale situacije ugroženog područja će odrediti Stožer civilne zaštite u suradnji s PP </w:t>
      </w:r>
      <w:r w:rsidR="00393EFC" w:rsidRPr="001F5BC6">
        <w:rPr>
          <w:rFonts w:cstheme="minorHAnsi"/>
        </w:rPr>
        <w:t>Đurđevac</w:t>
      </w:r>
      <w:r w:rsidRPr="001F5BC6">
        <w:rPr>
          <w:rFonts w:cstheme="minorHAnsi"/>
        </w:rPr>
        <w:t xml:space="preserve"> i povjerenicima civilne zaštite. U slučaju oštećenih, </w:t>
      </w:r>
      <w:r w:rsidR="006E7BAB" w:rsidRPr="001F5BC6">
        <w:rPr>
          <w:rFonts w:cstheme="minorHAnsi"/>
        </w:rPr>
        <w:t xml:space="preserve">urušenih </w:t>
      </w:r>
      <w:r w:rsidRPr="001F5BC6">
        <w:rPr>
          <w:rFonts w:cstheme="minorHAnsi"/>
        </w:rPr>
        <w:t>ili zatrpanih prometnica evakuacij</w:t>
      </w:r>
      <w:r w:rsidR="006E7BAB" w:rsidRPr="001F5BC6">
        <w:rPr>
          <w:rFonts w:cstheme="minorHAnsi"/>
        </w:rPr>
        <w:t>a</w:t>
      </w:r>
      <w:r w:rsidRPr="001F5BC6">
        <w:rPr>
          <w:rFonts w:cstheme="minorHAnsi"/>
        </w:rPr>
        <w:t xml:space="preserve"> će se provoditi najprohodnijim </w:t>
      </w:r>
      <w:r w:rsidR="006E7BAB" w:rsidRPr="001F5BC6">
        <w:rPr>
          <w:rFonts w:cstheme="minorHAnsi"/>
        </w:rPr>
        <w:t>i najsigurnijim prometnicama i putevima.</w:t>
      </w:r>
    </w:p>
    <w:p w14:paraId="5F553655" w14:textId="77777777" w:rsidR="00EA0908" w:rsidRPr="001F5BC6" w:rsidRDefault="00EA0908" w:rsidP="00EA0908">
      <w:pPr>
        <w:rPr>
          <w:rFonts w:cstheme="minorHAnsi"/>
        </w:rPr>
      </w:pPr>
    </w:p>
    <w:p w14:paraId="631235EA" w14:textId="00793347" w:rsidR="007A3B2C" w:rsidRPr="001F5BC6" w:rsidRDefault="007A3B2C" w:rsidP="00EA0908">
      <w:pPr>
        <w:rPr>
          <w:rFonts w:cstheme="minorHAnsi"/>
        </w:rPr>
      </w:pPr>
      <w:r w:rsidRPr="001F5BC6">
        <w:rPr>
          <w:rFonts w:cstheme="minorHAnsi"/>
        </w:rPr>
        <w:t xml:space="preserve">Veterinarsku evakuaciju će provoditi Veterinarska </w:t>
      </w:r>
      <w:r w:rsidR="00393EFC" w:rsidRPr="001F5BC6">
        <w:rPr>
          <w:rFonts w:cstheme="minorHAnsi"/>
        </w:rPr>
        <w:t xml:space="preserve">stanica Nova Koprivnica </w:t>
      </w:r>
      <w:r w:rsidRPr="001F5BC6">
        <w:rPr>
          <w:rFonts w:cstheme="minorHAnsi"/>
        </w:rPr>
        <w:t xml:space="preserve">uz moguću potporu JVP, DVD-a, komunalnog poduzeća te udruga. </w:t>
      </w:r>
    </w:p>
    <w:p w14:paraId="4CAB4672" w14:textId="77777777" w:rsidR="007A3B2C" w:rsidRPr="001F5BC6" w:rsidRDefault="007A3B2C" w:rsidP="00EA0908">
      <w:pPr>
        <w:rPr>
          <w:rFonts w:cstheme="minorHAnsi"/>
          <w:highlight w:val="red"/>
        </w:rPr>
      </w:pPr>
    </w:p>
    <w:p w14:paraId="61BA6797" w14:textId="3B3A0178" w:rsidR="007A3B2C" w:rsidRPr="001F5BC6" w:rsidRDefault="007A3B2C" w:rsidP="007A3B2C">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29</w:t>
      </w:r>
      <w:r w:rsidRPr="001F5BC6">
        <w:rPr>
          <w:rFonts w:cstheme="minorHAnsi"/>
          <w:b/>
        </w:rPr>
        <w:fldChar w:fldCharType="end"/>
      </w:r>
      <w:r w:rsidRPr="001F5BC6">
        <w:rPr>
          <w:rFonts w:cstheme="minorHAnsi"/>
          <w:b/>
        </w:rPr>
        <w:t xml:space="preserve">. </w:t>
      </w:r>
      <w:r w:rsidRPr="001F5BC6">
        <w:rPr>
          <w:rFonts w:cstheme="minorHAnsi"/>
        </w:rPr>
        <w:t>Organizacija evakuacije</w:t>
      </w:r>
    </w:p>
    <w:tbl>
      <w:tblPr>
        <w:tblStyle w:val="Reetkatablice"/>
        <w:tblW w:w="0" w:type="auto"/>
        <w:tblLook w:val="04A0" w:firstRow="1" w:lastRow="0" w:firstColumn="1" w:lastColumn="0" w:noHBand="0" w:noVBand="1"/>
      </w:tblPr>
      <w:tblGrid>
        <w:gridCol w:w="1660"/>
        <w:gridCol w:w="3957"/>
        <w:gridCol w:w="3155"/>
      </w:tblGrid>
      <w:tr w:rsidR="007A3B2C" w:rsidRPr="001F5BC6" w14:paraId="5853B0D6" w14:textId="77777777" w:rsidTr="00C2436B">
        <w:tc>
          <w:tcPr>
            <w:tcW w:w="1696" w:type="dxa"/>
            <w:shd w:val="clear" w:color="auto" w:fill="AEAAAA" w:themeFill="background2" w:themeFillShade="BF"/>
            <w:vAlign w:val="center"/>
          </w:tcPr>
          <w:p w14:paraId="47250670" w14:textId="77777777" w:rsidR="007A3B2C" w:rsidRPr="001F5BC6" w:rsidRDefault="007A3B2C" w:rsidP="00886673">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7274D6D1" w14:textId="3C8B155E" w:rsidR="007A3B2C" w:rsidRPr="001F5BC6" w:rsidRDefault="007A3B2C" w:rsidP="00886673">
            <w:pPr>
              <w:ind w:firstLine="0"/>
              <w:jc w:val="center"/>
              <w:rPr>
                <w:rFonts w:cstheme="minorHAnsi"/>
                <w:b/>
              </w:rPr>
            </w:pPr>
            <w:r w:rsidRPr="001F5BC6">
              <w:rPr>
                <w:rFonts w:cstheme="minorHAnsi"/>
                <w:b/>
              </w:rPr>
              <w:t xml:space="preserve">Operativni postupci, kapaciteti i operativni doprinos </w:t>
            </w:r>
            <w:r w:rsidR="00393EFC" w:rsidRPr="001F5BC6">
              <w:rPr>
                <w:rFonts w:cstheme="minorHAnsi"/>
                <w:b/>
              </w:rPr>
              <w:t xml:space="preserve">Općine Novo Virje </w:t>
            </w:r>
          </w:p>
        </w:tc>
        <w:tc>
          <w:tcPr>
            <w:tcW w:w="3255" w:type="dxa"/>
            <w:shd w:val="clear" w:color="auto" w:fill="AEAAAA" w:themeFill="background2" w:themeFillShade="BF"/>
            <w:vAlign w:val="center"/>
          </w:tcPr>
          <w:p w14:paraId="076211DB" w14:textId="77777777" w:rsidR="007A3B2C" w:rsidRPr="001F5BC6" w:rsidRDefault="007A3B2C" w:rsidP="00886673">
            <w:pPr>
              <w:ind w:firstLine="0"/>
              <w:jc w:val="center"/>
              <w:rPr>
                <w:rFonts w:cstheme="minorHAnsi"/>
                <w:b/>
              </w:rPr>
            </w:pPr>
            <w:r w:rsidRPr="001F5BC6">
              <w:rPr>
                <w:rFonts w:cstheme="minorHAnsi"/>
                <w:b/>
              </w:rPr>
              <w:t>Izvršitelji</w:t>
            </w:r>
          </w:p>
        </w:tc>
      </w:tr>
      <w:tr w:rsidR="007A3B2C" w:rsidRPr="001F5BC6" w14:paraId="0F37F753" w14:textId="77777777" w:rsidTr="00B26F59">
        <w:tc>
          <w:tcPr>
            <w:tcW w:w="1696" w:type="dxa"/>
            <w:vMerge w:val="restart"/>
            <w:vAlign w:val="center"/>
          </w:tcPr>
          <w:p w14:paraId="1DB3D703" w14:textId="01DD7754" w:rsidR="007A3B2C" w:rsidRPr="001F5BC6" w:rsidRDefault="00393EFC" w:rsidP="00886673">
            <w:pPr>
              <w:ind w:firstLine="0"/>
              <w:rPr>
                <w:rFonts w:cstheme="minorHAnsi"/>
                <w:b/>
              </w:rPr>
            </w:pPr>
            <w:r w:rsidRPr="001F5BC6">
              <w:rPr>
                <w:rFonts w:cstheme="minorHAnsi"/>
                <w:b/>
              </w:rPr>
              <w:t>Općina Novo Virje (Načelnik)</w:t>
            </w:r>
            <w:r w:rsidR="007A3B2C" w:rsidRPr="001F5BC6">
              <w:rPr>
                <w:rFonts w:cstheme="minorHAnsi"/>
                <w:b/>
              </w:rPr>
              <w:t xml:space="preserve"> </w:t>
            </w:r>
          </w:p>
        </w:tc>
        <w:tc>
          <w:tcPr>
            <w:tcW w:w="4111" w:type="dxa"/>
          </w:tcPr>
          <w:p w14:paraId="174C5CB1" w14:textId="35F07B49" w:rsidR="007A3B2C" w:rsidRPr="001F5BC6" w:rsidRDefault="005E6220" w:rsidP="006311CF">
            <w:pPr>
              <w:pStyle w:val="Odlomakpopisa"/>
              <w:numPr>
                <w:ilvl w:val="0"/>
                <w:numId w:val="33"/>
              </w:numPr>
              <w:ind w:left="323" w:hanging="323"/>
              <w:rPr>
                <w:rFonts w:cstheme="minorHAnsi"/>
              </w:rPr>
            </w:pPr>
            <w:r w:rsidRPr="001F5BC6">
              <w:rPr>
                <w:rFonts w:cstheme="minorHAnsi"/>
              </w:rPr>
              <w:t>Evakuacija se provodi sukladno ovom Planu djelovanja i prema uputama Stožera civilne zaštite</w:t>
            </w:r>
          </w:p>
          <w:p w14:paraId="678CBA88" w14:textId="77777777" w:rsidR="00714795" w:rsidRPr="001F5BC6" w:rsidRDefault="00714795" w:rsidP="006311CF">
            <w:pPr>
              <w:pStyle w:val="Odlomakpopisa"/>
              <w:numPr>
                <w:ilvl w:val="0"/>
                <w:numId w:val="33"/>
              </w:numPr>
              <w:ind w:left="323" w:hanging="323"/>
              <w:rPr>
                <w:rFonts w:cstheme="minorHAnsi"/>
              </w:rPr>
            </w:pPr>
            <w:r w:rsidRPr="001F5BC6">
              <w:rPr>
                <w:rFonts w:cstheme="minorHAnsi"/>
              </w:rPr>
              <w:t>prvenstvo evakuacije objekata starije godine izgradnje</w:t>
            </w:r>
          </w:p>
        </w:tc>
        <w:tc>
          <w:tcPr>
            <w:tcW w:w="3255" w:type="dxa"/>
            <w:vAlign w:val="center"/>
          </w:tcPr>
          <w:p w14:paraId="1CDCD125" w14:textId="77777777" w:rsidR="007A3B2C" w:rsidRPr="001F5BC6" w:rsidRDefault="007A3B2C" w:rsidP="006311CF">
            <w:pPr>
              <w:pStyle w:val="Odlomakpopisa"/>
              <w:numPr>
                <w:ilvl w:val="0"/>
                <w:numId w:val="33"/>
              </w:numPr>
              <w:ind w:left="312" w:hanging="312"/>
              <w:rPr>
                <w:rFonts w:cstheme="minorHAnsi"/>
              </w:rPr>
            </w:pPr>
            <w:r w:rsidRPr="001F5BC6">
              <w:rPr>
                <w:rFonts w:cstheme="minorHAnsi"/>
              </w:rPr>
              <w:t>Stožer CZ</w:t>
            </w:r>
          </w:p>
          <w:p w14:paraId="4607B8A7" w14:textId="3D639683" w:rsidR="00714795" w:rsidRPr="001F5BC6" w:rsidRDefault="00714795" w:rsidP="006311CF">
            <w:pPr>
              <w:pStyle w:val="Odlomakpopisa"/>
              <w:numPr>
                <w:ilvl w:val="0"/>
                <w:numId w:val="33"/>
              </w:numPr>
              <w:ind w:left="312" w:hanging="312"/>
              <w:rPr>
                <w:rFonts w:cstheme="minorHAnsi"/>
              </w:rPr>
            </w:pPr>
            <w:r w:rsidRPr="001F5BC6">
              <w:rPr>
                <w:rFonts w:cstheme="minorHAnsi"/>
              </w:rPr>
              <w:t xml:space="preserve">JVP </w:t>
            </w:r>
            <w:r w:rsidR="00377BA9">
              <w:rPr>
                <w:rFonts w:cstheme="minorHAnsi"/>
              </w:rPr>
              <w:t>Đurđevac</w:t>
            </w:r>
          </w:p>
          <w:p w14:paraId="3143C060" w14:textId="7BBC43E4" w:rsidR="00714795" w:rsidRPr="001F5BC6" w:rsidRDefault="00714795" w:rsidP="006311CF">
            <w:pPr>
              <w:pStyle w:val="Odlomakpopisa"/>
              <w:numPr>
                <w:ilvl w:val="0"/>
                <w:numId w:val="33"/>
              </w:numPr>
              <w:ind w:left="312" w:hanging="312"/>
              <w:rPr>
                <w:rFonts w:cstheme="minorHAnsi"/>
              </w:rPr>
            </w:pPr>
            <w:r w:rsidRPr="001F5BC6">
              <w:rPr>
                <w:rFonts w:cstheme="minorHAnsi"/>
              </w:rPr>
              <w:t>DVD</w:t>
            </w:r>
            <w:r w:rsidR="00393EFC" w:rsidRPr="001F5BC6">
              <w:rPr>
                <w:rFonts w:cstheme="minorHAnsi"/>
              </w:rPr>
              <w:t>-ovi</w:t>
            </w:r>
          </w:p>
        </w:tc>
      </w:tr>
      <w:tr w:rsidR="007A3B2C" w:rsidRPr="001F5BC6" w14:paraId="2A28AB33" w14:textId="77777777" w:rsidTr="00B26F59">
        <w:tc>
          <w:tcPr>
            <w:tcW w:w="1696" w:type="dxa"/>
            <w:vMerge/>
            <w:vAlign w:val="center"/>
          </w:tcPr>
          <w:p w14:paraId="7117D376" w14:textId="77777777" w:rsidR="007A3B2C" w:rsidRPr="001F5BC6" w:rsidRDefault="007A3B2C" w:rsidP="00886673">
            <w:pPr>
              <w:ind w:firstLine="0"/>
              <w:rPr>
                <w:rFonts w:cstheme="minorHAnsi"/>
                <w:b/>
              </w:rPr>
            </w:pPr>
          </w:p>
        </w:tc>
        <w:tc>
          <w:tcPr>
            <w:tcW w:w="4111" w:type="dxa"/>
          </w:tcPr>
          <w:p w14:paraId="3A184B6E" w14:textId="1AEBD4E6" w:rsidR="007A3B2C" w:rsidRPr="001F5BC6" w:rsidRDefault="005E6220" w:rsidP="006311CF">
            <w:pPr>
              <w:pStyle w:val="Odlomakpopisa"/>
              <w:numPr>
                <w:ilvl w:val="0"/>
                <w:numId w:val="33"/>
              </w:numPr>
              <w:ind w:left="323" w:hanging="323"/>
              <w:rPr>
                <w:rFonts w:cstheme="minorHAnsi"/>
              </w:rPr>
            </w:pPr>
            <w:r w:rsidRPr="001F5BC6">
              <w:rPr>
                <w:rFonts w:cstheme="minorHAnsi"/>
              </w:rPr>
              <w:t xml:space="preserve">u evakuaciju se mogu uključiti </w:t>
            </w:r>
            <w:proofErr w:type="spellStart"/>
            <w:r w:rsidRPr="001F5BC6">
              <w:rPr>
                <w:rFonts w:cstheme="minorHAnsi"/>
              </w:rPr>
              <w:t>GDCK</w:t>
            </w:r>
            <w:proofErr w:type="spellEnd"/>
            <w:r w:rsidRPr="001F5BC6">
              <w:rPr>
                <w:rFonts w:cstheme="minorHAnsi"/>
              </w:rPr>
              <w:t>, Centar za socijalnu skrb, prijevozničke tvrtke</w:t>
            </w:r>
          </w:p>
        </w:tc>
        <w:tc>
          <w:tcPr>
            <w:tcW w:w="3255" w:type="dxa"/>
            <w:vAlign w:val="center"/>
          </w:tcPr>
          <w:p w14:paraId="511294A6" w14:textId="3569FA59" w:rsidR="007A3B2C" w:rsidRPr="001F5BC6" w:rsidRDefault="005E6220" w:rsidP="006311CF">
            <w:pPr>
              <w:pStyle w:val="Odlomakpopisa"/>
              <w:numPr>
                <w:ilvl w:val="0"/>
                <w:numId w:val="33"/>
              </w:numPr>
              <w:ind w:left="312" w:hanging="312"/>
              <w:rPr>
                <w:rFonts w:cstheme="minorHAnsi"/>
              </w:rPr>
            </w:pPr>
            <w:proofErr w:type="spellStart"/>
            <w:r w:rsidRPr="001F5BC6">
              <w:rPr>
                <w:rFonts w:cstheme="minorHAnsi"/>
              </w:rPr>
              <w:t>GDCK</w:t>
            </w:r>
            <w:proofErr w:type="spellEnd"/>
            <w:r w:rsidRPr="001F5BC6">
              <w:rPr>
                <w:rFonts w:cstheme="minorHAnsi"/>
              </w:rPr>
              <w:t xml:space="preserve"> </w:t>
            </w:r>
            <w:r w:rsidR="00377BA9">
              <w:rPr>
                <w:rFonts w:cstheme="minorHAnsi"/>
              </w:rPr>
              <w:t>Đurđevac</w:t>
            </w:r>
          </w:p>
          <w:p w14:paraId="50DD8E67" w14:textId="69F79845" w:rsidR="005E6220" w:rsidRPr="001F5BC6" w:rsidRDefault="005E6220" w:rsidP="006311CF">
            <w:pPr>
              <w:pStyle w:val="Odlomakpopisa"/>
              <w:numPr>
                <w:ilvl w:val="0"/>
                <w:numId w:val="33"/>
              </w:numPr>
              <w:ind w:left="312" w:hanging="312"/>
              <w:rPr>
                <w:rFonts w:cstheme="minorHAnsi"/>
              </w:rPr>
            </w:pPr>
            <w:r w:rsidRPr="001F5BC6">
              <w:rPr>
                <w:rFonts w:cstheme="minorHAnsi"/>
              </w:rPr>
              <w:t xml:space="preserve">Centar za socijalnu skrb </w:t>
            </w:r>
          </w:p>
          <w:p w14:paraId="5EACE70C" w14:textId="4A3BE282" w:rsidR="005E6220" w:rsidRPr="001F5BC6" w:rsidRDefault="005E6220" w:rsidP="006311CF">
            <w:pPr>
              <w:pStyle w:val="Odlomakpopisa"/>
              <w:numPr>
                <w:ilvl w:val="0"/>
                <w:numId w:val="33"/>
              </w:numPr>
              <w:ind w:left="312" w:hanging="312"/>
              <w:rPr>
                <w:rFonts w:cstheme="minorHAnsi"/>
              </w:rPr>
            </w:pPr>
            <w:r w:rsidRPr="001F5BC6">
              <w:rPr>
                <w:rFonts w:cstheme="minorHAnsi"/>
              </w:rPr>
              <w:t>prijevozničke tvrtke</w:t>
            </w:r>
            <w:r w:rsidR="00A5261A" w:rsidRPr="001F5BC6">
              <w:rPr>
                <w:rFonts w:cstheme="minorHAnsi"/>
              </w:rPr>
              <w:t xml:space="preserve"> (Prilog 1</w:t>
            </w:r>
            <w:r w:rsidR="00B673CA">
              <w:rPr>
                <w:rFonts w:cstheme="minorHAnsi"/>
              </w:rPr>
              <w:t>0</w:t>
            </w:r>
            <w:r w:rsidR="00A5261A" w:rsidRPr="001F5BC6">
              <w:rPr>
                <w:rFonts w:cstheme="minorHAnsi"/>
              </w:rPr>
              <w:t>.)</w:t>
            </w:r>
          </w:p>
        </w:tc>
      </w:tr>
    </w:tbl>
    <w:p w14:paraId="753C9652" w14:textId="77777777" w:rsidR="00BF0631" w:rsidRPr="001F5BC6" w:rsidRDefault="00BF0631" w:rsidP="00EA0908">
      <w:pPr>
        <w:rPr>
          <w:rFonts w:cstheme="minorHAnsi"/>
          <w:highlight w:val="red"/>
        </w:rPr>
      </w:pPr>
      <w:r w:rsidRPr="001F5BC6">
        <w:rPr>
          <w:rFonts w:cstheme="minorHAnsi"/>
          <w:highlight w:val="red"/>
        </w:rPr>
        <w:br w:type="page"/>
      </w:r>
    </w:p>
    <w:p w14:paraId="305FBCFA" w14:textId="77777777" w:rsidR="007A3B2C" w:rsidRPr="001F5BC6" w:rsidRDefault="007A3B2C" w:rsidP="00EA0908">
      <w:pPr>
        <w:rPr>
          <w:rFonts w:cstheme="minorHAnsi"/>
          <w:highlight w:val="red"/>
        </w:rPr>
      </w:pPr>
    </w:p>
    <w:p w14:paraId="63E19FF4" w14:textId="77777777" w:rsidR="00EA0908" w:rsidRPr="001F5BC6" w:rsidRDefault="00EA0908" w:rsidP="00045F57">
      <w:pPr>
        <w:ind w:firstLine="284"/>
        <w:rPr>
          <w:rFonts w:cstheme="minorHAnsi"/>
          <w:b/>
          <w:u w:val="single"/>
        </w:rPr>
      </w:pPr>
      <w:bookmarkStart w:id="47" w:name="_Organizacija_evakuacije(Plan_CZ"/>
      <w:bookmarkStart w:id="48" w:name="_Toc271411037"/>
      <w:bookmarkStart w:id="49" w:name="_Toc297188230"/>
      <w:bookmarkStart w:id="50" w:name="_Toc274591198"/>
      <w:bookmarkEnd w:id="47"/>
      <w:r w:rsidRPr="001F5BC6">
        <w:rPr>
          <w:rFonts w:cstheme="minorHAnsi"/>
          <w:b/>
          <w:u w:val="single"/>
        </w:rPr>
        <w:t xml:space="preserve">Organizacija </w:t>
      </w:r>
      <w:bookmarkEnd w:id="48"/>
      <w:bookmarkEnd w:id="49"/>
      <w:bookmarkEnd w:id="50"/>
      <w:r w:rsidR="001C3A73" w:rsidRPr="001F5BC6">
        <w:rPr>
          <w:rFonts w:cstheme="minorHAnsi"/>
          <w:b/>
          <w:u w:val="single"/>
        </w:rPr>
        <w:t>zbrinjavanja</w:t>
      </w:r>
    </w:p>
    <w:p w14:paraId="61C24B60" w14:textId="77777777" w:rsidR="00FF1643" w:rsidRPr="001F5BC6" w:rsidRDefault="00FF1643" w:rsidP="00EA2CFD">
      <w:pPr>
        <w:ind w:firstLine="567"/>
        <w:rPr>
          <w:rFonts w:cstheme="minorHAnsi"/>
        </w:rPr>
      </w:pPr>
      <w:bookmarkStart w:id="51" w:name="_Toc271411038"/>
      <w:bookmarkStart w:id="52" w:name="_Toc274591199"/>
      <w:bookmarkStart w:id="53" w:name="_Toc297188231"/>
      <w:r w:rsidRPr="001F5BC6">
        <w:rPr>
          <w:rFonts w:cstheme="minorHAnsi"/>
        </w:rPr>
        <w:t>Potrebu za zbrinjavanjem imaju sve kategorije stanovništva koje su evakuirane u slučajevima određenih ugroza</w:t>
      </w:r>
      <w:r w:rsidR="00EA2CFD" w:rsidRPr="001F5BC6">
        <w:rPr>
          <w:rFonts w:cstheme="minorHAnsi"/>
        </w:rPr>
        <w:t xml:space="preserve"> te stanovništvo koje je ostalo u svojem prebivalištu bez osnovnih uvjeta za život i kojima je potrebna tuđa pomoć i skrb.</w:t>
      </w:r>
    </w:p>
    <w:p w14:paraId="75D285C0" w14:textId="01A3BAB9" w:rsidR="00EA2CFD" w:rsidRPr="001F5BC6" w:rsidRDefault="00EA2CFD" w:rsidP="00EA2CFD">
      <w:pPr>
        <w:ind w:firstLine="567"/>
        <w:rPr>
          <w:rFonts w:cstheme="minorHAnsi"/>
        </w:rPr>
      </w:pPr>
      <w:r w:rsidRPr="001F5BC6">
        <w:rPr>
          <w:rFonts w:cstheme="minorHAnsi"/>
        </w:rPr>
        <w:t xml:space="preserve">Objekti za zbrinjavanje na području </w:t>
      </w:r>
      <w:r w:rsidR="00393EFC" w:rsidRPr="001F5BC6">
        <w:rPr>
          <w:rFonts w:cstheme="minorHAnsi"/>
        </w:rPr>
        <w:t>Općine</w:t>
      </w:r>
      <w:r w:rsidRPr="001F5BC6">
        <w:rPr>
          <w:rFonts w:cstheme="minorHAnsi"/>
        </w:rPr>
        <w:t xml:space="preserve"> navedene su u prilogu 2</w:t>
      </w:r>
      <w:r w:rsidR="00B673CA">
        <w:rPr>
          <w:rFonts w:cstheme="minorHAnsi"/>
        </w:rPr>
        <w:t>0</w:t>
      </w:r>
      <w:r w:rsidR="00CD59EA">
        <w:rPr>
          <w:rFonts w:cstheme="minorHAnsi"/>
        </w:rPr>
        <w:t xml:space="preserve"> i 21</w:t>
      </w:r>
      <w:r w:rsidRPr="001F5BC6">
        <w:rPr>
          <w:rFonts w:cstheme="minorHAnsi"/>
        </w:rPr>
        <w:t>.</w:t>
      </w:r>
    </w:p>
    <w:p w14:paraId="28621BD3" w14:textId="77777777" w:rsidR="007903EC" w:rsidRPr="001F5BC6" w:rsidRDefault="007903EC" w:rsidP="00EA2CFD">
      <w:pPr>
        <w:ind w:firstLine="567"/>
        <w:rPr>
          <w:rFonts w:cstheme="minorHAnsi"/>
        </w:rPr>
      </w:pPr>
      <w:r w:rsidRPr="001F5BC6">
        <w:rPr>
          <w:rFonts w:cstheme="minorHAnsi"/>
        </w:rPr>
        <w:t xml:space="preserve">U slučaju nemogućnosti prihvata stanovništva na predviđenim mjestima, lokacije za prihvat ugroženog stanovništva odredit će Stožer civilne zaštite prema raspoloživim kapacitetima. </w:t>
      </w:r>
    </w:p>
    <w:p w14:paraId="56D237E8" w14:textId="77777777" w:rsidR="007903EC" w:rsidRPr="001F5BC6" w:rsidRDefault="007903EC" w:rsidP="007903EC">
      <w:pPr>
        <w:ind w:firstLine="0"/>
        <w:rPr>
          <w:rFonts w:cstheme="minorHAnsi"/>
          <w:highlight w:val="red"/>
        </w:rPr>
      </w:pPr>
    </w:p>
    <w:p w14:paraId="59B79958" w14:textId="20193CA8" w:rsidR="007903EC" w:rsidRPr="001F5BC6" w:rsidRDefault="007903EC" w:rsidP="007903EC">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42095">
        <w:rPr>
          <w:rFonts w:cstheme="minorHAnsi"/>
          <w:b/>
          <w:noProof/>
        </w:rPr>
        <w:t>30</w:t>
      </w:r>
      <w:r w:rsidRPr="001F5BC6">
        <w:rPr>
          <w:rFonts w:cstheme="minorHAnsi"/>
          <w:b/>
        </w:rPr>
        <w:fldChar w:fldCharType="end"/>
      </w:r>
      <w:r w:rsidRPr="001F5BC6">
        <w:rPr>
          <w:rFonts w:cstheme="minorHAnsi"/>
          <w:b/>
        </w:rPr>
        <w:t xml:space="preserve">. </w:t>
      </w:r>
      <w:r w:rsidRPr="001F5BC6">
        <w:rPr>
          <w:rFonts w:cstheme="minorHAnsi"/>
        </w:rPr>
        <w:t>Organizacija zbrinjavanja</w:t>
      </w:r>
    </w:p>
    <w:tbl>
      <w:tblPr>
        <w:tblStyle w:val="Reetkatablice"/>
        <w:tblW w:w="0" w:type="auto"/>
        <w:tblLook w:val="04A0" w:firstRow="1" w:lastRow="0" w:firstColumn="1" w:lastColumn="0" w:noHBand="0" w:noVBand="1"/>
      </w:tblPr>
      <w:tblGrid>
        <w:gridCol w:w="1660"/>
        <w:gridCol w:w="3962"/>
        <w:gridCol w:w="3150"/>
      </w:tblGrid>
      <w:tr w:rsidR="007903EC" w:rsidRPr="001F5BC6" w14:paraId="6D165030" w14:textId="77777777" w:rsidTr="00C2436B">
        <w:tc>
          <w:tcPr>
            <w:tcW w:w="1696" w:type="dxa"/>
            <w:shd w:val="clear" w:color="auto" w:fill="AEAAAA" w:themeFill="background2" w:themeFillShade="BF"/>
            <w:vAlign w:val="center"/>
          </w:tcPr>
          <w:p w14:paraId="7382AB8B" w14:textId="77777777" w:rsidR="007903EC" w:rsidRPr="001F5BC6" w:rsidRDefault="007903EC" w:rsidP="00886673">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76FBE6E2" w14:textId="290D15B1" w:rsidR="007903EC" w:rsidRPr="001F5BC6" w:rsidRDefault="007903EC" w:rsidP="00886673">
            <w:pPr>
              <w:ind w:firstLine="0"/>
              <w:jc w:val="center"/>
              <w:rPr>
                <w:rFonts w:cstheme="minorHAnsi"/>
                <w:b/>
              </w:rPr>
            </w:pPr>
            <w:r w:rsidRPr="001F5BC6">
              <w:rPr>
                <w:rFonts w:cstheme="minorHAnsi"/>
                <w:b/>
              </w:rPr>
              <w:t xml:space="preserve">Operativni postupci, kapaciteti i operativni doprinos </w:t>
            </w:r>
            <w:r w:rsidR="00393EFC" w:rsidRPr="001F5BC6">
              <w:rPr>
                <w:rFonts w:cstheme="minorHAnsi"/>
                <w:b/>
              </w:rPr>
              <w:t>Općine Novo Virje</w:t>
            </w:r>
          </w:p>
        </w:tc>
        <w:tc>
          <w:tcPr>
            <w:tcW w:w="3255" w:type="dxa"/>
            <w:shd w:val="clear" w:color="auto" w:fill="AEAAAA" w:themeFill="background2" w:themeFillShade="BF"/>
            <w:vAlign w:val="center"/>
          </w:tcPr>
          <w:p w14:paraId="38D561D1" w14:textId="77777777" w:rsidR="007903EC" w:rsidRPr="001F5BC6" w:rsidRDefault="007903EC" w:rsidP="00886673">
            <w:pPr>
              <w:ind w:firstLine="0"/>
              <w:jc w:val="center"/>
              <w:rPr>
                <w:rFonts w:cstheme="minorHAnsi"/>
                <w:b/>
              </w:rPr>
            </w:pPr>
            <w:r w:rsidRPr="001F5BC6">
              <w:rPr>
                <w:rFonts w:cstheme="minorHAnsi"/>
                <w:b/>
              </w:rPr>
              <w:t>Izvršitelji</w:t>
            </w:r>
          </w:p>
        </w:tc>
      </w:tr>
      <w:tr w:rsidR="007903EC" w:rsidRPr="001F5BC6" w14:paraId="61D23884" w14:textId="77777777" w:rsidTr="00B26F59">
        <w:trPr>
          <w:trHeight w:val="3002"/>
        </w:trPr>
        <w:tc>
          <w:tcPr>
            <w:tcW w:w="1696" w:type="dxa"/>
            <w:vMerge w:val="restart"/>
            <w:vAlign w:val="center"/>
          </w:tcPr>
          <w:p w14:paraId="0C0F234C" w14:textId="4DEDBBA0" w:rsidR="007903EC" w:rsidRPr="001F5BC6" w:rsidRDefault="00062A9C" w:rsidP="00886673">
            <w:pPr>
              <w:ind w:firstLine="0"/>
              <w:rPr>
                <w:rFonts w:cstheme="minorHAnsi"/>
                <w:b/>
              </w:rPr>
            </w:pPr>
            <w:r w:rsidRPr="001F5BC6">
              <w:rPr>
                <w:rFonts w:cstheme="minorHAnsi"/>
                <w:b/>
              </w:rPr>
              <w:t>Općina Novo Virje (Načelnik)</w:t>
            </w:r>
            <w:r w:rsidR="007903EC" w:rsidRPr="001F5BC6">
              <w:rPr>
                <w:rFonts w:cstheme="minorHAnsi"/>
                <w:b/>
              </w:rPr>
              <w:t xml:space="preserve"> </w:t>
            </w:r>
          </w:p>
        </w:tc>
        <w:tc>
          <w:tcPr>
            <w:tcW w:w="4111" w:type="dxa"/>
          </w:tcPr>
          <w:p w14:paraId="3BC9D6C7" w14:textId="77777777" w:rsidR="00137733" w:rsidRPr="001F5BC6" w:rsidRDefault="00137733" w:rsidP="006311CF">
            <w:pPr>
              <w:pStyle w:val="Odlomakpopisa"/>
              <w:numPr>
                <w:ilvl w:val="0"/>
                <w:numId w:val="33"/>
              </w:numPr>
              <w:ind w:left="323" w:hanging="323"/>
              <w:rPr>
                <w:rFonts w:cstheme="minorHAnsi"/>
              </w:rPr>
            </w:pPr>
            <w:r w:rsidRPr="001F5BC6">
              <w:rPr>
                <w:rFonts w:cstheme="minorHAnsi"/>
              </w:rPr>
              <w:t>organizacija razmještaja u objektima namijenjenim za smještaj evakuiranog stanovništva, organizacija postavljanja ležajeva, uređenje prostora, određivanje dežurnih osoba, organizacija nabave hrane i pića</w:t>
            </w:r>
          </w:p>
          <w:p w14:paraId="494164A9" w14:textId="77777777" w:rsidR="00137733" w:rsidRPr="001F5BC6" w:rsidRDefault="00137733" w:rsidP="006311CF">
            <w:pPr>
              <w:pStyle w:val="Odlomakpopisa"/>
              <w:numPr>
                <w:ilvl w:val="0"/>
                <w:numId w:val="33"/>
              </w:numPr>
              <w:ind w:left="323" w:hanging="323"/>
              <w:rPr>
                <w:rFonts w:cstheme="minorHAnsi"/>
              </w:rPr>
            </w:pPr>
            <w:r w:rsidRPr="001F5BC6">
              <w:rPr>
                <w:rFonts w:cstheme="minorHAnsi"/>
              </w:rPr>
              <w:t xml:space="preserve">sastavljanje evidencije osoba na zbrinjavanju i dostava obavijesti medijima </w:t>
            </w:r>
            <w:r w:rsidR="002B4E8E" w:rsidRPr="001F5BC6">
              <w:rPr>
                <w:rFonts w:cstheme="minorHAnsi"/>
              </w:rPr>
              <w:t>i službama za traženje osoba</w:t>
            </w:r>
          </w:p>
          <w:p w14:paraId="6CBF9576" w14:textId="77777777" w:rsidR="002B4E8E" w:rsidRPr="001F5BC6" w:rsidRDefault="00830F54" w:rsidP="006311CF">
            <w:pPr>
              <w:pStyle w:val="Odlomakpopisa"/>
              <w:numPr>
                <w:ilvl w:val="0"/>
                <w:numId w:val="33"/>
              </w:numPr>
              <w:ind w:left="323" w:hanging="323"/>
              <w:rPr>
                <w:rFonts w:cstheme="minorHAnsi"/>
              </w:rPr>
            </w:pPr>
            <w:r w:rsidRPr="001F5BC6">
              <w:rPr>
                <w:rFonts w:cstheme="minorHAnsi"/>
              </w:rPr>
              <w:t>suradnja sa Stožerom civilne zaštite i ostalim mjerodavnim osobama</w:t>
            </w:r>
          </w:p>
        </w:tc>
        <w:tc>
          <w:tcPr>
            <w:tcW w:w="3255" w:type="dxa"/>
            <w:vAlign w:val="center"/>
          </w:tcPr>
          <w:p w14:paraId="0CD5C98E" w14:textId="5179F678" w:rsidR="007903EC" w:rsidRPr="001F5BC6" w:rsidRDefault="00137733" w:rsidP="006311CF">
            <w:pPr>
              <w:pStyle w:val="Odlomakpopisa"/>
              <w:numPr>
                <w:ilvl w:val="0"/>
                <w:numId w:val="33"/>
              </w:numPr>
              <w:ind w:left="312" w:hanging="312"/>
              <w:rPr>
                <w:rFonts w:cstheme="minorHAnsi"/>
              </w:rPr>
            </w:pPr>
            <w:proofErr w:type="spellStart"/>
            <w:r w:rsidRPr="001F5BC6">
              <w:rPr>
                <w:rFonts w:cstheme="minorHAnsi"/>
              </w:rPr>
              <w:t>GDCK</w:t>
            </w:r>
            <w:proofErr w:type="spellEnd"/>
            <w:r w:rsidRPr="001F5BC6">
              <w:rPr>
                <w:rFonts w:cstheme="minorHAnsi"/>
              </w:rPr>
              <w:t xml:space="preserve"> </w:t>
            </w:r>
            <w:r w:rsidR="00377BA9">
              <w:rPr>
                <w:rFonts w:cstheme="minorHAnsi"/>
              </w:rPr>
              <w:t>Đurđevac</w:t>
            </w:r>
          </w:p>
          <w:p w14:paraId="00A1FF77" w14:textId="77777777" w:rsidR="002B4E8E" w:rsidRPr="001F5BC6" w:rsidRDefault="002B4E8E" w:rsidP="00830F54">
            <w:pPr>
              <w:ind w:firstLine="0"/>
              <w:rPr>
                <w:rFonts w:cstheme="minorHAnsi"/>
              </w:rPr>
            </w:pPr>
          </w:p>
        </w:tc>
      </w:tr>
      <w:tr w:rsidR="00830F54" w:rsidRPr="001F5BC6" w14:paraId="2B24F5D7" w14:textId="77777777" w:rsidTr="00B26F59">
        <w:trPr>
          <w:trHeight w:val="1385"/>
        </w:trPr>
        <w:tc>
          <w:tcPr>
            <w:tcW w:w="1696" w:type="dxa"/>
            <w:vMerge/>
            <w:vAlign w:val="center"/>
          </w:tcPr>
          <w:p w14:paraId="58CF1A50" w14:textId="77777777" w:rsidR="00830F54" w:rsidRPr="001F5BC6" w:rsidRDefault="00830F54" w:rsidP="00886673">
            <w:pPr>
              <w:ind w:firstLine="0"/>
              <w:rPr>
                <w:rFonts w:cstheme="minorHAnsi"/>
                <w:b/>
              </w:rPr>
            </w:pPr>
          </w:p>
        </w:tc>
        <w:tc>
          <w:tcPr>
            <w:tcW w:w="4111" w:type="dxa"/>
          </w:tcPr>
          <w:p w14:paraId="1C3145C2" w14:textId="77777777" w:rsidR="00830F54" w:rsidRPr="001F5BC6" w:rsidRDefault="00995F22" w:rsidP="006311CF">
            <w:pPr>
              <w:pStyle w:val="Odlomakpopisa"/>
              <w:numPr>
                <w:ilvl w:val="0"/>
                <w:numId w:val="33"/>
              </w:numPr>
              <w:ind w:left="323" w:hanging="323"/>
              <w:rPr>
                <w:rFonts w:cstheme="minorHAnsi"/>
              </w:rPr>
            </w:pPr>
            <w:r w:rsidRPr="001F5BC6">
              <w:rPr>
                <w:rFonts w:cstheme="minorHAnsi"/>
              </w:rPr>
              <w:t>suradnja u provedbi zadaća s organizacijom Crvenog križa u materijalnom i drugom osiguranju potreba osoba koje podliježu zbrinjavanju</w:t>
            </w:r>
          </w:p>
        </w:tc>
        <w:tc>
          <w:tcPr>
            <w:tcW w:w="3255" w:type="dxa"/>
            <w:vAlign w:val="center"/>
          </w:tcPr>
          <w:p w14:paraId="294DDD06" w14:textId="3785AF93" w:rsidR="00830F54" w:rsidRPr="001F5BC6" w:rsidRDefault="00830F54" w:rsidP="006311CF">
            <w:pPr>
              <w:pStyle w:val="Odlomakpopisa"/>
              <w:numPr>
                <w:ilvl w:val="0"/>
                <w:numId w:val="33"/>
              </w:numPr>
              <w:ind w:left="312" w:hanging="312"/>
              <w:rPr>
                <w:rFonts w:cstheme="minorHAnsi"/>
              </w:rPr>
            </w:pPr>
            <w:r w:rsidRPr="001F5BC6">
              <w:rPr>
                <w:rFonts w:cstheme="minorHAnsi"/>
              </w:rPr>
              <w:t>Centar za socijalnu skrb</w:t>
            </w:r>
          </w:p>
        </w:tc>
      </w:tr>
      <w:tr w:rsidR="00995F22" w:rsidRPr="001F5BC6" w14:paraId="7FDBF364" w14:textId="77777777" w:rsidTr="00B26F59">
        <w:trPr>
          <w:trHeight w:val="1358"/>
        </w:trPr>
        <w:tc>
          <w:tcPr>
            <w:tcW w:w="1696" w:type="dxa"/>
            <w:vMerge/>
            <w:vAlign w:val="center"/>
          </w:tcPr>
          <w:p w14:paraId="43F7F799" w14:textId="77777777" w:rsidR="00995F22" w:rsidRPr="001F5BC6" w:rsidRDefault="00995F22" w:rsidP="00886673">
            <w:pPr>
              <w:ind w:firstLine="0"/>
              <w:rPr>
                <w:rFonts w:cstheme="minorHAnsi"/>
                <w:b/>
              </w:rPr>
            </w:pPr>
          </w:p>
        </w:tc>
        <w:tc>
          <w:tcPr>
            <w:tcW w:w="4111" w:type="dxa"/>
          </w:tcPr>
          <w:p w14:paraId="1AE26ECB" w14:textId="77777777" w:rsidR="00995F22" w:rsidRPr="001F5BC6" w:rsidRDefault="00995F22" w:rsidP="006311CF">
            <w:pPr>
              <w:pStyle w:val="Odlomakpopisa"/>
              <w:numPr>
                <w:ilvl w:val="0"/>
                <w:numId w:val="33"/>
              </w:numPr>
              <w:ind w:left="323" w:hanging="323"/>
              <w:rPr>
                <w:rFonts w:cstheme="minorHAnsi"/>
              </w:rPr>
            </w:pPr>
            <w:r w:rsidRPr="001F5BC6">
              <w:rPr>
                <w:rFonts w:cstheme="minorHAnsi"/>
              </w:rPr>
              <w:t>pružanje zdravstvene i psihološke njege osobama</w:t>
            </w:r>
          </w:p>
          <w:p w14:paraId="7BC11CC9" w14:textId="77777777" w:rsidR="00995F22" w:rsidRPr="001F5BC6" w:rsidRDefault="00995F22" w:rsidP="006311CF">
            <w:pPr>
              <w:pStyle w:val="Odlomakpopisa"/>
              <w:numPr>
                <w:ilvl w:val="0"/>
                <w:numId w:val="33"/>
              </w:numPr>
              <w:ind w:left="323" w:hanging="323"/>
              <w:rPr>
                <w:rFonts w:cstheme="minorHAnsi"/>
              </w:rPr>
            </w:pPr>
            <w:r w:rsidRPr="001F5BC6">
              <w:rPr>
                <w:rFonts w:cstheme="minorHAnsi"/>
              </w:rPr>
              <w:t>upućivanje u specijalizirane zdravstvene ustanove</w:t>
            </w:r>
          </w:p>
        </w:tc>
        <w:tc>
          <w:tcPr>
            <w:tcW w:w="3255" w:type="dxa"/>
            <w:vAlign w:val="center"/>
          </w:tcPr>
          <w:p w14:paraId="3A7A5051" w14:textId="4EF147E3" w:rsidR="00995F22" w:rsidRPr="001F5BC6" w:rsidRDefault="00995F22" w:rsidP="006311CF">
            <w:pPr>
              <w:pStyle w:val="Odlomakpopisa"/>
              <w:numPr>
                <w:ilvl w:val="0"/>
                <w:numId w:val="33"/>
              </w:numPr>
              <w:ind w:left="312" w:hanging="312"/>
              <w:rPr>
                <w:rFonts w:cstheme="minorHAnsi"/>
              </w:rPr>
            </w:pPr>
            <w:r w:rsidRPr="001F5BC6">
              <w:rPr>
                <w:rFonts w:cstheme="minorHAnsi"/>
              </w:rPr>
              <w:t xml:space="preserve">Dom zdravlja </w:t>
            </w:r>
          </w:p>
          <w:p w14:paraId="016812AA" w14:textId="48F72841" w:rsidR="00995F22" w:rsidRPr="001F5BC6" w:rsidRDefault="00995F22" w:rsidP="006311CF">
            <w:pPr>
              <w:pStyle w:val="Odlomakpopisa"/>
              <w:numPr>
                <w:ilvl w:val="0"/>
                <w:numId w:val="33"/>
              </w:numPr>
              <w:ind w:left="312" w:hanging="312"/>
              <w:rPr>
                <w:rFonts w:cstheme="minorHAnsi"/>
              </w:rPr>
            </w:pPr>
            <w:r w:rsidRPr="001F5BC6">
              <w:rPr>
                <w:rFonts w:cstheme="minorHAnsi"/>
              </w:rPr>
              <w:t xml:space="preserve">Opća bolnica </w:t>
            </w:r>
            <w:r w:rsidR="00377BA9">
              <w:rPr>
                <w:rFonts w:cstheme="minorHAnsi"/>
              </w:rPr>
              <w:t>„</w:t>
            </w:r>
            <w:r w:rsidR="00062A9C" w:rsidRPr="001F5BC6">
              <w:rPr>
                <w:rFonts w:cstheme="minorHAnsi"/>
              </w:rPr>
              <w:t xml:space="preserve">Dr. Tomislav </w:t>
            </w:r>
            <w:proofErr w:type="spellStart"/>
            <w:r w:rsidR="00062A9C" w:rsidRPr="001F5BC6">
              <w:rPr>
                <w:rFonts w:cstheme="minorHAnsi"/>
              </w:rPr>
              <w:t>Bardek</w:t>
            </w:r>
            <w:proofErr w:type="spellEnd"/>
            <w:r w:rsidR="00377BA9">
              <w:rPr>
                <w:rFonts w:cstheme="minorHAnsi"/>
              </w:rPr>
              <w:t>“</w:t>
            </w:r>
            <w:r w:rsidR="00062A9C" w:rsidRPr="001F5BC6">
              <w:rPr>
                <w:rFonts w:cstheme="minorHAnsi"/>
              </w:rPr>
              <w:t xml:space="preserve"> Koprivnica</w:t>
            </w:r>
          </w:p>
          <w:p w14:paraId="10A0B211" w14:textId="6ABCD09E" w:rsidR="00995F22" w:rsidRPr="001F5BC6" w:rsidRDefault="00995F22" w:rsidP="006311CF">
            <w:pPr>
              <w:pStyle w:val="Odlomakpopisa"/>
              <w:numPr>
                <w:ilvl w:val="0"/>
                <w:numId w:val="33"/>
              </w:numPr>
              <w:ind w:left="312" w:hanging="312"/>
              <w:rPr>
                <w:rFonts w:cstheme="minorHAnsi"/>
              </w:rPr>
            </w:pPr>
            <w:r w:rsidRPr="001F5BC6">
              <w:rPr>
                <w:rFonts w:cstheme="minorHAnsi"/>
              </w:rPr>
              <w:t xml:space="preserve">Zavod za hitnu medicinu </w:t>
            </w:r>
          </w:p>
        </w:tc>
      </w:tr>
      <w:tr w:rsidR="00995F22" w:rsidRPr="001F5BC6" w14:paraId="7D52EB13" w14:textId="77777777" w:rsidTr="00B26F59">
        <w:trPr>
          <w:trHeight w:val="1086"/>
        </w:trPr>
        <w:tc>
          <w:tcPr>
            <w:tcW w:w="1696" w:type="dxa"/>
            <w:vMerge/>
            <w:vAlign w:val="center"/>
          </w:tcPr>
          <w:p w14:paraId="34153808" w14:textId="77777777" w:rsidR="00995F22" w:rsidRPr="001F5BC6" w:rsidRDefault="00995F22" w:rsidP="00886673">
            <w:pPr>
              <w:ind w:firstLine="0"/>
              <w:rPr>
                <w:rFonts w:cstheme="minorHAnsi"/>
                <w:b/>
              </w:rPr>
            </w:pPr>
          </w:p>
        </w:tc>
        <w:tc>
          <w:tcPr>
            <w:tcW w:w="4111" w:type="dxa"/>
          </w:tcPr>
          <w:p w14:paraId="2D134DF8" w14:textId="77777777" w:rsidR="00995F22" w:rsidRPr="001F5BC6" w:rsidRDefault="00995F22" w:rsidP="006311CF">
            <w:pPr>
              <w:pStyle w:val="Odlomakpopisa"/>
              <w:numPr>
                <w:ilvl w:val="0"/>
                <w:numId w:val="33"/>
              </w:numPr>
              <w:ind w:left="323" w:hanging="323"/>
              <w:rPr>
                <w:rFonts w:cstheme="minorHAnsi"/>
              </w:rPr>
            </w:pPr>
            <w:r w:rsidRPr="001F5BC6">
              <w:rPr>
                <w:rFonts w:cstheme="minorHAnsi"/>
              </w:rPr>
              <w:t>pomoć u zadovoljavanju potreba osoba na zbrinjavanju, pripremi i podjeli hrane, opsluživanju te organizaciji društvenog života i sadržaja</w:t>
            </w:r>
          </w:p>
        </w:tc>
        <w:tc>
          <w:tcPr>
            <w:tcW w:w="3255" w:type="dxa"/>
            <w:vAlign w:val="center"/>
          </w:tcPr>
          <w:p w14:paraId="58A2EC5F" w14:textId="730253B0" w:rsidR="00995F22" w:rsidRPr="001F5BC6" w:rsidRDefault="00F85191" w:rsidP="006311CF">
            <w:pPr>
              <w:pStyle w:val="Odlomakpopisa"/>
              <w:numPr>
                <w:ilvl w:val="0"/>
                <w:numId w:val="33"/>
              </w:numPr>
              <w:ind w:left="312" w:hanging="312"/>
              <w:rPr>
                <w:rFonts w:cstheme="minorHAnsi"/>
              </w:rPr>
            </w:pPr>
            <w:r w:rsidRPr="001F5BC6">
              <w:rPr>
                <w:rFonts w:cstheme="minorHAnsi"/>
              </w:rPr>
              <w:t xml:space="preserve">udruge </w:t>
            </w:r>
            <w:r w:rsidR="00062A9C" w:rsidRPr="001F5BC6">
              <w:rPr>
                <w:rFonts w:cstheme="minorHAnsi"/>
              </w:rPr>
              <w:t xml:space="preserve">na području Općine </w:t>
            </w:r>
          </w:p>
        </w:tc>
      </w:tr>
      <w:tr w:rsidR="00F85191" w:rsidRPr="001F5BC6" w14:paraId="4AC77357" w14:textId="77777777" w:rsidTr="00B26F59">
        <w:trPr>
          <w:trHeight w:val="855"/>
        </w:trPr>
        <w:tc>
          <w:tcPr>
            <w:tcW w:w="1696" w:type="dxa"/>
            <w:vMerge/>
            <w:vAlign w:val="center"/>
          </w:tcPr>
          <w:p w14:paraId="71112DB0" w14:textId="77777777" w:rsidR="00F85191" w:rsidRPr="001F5BC6" w:rsidRDefault="00F85191" w:rsidP="00886673">
            <w:pPr>
              <w:ind w:firstLine="0"/>
              <w:rPr>
                <w:rFonts w:cstheme="minorHAnsi"/>
                <w:b/>
              </w:rPr>
            </w:pPr>
          </w:p>
        </w:tc>
        <w:tc>
          <w:tcPr>
            <w:tcW w:w="4111" w:type="dxa"/>
          </w:tcPr>
          <w:p w14:paraId="3B12A775"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dobava pitke i tehnološke vode</w:t>
            </w:r>
          </w:p>
          <w:p w14:paraId="55AF0A58"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prijenos i transport bolesnih i nemoćnih osoba</w:t>
            </w:r>
          </w:p>
        </w:tc>
        <w:tc>
          <w:tcPr>
            <w:tcW w:w="3255" w:type="dxa"/>
            <w:vAlign w:val="center"/>
          </w:tcPr>
          <w:p w14:paraId="372CBFD1" w14:textId="018359AB" w:rsidR="00F85191" w:rsidRPr="001F5BC6" w:rsidRDefault="00F85191" w:rsidP="006311CF">
            <w:pPr>
              <w:pStyle w:val="Odlomakpopisa"/>
              <w:numPr>
                <w:ilvl w:val="0"/>
                <w:numId w:val="33"/>
              </w:numPr>
              <w:ind w:left="312" w:hanging="312"/>
              <w:rPr>
                <w:rFonts w:cstheme="minorHAnsi"/>
              </w:rPr>
            </w:pPr>
            <w:r w:rsidRPr="001F5BC6">
              <w:rPr>
                <w:rFonts w:cstheme="minorHAnsi"/>
              </w:rPr>
              <w:t>JVP</w:t>
            </w:r>
            <w:r w:rsidR="00377BA9">
              <w:rPr>
                <w:rFonts w:cstheme="minorHAnsi"/>
              </w:rPr>
              <w:t xml:space="preserve"> Đurđevac</w:t>
            </w:r>
            <w:r w:rsidRPr="001F5BC6">
              <w:rPr>
                <w:rFonts w:cstheme="minorHAnsi"/>
              </w:rPr>
              <w:t>, DVD</w:t>
            </w:r>
            <w:r w:rsidR="00062A9C" w:rsidRPr="001F5BC6">
              <w:rPr>
                <w:rFonts w:cstheme="minorHAnsi"/>
              </w:rPr>
              <w:t>-ovi</w:t>
            </w:r>
          </w:p>
        </w:tc>
      </w:tr>
      <w:tr w:rsidR="00F85191" w:rsidRPr="001F5BC6" w14:paraId="6FF768B3" w14:textId="77777777" w:rsidTr="00B26F59">
        <w:trPr>
          <w:trHeight w:val="801"/>
        </w:trPr>
        <w:tc>
          <w:tcPr>
            <w:tcW w:w="1696" w:type="dxa"/>
            <w:vMerge/>
            <w:vAlign w:val="center"/>
          </w:tcPr>
          <w:p w14:paraId="60A0B635" w14:textId="77777777" w:rsidR="00F85191" w:rsidRPr="001F5BC6" w:rsidRDefault="00F85191" w:rsidP="00886673">
            <w:pPr>
              <w:ind w:firstLine="0"/>
              <w:rPr>
                <w:rFonts w:cstheme="minorHAnsi"/>
                <w:b/>
              </w:rPr>
            </w:pPr>
          </w:p>
        </w:tc>
        <w:tc>
          <w:tcPr>
            <w:tcW w:w="4111" w:type="dxa"/>
          </w:tcPr>
          <w:p w14:paraId="107AF4C9"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organizacija i priprema hrane za osobe na zbrinjavanju i snage civilne zaštite</w:t>
            </w:r>
          </w:p>
          <w:p w14:paraId="580D7B37"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dostava hrane</w:t>
            </w:r>
          </w:p>
        </w:tc>
        <w:tc>
          <w:tcPr>
            <w:tcW w:w="3255" w:type="dxa"/>
            <w:vAlign w:val="center"/>
          </w:tcPr>
          <w:p w14:paraId="183CCFAA" w14:textId="77777777" w:rsidR="00F85191" w:rsidRPr="001F5BC6" w:rsidRDefault="00F85191" w:rsidP="006311CF">
            <w:pPr>
              <w:pStyle w:val="Odlomakpopisa"/>
              <w:numPr>
                <w:ilvl w:val="0"/>
                <w:numId w:val="33"/>
              </w:numPr>
              <w:ind w:left="312" w:hanging="312"/>
              <w:rPr>
                <w:rFonts w:cstheme="minorHAnsi"/>
              </w:rPr>
            </w:pPr>
            <w:r w:rsidRPr="001F5BC6">
              <w:rPr>
                <w:rFonts w:cstheme="minorHAnsi"/>
              </w:rPr>
              <w:t>pravne osobe za pripremu hrane i prijevoz stanovništva</w:t>
            </w:r>
          </w:p>
        </w:tc>
      </w:tr>
      <w:tr w:rsidR="00F85191" w:rsidRPr="001F5BC6" w14:paraId="625BC514" w14:textId="77777777" w:rsidTr="00B26F59">
        <w:trPr>
          <w:trHeight w:val="1100"/>
        </w:trPr>
        <w:tc>
          <w:tcPr>
            <w:tcW w:w="1696" w:type="dxa"/>
            <w:vMerge/>
            <w:vAlign w:val="center"/>
          </w:tcPr>
          <w:p w14:paraId="017880DC" w14:textId="77777777" w:rsidR="00F85191" w:rsidRPr="001F5BC6" w:rsidRDefault="00F85191" w:rsidP="00886673">
            <w:pPr>
              <w:ind w:firstLine="0"/>
              <w:rPr>
                <w:rFonts w:cstheme="minorHAnsi"/>
                <w:b/>
              </w:rPr>
            </w:pPr>
          </w:p>
        </w:tc>
        <w:tc>
          <w:tcPr>
            <w:tcW w:w="4111" w:type="dxa"/>
          </w:tcPr>
          <w:p w14:paraId="06F425B5"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 xml:space="preserve">pomoć u podizanju šatorskih kapaciteta </w:t>
            </w:r>
          </w:p>
          <w:p w14:paraId="5F57438E"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instaliranje potrebne opreme za funkcionalnost objekata</w:t>
            </w:r>
          </w:p>
          <w:p w14:paraId="31C789C6"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pomoć drugim operativnim snagama</w:t>
            </w:r>
          </w:p>
        </w:tc>
        <w:tc>
          <w:tcPr>
            <w:tcW w:w="3255" w:type="dxa"/>
            <w:vAlign w:val="center"/>
          </w:tcPr>
          <w:p w14:paraId="4EFD315E" w14:textId="77BCD06B" w:rsidR="00F85191" w:rsidRPr="001F5BC6" w:rsidRDefault="001830E0" w:rsidP="006311CF">
            <w:pPr>
              <w:pStyle w:val="Odlomakpopisa"/>
              <w:numPr>
                <w:ilvl w:val="0"/>
                <w:numId w:val="33"/>
              </w:numPr>
              <w:ind w:left="312" w:hanging="312"/>
              <w:rPr>
                <w:rFonts w:cstheme="minorHAnsi"/>
              </w:rPr>
            </w:pPr>
            <w:r>
              <w:rPr>
                <w:rFonts w:cstheme="minorHAnsi"/>
              </w:rPr>
              <w:t>Stožer civilne zaštite</w:t>
            </w:r>
          </w:p>
        </w:tc>
      </w:tr>
      <w:tr w:rsidR="00F85191" w:rsidRPr="001F5BC6" w14:paraId="75745B03" w14:textId="77777777" w:rsidTr="00B26F59">
        <w:trPr>
          <w:trHeight w:val="557"/>
        </w:trPr>
        <w:tc>
          <w:tcPr>
            <w:tcW w:w="1696" w:type="dxa"/>
            <w:vMerge/>
            <w:vAlign w:val="center"/>
          </w:tcPr>
          <w:p w14:paraId="75A4799D" w14:textId="77777777" w:rsidR="00F85191" w:rsidRPr="001F5BC6" w:rsidRDefault="00F85191" w:rsidP="00886673">
            <w:pPr>
              <w:ind w:firstLine="0"/>
              <w:rPr>
                <w:rFonts w:cstheme="minorHAnsi"/>
                <w:b/>
              </w:rPr>
            </w:pPr>
          </w:p>
        </w:tc>
        <w:tc>
          <w:tcPr>
            <w:tcW w:w="4111" w:type="dxa"/>
          </w:tcPr>
          <w:p w14:paraId="41DA64B6" w14:textId="77777777" w:rsidR="00513580" w:rsidRPr="001F5BC6" w:rsidRDefault="00513580" w:rsidP="006311CF">
            <w:pPr>
              <w:pStyle w:val="Odlomakpopisa"/>
              <w:numPr>
                <w:ilvl w:val="0"/>
                <w:numId w:val="33"/>
              </w:numPr>
              <w:ind w:left="323" w:hanging="323"/>
              <w:rPr>
                <w:rFonts w:cstheme="minorHAnsi"/>
              </w:rPr>
            </w:pPr>
            <w:r w:rsidRPr="001F5BC6">
              <w:rPr>
                <w:rFonts w:cstheme="minorHAnsi"/>
              </w:rPr>
              <w:t>pomoć u zbrinjavanju</w:t>
            </w:r>
          </w:p>
          <w:p w14:paraId="72566A83" w14:textId="77777777" w:rsidR="00F85191" w:rsidRPr="001F5BC6" w:rsidRDefault="00F85191" w:rsidP="006311CF">
            <w:pPr>
              <w:pStyle w:val="Odlomakpopisa"/>
              <w:numPr>
                <w:ilvl w:val="0"/>
                <w:numId w:val="33"/>
              </w:numPr>
              <w:ind w:left="323" w:hanging="323"/>
              <w:rPr>
                <w:rFonts w:cstheme="minorHAnsi"/>
              </w:rPr>
            </w:pPr>
            <w:r w:rsidRPr="001F5BC6">
              <w:rPr>
                <w:rFonts w:cstheme="minorHAnsi"/>
              </w:rPr>
              <w:t>osiguravanje sanitarnih uvjeta</w:t>
            </w:r>
          </w:p>
        </w:tc>
        <w:tc>
          <w:tcPr>
            <w:tcW w:w="3255" w:type="dxa"/>
            <w:vAlign w:val="center"/>
          </w:tcPr>
          <w:p w14:paraId="78411FF8" w14:textId="77777777" w:rsidR="00F85191" w:rsidRPr="001F5BC6" w:rsidRDefault="00513580" w:rsidP="006311CF">
            <w:pPr>
              <w:pStyle w:val="Odlomakpopisa"/>
              <w:numPr>
                <w:ilvl w:val="0"/>
                <w:numId w:val="33"/>
              </w:numPr>
              <w:ind w:left="312" w:hanging="312"/>
              <w:rPr>
                <w:rFonts w:cstheme="minorHAnsi"/>
              </w:rPr>
            </w:pPr>
            <w:r w:rsidRPr="001F5BC6">
              <w:rPr>
                <w:rFonts w:cstheme="minorHAnsi"/>
              </w:rPr>
              <w:t xml:space="preserve">komunalno poduzeće </w:t>
            </w:r>
          </w:p>
        </w:tc>
      </w:tr>
      <w:tr w:rsidR="00513580" w:rsidRPr="001F5BC6" w14:paraId="6C2091F3" w14:textId="77777777" w:rsidTr="00B26F59">
        <w:trPr>
          <w:trHeight w:val="837"/>
        </w:trPr>
        <w:tc>
          <w:tcPr>
            <w:tcW w:w="1696" w:type="dxa"/>
            <w:vMerge/>
            <w:vAlign w:val="center"/>
          </w:tcPr>
          <w:p w14:paraId="0BD46DEA" w14:textId="77777777" w:rsidR="00513580" w:rsidRPr="001F5BC6" w:rsidRDefault="00513580" w:rsidP="00886673">
            <w:pPr>
              <w:ind w:firstLine="0"/>
              <w:rPr>
                <w:rFonts w:cstheme="minorHAnsi"/>
                <w:b/>
              </w:rPr>
            </w:pPr>
          </w:p>
        </w:tc>
        <w:tc>
          <w:tcPr>
            <w:tcW w:w="4111" w:type="dxa"/>
          </w:tcPr>
          <w:p w14:paraId="6F896C2B" w14:textId="77777777" w:rsidR="00513580" w:rsidRPr="001F5BC6" w:rsidRDefault="00513580" w:rsidP="006311CF">
            <w:pPr>
              <w:pStyle w:val="Odlomakpopisa"/>
              <w:numPr>
                <w:ilvl w:val="0"/>
                <w:numId w:val="33"/>
              </w:numPr>
              <w:ind w:left="323" w:hanging="323"/>
              <w:rPr>
                <w:rFonts w:cstheme="minorHAnsi"/>
              </w:rPr>
            </w:pPr>
            <w:r w:rsidRPr="001F5BC6">
              <w:rPr>
                <w:rFonts w:cstheme="minorHAnsi"/>
              </w:rPr>
              <w:t>osiguravanje pravodobnih i točnih informacija osobama na zbrinjavanju, prijenos obavijesti javnosti i rodbini</w:t>
            </w:r>
          </w:p>
        </w:tc>
        <w:tc>
          <w:tcPr>
            <w:tcW w:w="3255" w:type="dxa"/>
            <w:vAlign w:val="center"/>
          </w:tcPr>
          <w:p w14:paraId="06079660" w14:textId="665372BC" w:rsidR="00513580" w:rsidRPr="001F5BC6" w:rsidRDefault="00513580" w:rsidP="006311CF">
            <w:pPr>
              <w:pStyle w:val="Odlomakpopisa"/>
              <w:numPr>
                <w:ilvl w:val="0"/>
                <w:numId w:val="33"/>
              </w:numPr>
              <w:ind w:left="312" w:hanging="312"/>
              <w:rPr>
                <w:rFonts w:cstheme="minorHAnsi"/>
              </w:rPr>
            </w:pPr>
            <w:r w:rsidRPr="001F5BC6">
              <w:rPr>
                <w:rFonts w:cstheme="minorHAnsi"/>
              </w:rPr>
              <w:t xml:space="preserve">sredstva javnog priopćavanja </w:t>
            </w:r>
          </w:p>
        </w:tc>
      </w:tr>
    </w:tbl>
    <w:p w14:paraId="388C1682" w14:textId="77777777" w:rsidR="000C3031" w:rsidRPr="001F5BC6" w:rsidRDefault="000C3031" w:rsidP="00312228">
      <w:pPr>
        <w:rPr>
          <w:rFonts w:cstheme="minorHAnsi"/>
          <w:b/>
          <w:highlight w:val="red"/>
          <w:u w:val="single"/>
        </w:rPr>
      </w:pPr>
    </w:p>
    <w:p w14:paraId="71483D2F" w14:textId="77777777" w:rsidR="00EA0908" w:rsidRPr="001F5BC6" w:rsidRDefault="00EA0908" w:rsidP="00045F57">
      <w:pPr>
        <w:ind w:firstLine="284"/>
        <w:rPr>
          <w:rFonts w:cstheme="minorHAnsi"/>
          <w:b/>
          <w:u w:val="single"/>
        </w:rPr>
      </w:pPr>
      <w:r w:rsidRPr="001F5BC6">
        <w:rPr>
          <w:rFonts w:cstheme="minorHAnsi"/>
          <w:b/>
          <w:u w:val="single"/>
        </w:rPr>
        <w:t>Organizacija asanacije i identifikacije poginulih</w:t>
      </w:r>
      <w:bookmarkEnd w:id="51"/>
      <w:bookmarkEnd w:id="52"/>
      <w:bookmarkEnd w:id="53"/>
    </w:p>
    <w:p w14:paraId="7B602A9C" w14:textId="77777777" w:rsidR="004D5021" w:rsidRPr="001F5BC6" w:rsidRDefault="004D5021" w:rsidP="00EA0908">
      <w:pPr>
        <w:rPr>
          <w:rFonts w:cstheme="minorHAnsi"/>
          <w:b/>
          <w:highlight w:val="red"/>
        </w:rPr>
      </w:pPr>
    </w:p>
    <w:p w14:paraId="334F8A4C" w14:textId="5227C8FE" w:rsidR="00EA0908" w:rsidRPr="001F5BC6" w:rsidRDefault="004D5021" w:rsidP="004D5021">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31</w:t>
      </w:r>
      <w:r w:rsidRPr="001F5BC6">
        <w:rPr>
          <w:rFonts w:cstheme="minorHAnsi"/>
          <w:b/>
        </w:rPr>
        <w:fldChar w:fldCharType="end"/>
      </w:r>
      <w:r w:rsidRPr="001F5BC6">
        <w:rPr>
          <w:rFonts w:cstheme="minorHAnsi"/>
          <w:b/>
        </w:rPr>
        <w:t xml:space="preserve">. </w:t>
      </w:r>
      <w:r w:rsidRPr="001F5BC6">
        <w:rPr>
          <w:rFonts w:cstheme="minorHAnsi"/>
        </w:rPr>
        <w:t>Organizacija asanacije i identifikacije poginulih</w:t>
      </w:r>
    </w:p>
    <w:tbl>
      <w:tblPr>
        <w:tblStyle w:val="Reetkatablice"/>
        <w:tblW w:w="0" w:type="auto"/>
        <w:tblLook w:val="04A0" w:firstRow="1" w:lastRow="0" w:firstColumn="1" w:lastColumn="0" w:noHBand="0" w:noVBand="1"/>
      </w:tblPr>
      <w:tblGrid>
        <w:gridCol w:w="1697"/>
        <w:gridCol w:w="3938"/>
        <w:gridCol w:w="3137"/>
      </w:tblGrid>
      <w:tr w:rsidR="004D5021" w:rsidRPr="001F5BC6" w14:paraId="6018C6BE" w14:textId="77777777" w:rsidTr="00C2436B">
        <w:tc>
          <w:tcPr>
            <w:tcW w:w="1735" w:type="dxa"/>
            <w:shd w:val="clear" w:color="auto" w:fill="AEAAAA" w:themeFill="background2" w:themeFillShade="BF"/>
            <w:vAlign w:val="center"/>
          </w:tcPr>
          <w:p w14:paraId="0D79678B" w14:textId="77777777" w:rsidR="004D5021" w:rsidRPr="001F5BC6" w:rsidRDefault="004D5021" w:rsidP="00886673">
            <w:pPr>
              <w:ind w:firstLine="0"/>
              <w:jc w:val="center"/>
              <w:rPr>
                <w:rFonts w:cstheme="minorHAnsi"/>
                <w:b/>
              </w:rPr>
            </w:pPr>
            <w:bookmarkStart w:id="54" w:name="_Toc271411040"/>
            <w:bookmarkStart w:id="55" w:name="_Toc274591201"/>
            <w:bookmarkStart w:id="56" w:name="_Toc297188232"/>
            <w:r w:rsidRPr="001F5BC6">
              <w:rPr>
                <w:rFonts w:cstheme="minorHAnsi"/>
                <w:b/>
              </w:rPr>
              <w:t>Nositelj</w:t>
            </w:r>
          </w:p>
        </w:tc>
        <w:tc>
          <w:tcPr>
            <w:tcW w:w="4089" w:type="dxa"/>
            <w:shd w:val="clear" w:color="auto" w:fill="AEAAAA" w:themeFill="background2" w:themeFillShade="BF"/>
            <w:vAlign w:val="center"/>
          </w:tcPr>
          <w:p w14:paraId="0586027C" w14:textId="24D3FB90" w:rsidR="004D5021" w:rsidRPr="001F5BC6" w:rsidRDefault="004D5021" w:rsidP="00886673">
            <w:pPr>
              <w:ind w:firstLine="0"/>
              <w:jc w:val="center"/>
              <w:rPr>
                <w:rFonts w:cstheme="minorHAnsi"/>
                <w:b/>
              </w:rPr>
            </w:pPr>
            <w:r w:rsidRPr="001F5BC6">
              <w:rPr>
                <w:rFonts w:cstheme="minorHAnsi"/>
                <w:b/>
              </w:rPr>
              <w:t xml:space="preserve">Operativni postupci, kapaciteti i operativni doprinos </w:t>
            </w:r>
            <w:r w:rsidR="00062A9C" w:rsidRPr="001F5BC6">
              <w:rPr>
                <w:rFonts w:cstheme="minorHAnsi"/>
                <w:b/>
              </w:rPr>
              <w:t>Općine Novo Virje</w:t>
            </w:r>
          </w:p>
        </w:tc>
        <w:tc>
          <w:tcPr>
            <w:tcW w:w="3238" w:type="dxa"/>
            <w:shd w:val="clear" w:color="auto" w:fill="AEAAAA" w:themeFill="background2" w:themeFillShade="BF"/>
            <w:vAlign w:val="center"/>
          </w:tcPr>
          <w:p w14:paraId="011A115D" w14:textId="77777777" w:rsidR="004D5021" w:rsidRPr="001F5BC6" w:rsidRDefault="004D5021" w:rsidP="00886673">
            <w:pPr>
              <w:ind w:firstLine="0"/>
              <w:jc w:val="center"/>
              <w:rPr>
                <w:rFonts w:cstheme="minorHAnsi"/>
                <w:b/>
              </w:rPr>
            </w:pPr>
            <w:r w:rsidRPr="001F5BC6">
              <w:rPr>
                <w:rFonts w:cstheme="minorHAnsi"/>
                <w:b/>
              </w:rPr>
              <w:t>Izvršitelji</w:t>
            </w:r>
          </w:p>
        </w:tc>
      </w:tr>
      <w:tr w:rsidR="006439F4" w:rsidRPr="001F5BC6" w14:paraId="17200BD5" w14:textId="77777777" w:rsidTr="00C2436B">
        <w:tc>
          <w:tcPr>
            <w:tcW w:w="9062" w:type="dxa"/>
            <w:gridSpan w:val="3"/>
            <w:shd w:val="clear" w:color="auto" w:fill="AEAAAA" w:themeFill="background2" w:themeFillShade="BF"/>
            <w:vAlign w:val="center"/>
          </w:tcPr>
          <w:p w14:paraId="318D5C70" w14:textId="77777777" w:rsidR="006439F4" w:rsidRPr="001F5BC6" w:rsidRDefault="006439F4" w:rsidP="00886673">
            <w:pPr>
              <w:ind w:firstLine="0"/>
              <w:jc w:val="center"/>
              <w:rPr>
                <w:rFonts w:cstheme="minorHAnsi"/>
                <w:b/>
              </w:rPr>
            </w:pPr>
            <w:r w:rsidRPr="001F5BC6">
              <w:rPr>
                <w:rFonts w:cstheme="minorHAnsi"/>
                <w:b/>
              </w:rPr>
              <w:t>Humana asanacija</w:t>
            </w:r>
          </w:p>
        </w:tc>
      </w:tr>
      <w:tr w:rsidR="004D5021" w:rsidRPr="001F5BC6" w14:paraId="4915235A" w14:textId="77777777" w:rsidTr="00B26F59">
        <w:tc>
          <w:tcPr>
            <w:tcW w:w="1735" w:type="dxa"/>
            <w:vMerge w:val="restart"/>
            <w:vAlign w:val="center"/>
          </w:tcPr>
          <w:p w14:paraId="07033818" w14:textId="77777777" w:rsidR="00062A9C" w:rsidRPr="001F5BC6" w:rsidRDefault="00062A9C" w:rsidP="00886673">
            <w:pPr>
              <w:ind w:firstLine="0"/>
              <w:rPr>
                <w:rFonts w:cstheme="minorHAnsi"/>
                <w:b/>
              </w:rPr>
            </w:pPr>
            <w:r w:rsidRPr="001F5BC6">
              <w:rPr>
                <w:rFonts w:cstheme="minorHAnsi"/>
                <w:b/>
              </w:rPr>
              <w:t>Općina Novo Virje (Načelnik)</w:t>
            </w:r>
          </w:p>
          <w:p w14:paraId="4372A75F" w14:textId="218BB7D4" w:rsidR="004D5021" w:rsidRPr="001F5BC6" w:rsidRDefault="006439F4" w:rsidP="00886673">
            <w:pPr>
              <w:ind w:firstLine="0"/>
              <w:rPr>
                <w:rFonts w:cstheme="minorHAnsi"/>
                <w:b/>
              </w:rPr>
            </w:pPr>
            <w:r w:rsidRPr="001F5BC6">
              <w:rPr>
                <w:rFonts w:cstheme="minorHAnsi"/>
                <w:b/>
              </w:rPr>
              <w:t>Stožer civilne zaštite,</w:t>
            </w:r>
          </w:p>
          <w:p w14:paraId="208BBBCF" w14:textId="016475A7" w:rsidR="006439F4" w:rsidRPr="001F5BC6" w:rsidRDefault="006439F4" w:rsidP="00886673">
            <w:pPr>
              <w:ind w:firstLine="0"/>
              <w:rPr>
                <w:rFonts w:cstheme="minorHAnsi"/>
                <w:b/>
              </w:rPr>
            </w:pPr>
            <w:r w:rsidRPr="001F5BC6">
              <w:rPr>
                <w:rFonts w:cstheme="minorHAnsi"/>
                <w:b/>
              </w:rPr>
              <w:t xml:space="preserve">PP </w:t>
            </w:r>
            <w:r w:rsidR="00062A9C" w:rsidRPr="001F5BC6">
              <w:rPr>
                <w:rFonts w:cstheme="minorHAnsi"/>
                <w:b/>
              </w:rPr>
              <w:t>Đurđevac</w:t>
            </w:r>
          </w:p>
        </w:tc>
        <w:tc>
          <w:tcPr>
            <w:tcW w:w="4089" w:type="dxa"/>
          </w:tcPr>
          <w:p w14:paraId="2BB0B4F0" w14:textId="77777777" w:rsidR="004D5021" w:rsidRPr="001F5BC6" w:rsidRDefault="004D5021" w:rsidP="006311CF">
            <w:pPr>
              <w:pStyle w:val="Odlomakpopisa"/>
              <w:numPr>
                <w:ilvl w:val="0"/>
                <w:numId w:val="33"/>
              </w:numPr>
              <w:ind w:left="323" w:hanging="323"/>
              <w:rPr>
                <w:rFonts w:cstheme="minorHAnsi"/>
              </w:rPr>
            </w:pPr>
            <w:r w:rsidRPr="001F5BC6">
              <w:rPr>
                <w:rFonts w:cstheme="minorHAnsi"/>
              </w:rPr>
              <w:t>identifikacija poginulih</w:t>
            </w:r>
          </w:p>
        </w:tc>
        <w:tc>
          <w:tcPr>
            <w:tcW w:w="3238" w:type="dxa"/>
            <w:vAlign w:val="center"/>
          </w:tcPr>
          <w:p w14:paraId="351A32A1" w14:textId="4D6EDEFE" w:rsidR="004D5021" w:rsidRPr="001F5BC6" w:rsidRDefault="004D5021" w:rsidP="006311CF">
            <w:pPr>
              <w:pStyle w:val="Odlomakpopisa"/>
              <w:numPr>
                <w:ilvl w:val="0"/>
                <w:numId w:val="33"/>
              </w:numPr>
              <w:ind w:left="312" w:hanging="312"/>
              <w:rPr>
                <w:rFonts w:cstheme="minorHAnsi"/>
              </w:rPr>
            </w:pPr>
            <w:r w:rsidRPr="001F5BC6">
              <w:rPr>
                <w:rFonts w:cstheme="minorHAnsi"/>
              </w:rPr>
              <w:t xml:space="preserve">PP </w:t>
            </w:r>
            <w:r w:rsidR="00062A9C" w:rsidRPr="001F5BC6">
              <w:rPr>
                <w:rFonts w:cstheme="minorHAnsi"/>
              </w:rPr>
              <w:t>Đurđevac</w:t>
            </w:r>
          </w:p>
        </w:tc>
      </w:tr>
      <w:tr w:rsidR="004D5021" w:rsidRPr="001F5BC6" w14:paraId="0A89D38F" w14:textId="77777777" w:rsidTr="00B26F59">
        <w:tc>
          <w:tcPr>
            <w:tcW w:w="1735" w:type="dxa"/>
            <w:vMerge/>
            <w:vAlign w:val="center"/>
          </w:tcPr>
          <w:p w14:paraId="4AFA1DDE" w14:textId="77777777" w:rsidR="004D5021" w:rsidRPr="001F5BC6" w:rsidRDefault="004D5021" w:rsidP="00886673">
            <w:pPr>
              <w:ind w:firstLine="0"/>
              <w:rPr>
                <w:rFonts w:cstheme="minorHAnsi"/>
                <w:b/>
                <w:highlight w:val="red"/>
              </w:rPr>
            </w:pPr>
          </w:p>
        </w:tc>
        <w:tc>
          <w:tcPr>
            <w:tcW w:w="4089" w:type="dxa"/>
          </w:tcPr>
          <w:p w14:paraId="7858B63F" w14:textId="77777777" w:rsidR="004D5021" w:rsidRPr="001F5BC6" w:rsidRDefault="004D5021" w:rsidP="006311CF">
            <w:pPr>
              <w:pStyle w:val="Odlomakpopisa"/>
              <w:numPr>
                <w:ilvl w:val="0"/>
                <w:numId w:val="33"/>
              </w:numPr>
              <w:ind w:left="323" w:hanging="323"/>
              <w:rPr>
                <w:rFonts w:cstheme="minorHAnsi"/>
              </w:rPr>
            </w:pPr>
            <w:r w:rsidRPr="001F5BC6">
              <w:rPr>
                <w:rFonts w:cstheme="minorHAnsi"/>
              </w:rPr>
              <w:t>sanitarni nadzor nad ukapanjem mrtvih, sahranjivanje</w:t>
            </w:r>
          </w:p>
        </w:tc>
        <w:tc>
          <w:tcPr>
            <w:tcW w:w="3238" w:type="dxa"/>
            <w:vAlign w:val="center"/>
          </w:tcPr>
          <w:p w14:paraId="7E547E9A" w14:textId="77777777" w:rsidR="004D5021" w:rsidRPr="001F5BC6" w:rsidRDefault="004D5021" w:rsidP="006311CF">
            <w:pPr>
              <w:pStyle w:val="Odlomakpopisa"/>
              <w:numPr>
                <w:ilvl w:val="0"/>
                <w:numId w:val="33"/>
              </w:numPr>
              <w:ind w:left="312" w:hanging="312"/>
              <w:rPr>
                <w:rFonts w:cstheme="minorHAnsi"/>
              </w:rPr>
            </w:pPr>
            <w:r w:rsidRPr="001F5BC6">
              <w:rPr>
                <w:rFonts w:cstheme="minorHAnsi"/>
              </w:rPr>
              <w:t>pogrebna poduzeća</w:t>
            </w:r>
          </w:p>
        </w:tc>
      </w:tr>
      <w:tr w:rsidR="004D5021" w:rsidRPr="001F5BC6" w14:paraId="6A7F89A8" w14:textId="77777777" w:rsidTr="00B26F59">
        <w:tc>
          <w:tcPr>
            <w:tcW w:w="1735" w:type="dxa"/>
            <w:vMerge/>
            <w:vAlign w:val="center"/>
          </w:tcPr>
          <w:p w14:paraId="6485C0EE" w14:textId="77777777" w:rsidR="004D5021" w:rsidRPr="001F5BC6" w:rsidRDefault="004D5021" w:rsidP="00886673">
            <w:pPr>
              <w:ind w:firstLine="0"/>
              <w:rPr>
                <w:rFonts w:cstheme="minorHAnsi"/>
                <w:b/>
                <w:highlight w:val="red"/>
              </w:rPr>
            </w:pPr>
          </w:p>
        </w:tc>
        <w:tc>
          <w:tcPr>
            <w:tcW w:w="4089" w:type="dxa"/>
          </w:tcPr>
          <w:p w14:paraId="7A475C33" w14:textId="77777777" w:rsidR="004D5021" w:rsidRPr="001F5BC6" w:rsidRDefault="004D5021" w:rsidP="006311CF">
            <w:pPr>
              <w:pStyle w:val="Odlomakpopisa"/>
              <w:numPr>
                <w:ilvl w:val="0"/>
                <w:numId w:val="33"/>
              </w:numPr>
              <w:ind w:left="323" w:hanging="323"/>
              <w:rPr>
                <w:rFonts w:cstheme="minorHAnsi"/>
              </w:rPr>
            </w:pPr>
            <w:r w:rsidRPr="001F5BC6">
              <w:rPr>
                <w:rFonts w:cstheme="minorHAnsi"/>
              </w:rPr>
              <w:t>organizacija humane asanacije i identifikacija poginulih vrši se prema posebnim propisima (sudac, policijski službenik, liječnik, povjerenim civilne zaštite i dr.)</w:t>
            </w:r>
          </w:p>
        </w:tc>
        <w:tc>
          <w:tcPr>
            <w:tcW w:w="3238" w:type="dxa"/>
            <w:vAlign w:val="center"/>
          </w:tcPr>
          <w:p w14:paraId="1EA90664" w14:textId="10CC302B" w:rsidR="004D5021" w:rsidRPr="001F5BC6" w:rsidRDefault="004D5021" w:rsidP="006311CF">
            <w:pPr>
              <w:pStyle w:val="Odlomakpopisa"/>
              <w:numPr>
                <w:ilvl w:val="0"/>
                <w:numId w:val="33"/>
              </w:numPr>
              <w:ind w:left="312" w:hanging="312"/>
              <w:rPr>
                <w:rFonts w:cstheme="minorHAnsi"/>
              </w:rPr>
            </w:pPr>
            <w:r w:rsidRPr="001F5BC6">
              <w:rPr>
                <w:rFonts w:cstheme="minorHAnsi"/>
              </w:rPr>
              <w:t xml:space="preserve">PP </w:t>
            </w:r>
            <w:r w:rsidR="00062A9C" w:rsidRPr="001F5BC6">
              <w:rPr>
                <w:rFonts w:cstheme="minorHAnsi"/>
              </w:rPr>
              <w:t>Đurđevac</w:t>
            </w:r>
          </w:p>
          <w:p w14:paraId="5566F987" w14:textId="2713A5D4" w:rsidR="006439F4" w:rsidRPr="001F5BC6" w:rsidRDefault="006439F4" w:rsidP="006311CF">
            <w:pPr>
              <w:pStyle w:val="Odlomakpopisa"/>
              <w:numPr>
                <w:ilvl w:val="0"/>
                <w:numId w:val="33"/>
              </w:numPr>
              <w:ind w:left="312" w:hanging="312"/>
              <w:rPr>
                <w:rFonts w:cstheme="minorHAnsi"/>
              </w:rPr>
            </w:pPr>
            <w:r w:rsidRPr="001F5BC6">
              <w:rPr>
                <w:rFonts w:cstheme="minorHAnsi"/>
              </w:rPr>
              <w:t xml:space="preserve">Dom zdravlja </w:t>
            </w:r>
          </w:p>
        </w:tc>
      </w:tr>
      <w:tr w:rsidR="006439F4" w:rsidRPr="001F5BC6" w14:paraId="1B8E6BA6" w14:textId="77777777" w:rsidTr="00C2436B">
        <w:tc>
          <w:tcPr>
            <w:tcW w:w="9062" w:type="dxa"/>
            <w:gridSpan w:val="3"/>
            <w:shd w:val="clear" w:color="auto" w:fill="AEAAAA" w:themeFill="background2" w:themeFillShade="BF"/>
            <w:vAlign w:val="center"/>
          </w:tcPr>
          <w:p w14:paraId="39D0D529" w14:textId="77777777" w:rsidR="006439F4" w:rsidRPr="001F5BC6" w:rsidRDefault="006439F4" w:rsidP="006439F4">
            <w:pPr>
              <w:ind w:firstLine="0"/>
              <w:jc w:val="center"/>
              <w:rPr>
                <w:rFonts w:cstheme="minorHAnsi"/>
                <w:b/>
              </w:rPr>
            </w:pPr>
            <w:r w:rsidRPr="001F5BC6">
              <w:rPr>
                <w:rFonts w:cstheme="minorHAnsi"/>
                <w:b/>
              </w:rPr>
              <w:t>Animalna asanacija</w:t>
            </w:r>
          </w:p>
        </w:tc>
      </w:tr>
      <w:tr w:rsidR="006B0341" w:rsidRPr="001F5BC6" w14:paraId="33C4342D" w14:textId="77777777" w:rsidTr="00B26F59">
        <w:tc>
          <w:tcPr>
            <w:tcW w:w="1735" w:type="dxa"/>
            <w:vMerge w:val="restart"/>
            <w:vAlign w:val="center"/>
          </w:tcPr>
          <w:p w14:paraId="41C48C68" w14:textId="677038DB" w:rsidR="006B0341" w:rsidRPr="001F5BC6" w:rsidRDefault="00062A9C" w:rsidP="00886673">
            <w:pPr>
              <w:ind w:firstLine="0"/>
              <w:rPr>
                <w:rFonts w:cstheme="minorHAnsi"/>
                <w:b/>
              </w:rPr>
            </w:pPr>
            <w:r w:rsidRPr="001F5BC6">
              <w:rPr>
                <w:rFonts w:cstheme="minorHAnsi"/>
                <w:b/>
              </w:rPr>
              <w:t>Općina Novo Virje</w:t>
            </w:r>
          </w:p>
        </w:tc>
        <w:tc>
          <w:tcPr>
            <w:tcW w:w="4089" w:type="dxa"/>
          </w:tcPr>
          <w:p w14:paraId="2C4B481A" w14:textId="77777777" w:rsidR="006B0341" w:rsidRPr="001F5BC6" w:rsidRDefault="006B0341" w:rsidP="006311CF">
            <w:pPr>
              <w:pStyle w:val="Odlomakpopisa"/>
              <w:numPr>
                <w:ilvl w:val="0"/>
                <w:numId w:val="33"/>
              </w:numPr>
              <w:ind w:left="323" w:hanging="323"/>
              <w:rPr>
                <w:rFonts w:cstheme="minorHAnsi"/>
              </w:rPr>
            </w:pPr>
            <w:r w:rsidRPr="001F5BC6">
              <w:rPr>
                <w:rFonts w:cstheme="minorHAnsi"/>
              </w:rPr>
              <w:t>organizacija prikupljanja životinjskih leševa</w:t>
            </w:r>
          </w:p>
        </w:tc>
        <w:tc>
          <w:tcPr>
            <w:tcW w:w="3238" w:type="dxa"/>
            <w:vAlign w:val="center"/>
          </w:tcPr>
          <w:p w14:paraId="203D7008" w14:textId="624D1F3F" w:rsidR="00062A9C" w:rsidRPr="001F5BC6" w:rsidRDefault="00062A9C" w:rsidP="006311CF">
            <w:pPr>
              <w:pStyle w:val="Odlomakpopisa"/>
              <w:numPr>
                <w:ilvl w:val="0"/>
                <w:numId w:val="33"/>
              </w:numPr>
              <w:ind w:left="312" w:hanging="312"/>
              <w:rPr>
                <w:rFonts w:cstheme="minorHAnsi"/>
              </w:rPr>
            </w:pPr>
            <w:r w:rsidRPr="001F5BC6">
              <w:rPr>
                <w:rFonts w:cstheme="minorHAnsi"/>
              </w:rPr>
              <w:t>komunalno poduzeće</w:t>
            </w:r>
          </w:p>
          <w:p w14:paraId="7B7ADED9" w14:textId="318A2E1F" w:rsidR="006B0341" w:rsidRPr="001F5BC6" w:rsidRDefault="006B0341" w:rsidP="006311CF">
            <w:pPr>
              <w:pStyle w:val="Odlomakpopisa"/>
              <w:numPr>
                <w:ilvl w:val="0"/>
                <w:numId w:val="33"/>
              </w:numPr>
              <w:ind w:left="312" w:hanging="312"/>
              <w:rPr>
                <w:rFonts w:cstheme="minorHAnsi"/>
              </w:rPr>
            </w:pPr>
            <w:r w:rsidRPr="001F5BC6">
              <w:rPr>
                <w:rFonts w:cstheme="minorHAnsi"/>
              </w:rPr>
              <w:t xml:space="preserve">Veterinarska </w:t>
            </w:r>
            <w:r w:rsidR="00062A9C" w:rsidRPr="001F5BC6">
              <w:rPr>
                <w:rFonts w:cstheme="minorHAnsi"/>
              </w:rPr>
              <w:t xml:space="preserve">stanica </w:t>
            </w:r>
            <w:r w:rsidR="00377BA9">
              <w:rPr>
                <w:rFonts w:cstheme="minorHAnsi"/>
              </w:rPr>
              <w:t>„Nova“</w:t>
            </w:r>
          </w:p>
        </w:tc>
      </w:tr>
      <w:tr w:rsidR="006B0341" w:rsidRPr="001F5BC6" w14:paraId="14EF219E" w14:textId="77777777" w:rsidTr="00B26F59">
        <w:tc>
          <w:tcPr>
            <w:tcW w:w="1735" w:type="dxa"/>
            <w:vMerge/>
            <w:vAlign w:val="center"/>
          </w:tcPr>
          <w:p w14:paraId="09127A3E" w14:textId="77777777" w:rsidR="006B0341" w:rsidRPr="001F5BC6" w:rsidRDefault="006B0341" w:rsidP="00886673">
            <w:pPr>
              <w:ind w:firstLine="0"/>
              <w:rPr>
                <w:rFonts w:cstheme="minorHAnsi"/>
                <w:b/>
              </w:rPr>
            </w:pPr>
          </w:p>
        </w:tc>
        <w:tc>
          <w:tcPr>
            <w:tcW w:w="4089" w:type="dxa"/>
          </w:tcPr>
          <w:p w14:paraId="24E85279" w14:textId="77777777" w:rsidR="006B0341" w:rsidRPr="001F5BC6" w:rsidRDefault="006B0341" w:rsidP="006311CF">
            <w:pPr>
              <w:pStyle w:val="Odlomakpopisa"/>
              <w:numPr>
                <w:ilvl w:val="0"/>
                <w:numId w:val="33"/>
              </w:numPr>
              <w:ind w:left="323" w:hanging="323"/>
              <w:rPr>
                <w:rFonts w:cstheme="minorHAnsi"/>
              </w:rPr>
            </w:pPr>
            <w:r w:rsidRPr="001F5BC6">
              <w:rPr>
                <w:rFonts w:cstheme="minorHAnsi"/>
              </w:rPr>
              <w:t>Praćenje stanja i provođenje aktivnosti na sprječavanju nastanka ili širenja zaraznih bolesti</w:t>
            </w:r>
          </w:p>
        </w:tc>
        <w:tc>
          <w:tcPr>
            <w:tcW w:w="3238" w:type="dxa"/>
            <w:vAlign w:val="center"/>
          </w:tcPr>
          <w:p w14:paraId="7FB0BD67" w14:textId="1D181D33" w:rsidR="006B0341" w:rsidRPr="001F5BC6" w:rsidRDefault="006B0341" w:rsidP="006311CF">
            <w:pPr>
              <w:pStyle w:val="Odlomakpopisa"/>
              <w:numPr>
                <w:ilvl w:val="0"/>
                <w:numId w:val="33"/>
              </w:numPr>
              <w:ind w:left="312" w:hanging="312"/>
              <w:rPr>
                <w:rFonts w:cstheme="minorHAnsi"/>
              </w:rPr>
            </w:pPr>
            <w:r w:rsidRPr="001F5BC6">
              <w:rPr>
                <w:rFonts w:cstheme="minorHAnsi"/>
              </w:rPr>
              <w:t xml:space="preserve">Dom zdravlja </w:t>
            </w:r>
          </w:p>
          <w:p w14:paraId="3A5F0344" w14:textId="76B37EE3" w:rsidR="006B0341" w:rsidRPr="001F5BC6" w:rsidRDefault="006B0341"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062A9C" w:rsidRPr="001F5BC6">
              <w:rPr>
                <w:rFonts w:cstheme="minorHAnsi"/>
              </w:rPr>
              <w:t>KKŽ</w:t>
            </w:r>
            <w:proofErr w:type="spellEnd"/>
          </w:p>
          <w:p w14:paraId="6A0D2270" w14:textId="2094A5F1" w:rsidR="006B0341" w:rsidRPr="001F5BC6" w:rsidRDefault="006B0341" w:rsidP="006311CF">
            <w:pPr>
              <w:pStyle w:val="Odlomakpopisa"/>
              <w:numPr>
                <w:ilvl w:val="0"/>
                <w:numId w:val="33"/>
              </w:numPr>
              <w:ind w:left="312" w:hanging="312"/>
              <w:rPr>
                <w:rFonts w:cstheme="minorHAnsi"/>
              </w:rPr>
            </w:pPr>
            <w:r w:rsidRPr="001F5BC6">
              <w:rPr>
                <w:rFonts w:cstheme="minorHAnsi"/>
              </w:rPr>
              <w:t xml:space="preserve">Veterinarska </w:t>
            </w:r>
            <w:r w:rsidR="00062A9C" w:rsidRPr="001F5BC6">
              <w:rPr>
                <w:rFonts w:cstheme="minorHAnsi"/>
              </w:rPr>
              <w:t xml:space="preserve">stanica </w:t>
            </w:r>
            <w:r w:rsidR="00377BA9">
              <w:rPr>
                <w:rFonts w:cstheme="minorHAnsi"/>
              </w:rPr>
              <w:t>„Nova“</w:t>
            </w:r>
          </w:p>
        </w:tc>
      </w:tr>
      <w:tr w:rsidR="006B0341" w:rsidRPr="001F5BC6" w14:paraId="288F208C" w14:textId="77777777" w:rsidTr="00B26F59">
        <w:tc>
          <w:tcPr>
            <w:tcW w:w="1735" w:type="dxa"/>
            <w:vMerge/>
            <w:vAlign w:val="center"/>
          </w:tcPr>
          <w:p w14:paraId="34E978B3" w14:textId="77777777" w:rsidR="006B0341" w:rsidRPr="001F5BC6" w:rsidRDefault="006B0341" w:rsidP="00886673">
            <w:pPr>
              <w:ind w:firstLine="0"/>
              <w:rPr>
                <w:rFonts w:cstheme="minorHAnsi"/>
                <w:b/>
              </w:rPr>
            </w:pPr>
          </w:p>
        </w:tc>
        <w:tc>
          <w:tcPr>
            <w:tcW w:w="4089" w:type="dxa"/>
          </w:tcPr>
          <w:p w14:paraId="7BC83DBF" w14:textId="77777777" w:rsidR="006B0341" w:rsidRPr="001F5BC6" w:rsidRDefault="006B0341" w:rsidP="006311CF">
            <w:pPr>
              <w:pStyle w:val="Odlomakpopisa"/>
              <w:numPr>
                <w:ilvl w:val="0"/>
                <w:numId w:val="33"/>
              </w:numPr>
              <w:ind w:left="323" w:hanging="323"/>
              <w:rPr>
                <w:rFonts w:cstheme="minorHAnsi"/>
              </w:rPr>
            </w:pPr>
            <w:r w:rsidRPr="001F5BC6">
              <w:rPr>
                <w:rFonts w:cstheme="minorHAnsi"/>
              </w:rPr>
              <w:t>Neškodljivo uklanjanje ranjenih, ozlijeđenih ili bolesnih životinja</w:t>
            </w:r>
          </w:p>
        </w:tc>
        <w:tc>
          <w:tcPr>
            <w:tcW w:w="3238" w:type="dxa"/>
            <w:vAlign w:val="center"/>
          </w:tcPr>
          <w:p w14:paraId="4BF5B69B" w14:textId="006622BA" w:rsidR="006B0341" w:rsidRPr="001F5BC6" w:rsidRDefault="006B0341" w:rsidP="006311CF">
            <w:pPr>
              <w:pStyle w:val="Odlomakpopisa"/>
              <w:numPr>
                <w:ilvl w:val="0"/>
                <w:numId w:val="33"/>
              </w:numPr>
              <w:ind w:left="312" w:hanging="312"/>
              <w:rPr>
                <w:rFonts w:cstheme="minorHAnsi"/>
              </w:rPr>
            </w:pPr>
            <w:r w:rsidRPr="001F5BC6">
              <w:rPr>
                <w:rFonts w:cstheme="minorHAnsi"/>
              </w:rPr>
              <w:t xml:space="preserve">Veterinarska </w:t>
            </w:r>
            <w:r w:rsidR="00062A9C" w:rsidRPr="001F5BC6">
              <w:rPr>
                <w:rFonts w:cstheme="minorHAnsi"/>
              </w:rPr>
              <w:t xml:space="preserve">stanica </w:t>
            </w:r>
            <w:r w:rsidR="00377BA9">
              <w:rPr>
                <w:rFonts w:cstheme="minorHAnsi"/>
              </w:rPr>
              <w:t>„Nova“</w:t>
            </w:r>
          </w:p>
          <w:p w14:paraId="2C6B39A4" w14:textId="77777777" w:rsidR="006B0341" w:rsidRPr="001F5BC6" w:rsidRDefault="006B0341" w:rsidP="006311CF">
            <w:pPr>
              <w:pStyle w:val="Odlomakpopisa"/>
              <w:numPr>
                <w:ilvl w:val="0"/>
                <w:numId w:val="33"/>
              </w:numPr>
              <w:ind w:left="312" w:hanging="312"/>
              <w:rPr>
                <w:rFonts w:cstheme="minorHAnsi"/>
              </w:rPr>
            </w:pPr>
            <w:r w:rsidRPr="001F5BC6">
              <w:rPr>
                <w:rFonts w:cstheme="minorHAnsi"/>
              </w:rPr>
              <w:t>Lovačka udruga</w:t>
            </w:r>
          </w:p>
        </w:tc>
      </w:tr>
    </w:tbl>
    <w:p w14:paraId="15E057C7" w14:textId="77777777" w:rsidR="00EA0908" w:rsidRPr="001F5BC6" w:rsidRDefault="00EA0908" w:rsidP="00EA0908">
      <w:pPr>
        <w:rPr>
          <w:rFonts w:cstheme="minorHAnsi"/>
          <w:highlight w:val="red"/>
        </w:rPr>
      </w:pPr>
    </w:p>
    <w:p w14:paraId="5A943A9E" w14:textId="77777777" w:rsidR="00EA0908" w:rsidRPr="001F5BC6" w:rsidRDefault="00EA0908" w:rsidP="00045F57">
      <w:pPr>
        <w:ind w:firstLine="284"/>
        <w:rPr>
          <w:rFonts w:cstheme="minorHAnsi"/>
          <w:b/>
          <w:u w:val="single"/>
        </w:rPr>
      </w:pPr>
      <w:r w:rsidRPr="001F5BC6">
        <w:rPr>
          <w:rFonts w:cstheme="minorHAnsi"/>
          <w:b/>
          <w:u w:val="single"/>
        </w:rPr>
        <w:t>Organizacija higijensko-epidemiološke zaštite</w:t>
      </w:r>
      <w:bookmarkEnd w:id="54"/>
      <w:bookmarkEnd w:id="55"/>
      <w:bookmarkEnd w:id="56"/>
    </w:p>
    <w:p w14:paraId="0399AAA0" w14:textId="5E74C8BD" w:rsidR="00EA0908" w:rsidRPr="001F5BC6" w:rsidRDefault="00EA0908" w:rsidP="006439F4">
      <w:pPr>
        <w:ind w:firstLine="567"/>
        <w:rPr>
          <w:rFonts w:cstheme="minorHAnsi"/>
        </w:rPr>
      </w:pPr>
      <w:r w:rsidRPr="001F5BC6">
        <w:rPr>
          <w:rFonts w:cstheme="minorHAnsi"/>
        </w:rPr>
        <w:t>Nositelj hig</w:t>
      </w:r>
      <w:r w:rsidR="00312228" w:rsidRPr="001F5BC6">
        <w:rPr>
          <w:rFonts w:cstheme="minorHAnsi"/>
        </w:rPr>
        <w:t>i</w:t>
      </w:r>
      <w:r w:rsidRPr="001F5BC6">
        <w:rPr>
          <w:rFonts w:cstheme="minorHAnsi"/>
        </w:rPr>
        <w:t>je</w:t>
      </w:r>
      <w:r w:rsidR="00312228" w:rsidRPr="001F5BC6">
        <w:rPr>
          <w:rFonts w:cstheme="minorHAnsi"/>
        </w:rPr>
        <w:t xml:space="preserve">nsko-epidemiološke zaštite je </w:t>
      </w:r>
      <w:proofErr w:type="spellStart"/>
      <w:r w:rsidR="006439F4" w:rsidRPr="001F5BC6">
        <w:rPr>
          <w:rFonts w:cstheme="minorHAnsi"/>
        </w:rPr>
        <w:t>ZZJZ</w:t>
      </w:r>
      <w:proofErr w:type="spellEnd"/>
      <w:r w:rsidR="006439F4" w:rsidRPr="001F5BC6">
        <w:rPr>
          <w:rFonts w:cstheme="minorHAnsi"/>
        </w:rPr>
        <w:t xml:space="preserve"> </w:t>
      </w:r>
      <w:r w:rsidR="00062A9C" w:rsidRPr="001F5BC6">
        <w:rPr>
          <w:rFonts w:cstheme="minorHAnsi"/>
        </w:rPr>
        <w:t>Koprivničko-križevačke</w:t>
      </w:r>
      <w:r w:rsidR="006439F4" w:rsidRPr="001F5BC6">
        <w:rPr>
          <w:rFonts w:cstheme="minorHAnsi"/>
        </w:rPr>
        <w:t xml:space="preserve"> županije</w:t>
      </w:r>
      <w:r w:rsidRPr="001F5BC6">
        <w:rPr>
          <w:rFonts w:cstheme="minorHAnsi"/>
        </w:rPr>
        <w:t xml:space="preserve"> te će se istoj poslati Zahtjev za analizom ispravnosti vode za piće te za provođenjem mjera </w:t>
      </w:r>
      <w:proofErr w:type="spellStart"/>
      <w:r w:rsidRPr="001F5BC6">
        <w:rPr>
          <w:rFonts w:cstheme="minorHAnsi"/>
        </w:rPr>
        <w:t>D</w:t>
      </w:r>
      <w:r w:rsidR="00B673CA">
        <w:rPr>
          <w:rFonts w:cstheme="minorHAnsi"/>
        </w:rPr>
        <w:t>DD</w:t>
      </w:r>
      <w:proofErr w:type="spellEnd"/>
      <w:r w:rsidRPr="001F5BC6">
        <w:rPr>
          <w:rFonts w:cstheme="minorHAnsi"/>
        </w:rPr>
        <w:t>.</w:t>
      </w:r>
    </w:p>
    <w:p w14:paraId="39336CD4" w14:textId="77777777" w:rsidR="00EA0908" w:rsidRPr="001F5BC6" w:rsidRDefault="00EA0908" w:rsidP="00EA0908">
      <w:pPr>
        <w:rPr>
          <w:rFonts w:cstheme="minorHAnsi"/>
          <w:highlight w:val="red"/>
        </w:rPr>
      </w:pPr>
    </w:p>
    <w:p w14:paraId="04E2DD68" w14:textId="0774354E" w:rsidR="006439F4" w:rsidRPr="001F5BC6" w:rsidRDefault="006439F4" w:rsidP="006439F4">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32</w:t>
      </w:r>
      <w:r w:rsidRPr="001F5BC6">
        <w:rPr>
          <w:rFonts w:cstheme="minorHAnsi"/>
          <w:b/>
        </w:rPr>
        <w:fldChar w:fldCharType="end"/>
      </w:r>
      <w:r w:rsidRPr="001F5BC6">
        <w:rPr>
          <w:rFonts w:cstheme="minorHAnsi"/>
          <w:b/>
        </w:rPr>
        <w:t xml:space="preserve">. </w:t>
      </w:r>
      <w:r w:rsidRPr="001F5BC6">
        <w:rPr>
          <w:rFonts w:cstheme="minorHAnsi"/>
        </w:rPr>
        <w:t xml:space="preserve">Organizacija </w:t>
      </w:r>
      <w:r w:rsidR="00BE2623" w:rsidRPr="001F5BC6">
        <w:rPr>
          <w:rFonts w:cstheme="minorHAnsi"/>
        </w:rPr>
        <w:t>higijensko-epidemiološke zaštite</w:t>
      </w:r>
    </w:p>
    <w:tbl>
      <w:tblPr>
        <w:tblStyle w:val="Reetkatablice"/>
        <w:tblW w:w="0" w:type="auto"/>
        <w:tblLook w:val="04A0" w:firstRow="1" w:lastRow="0" w:firstColumn="1" w:lastColumn="0" w:noHBand="0" w:noVBand="1"/>
      </w:tblPr>
      <w:tblGrid>
        <w:gridCol w:w="1663"/>
        <w:gridCol w:w="3962"/>
        <w:gridCol w:w="3147"/>
      </w:tblGrid>
      <w:tr w:rsidR="006439F4" w:rsidRPr="001F5BC6" w14:paraId="15D3B30A" w14:textId="77777777" w:rsidTr="00C2436B">
        <w:tc>
          <w:tcPr>
            <w:tcW w:w="1696" w:type="dxa"/>
            <w:shd w:val="clear" w:color="auto" w:fill="AEAAAA" w:themeFill="background2" w:themeFillShade="BF"/>
            <w:vAlign w:val="center"/>
          </w:tcPr>
          <w:p w14:paraId="0E5490D6" w14:textId="77777777" w:rsidR="006439F4" w:rsidRPr="001F5BC6" w:rsidRDefault="006439F4" w:rsidP="00886673">
            <w:pPr>
              <w:ind w:firstLine="0"/>
              <w:jc w:val="center"/>
              <w:rPr>
                <w:rFonts w:cstheme="minorHAnsi"/>
                <w:b/>
              </w:rPr>
            </w:pPr>
            <w:bookmarkStart w:id="57" w:name="_Toc271411041"/>
            <w:bookmarkStart w:id="58" w:name="_Toc274591202"/>
            <w:bookmarkStart w:id="59" w:name="_Toc297188233"/>
            <w:r w:rsidRPr="001F5BC6">
              <w:rPr>
                <w:rFonts w:cstheme="minorHAnsi"/>
                <w:b/>
              </w:rPr>
              <w:t>Nositelj</w:t>
            </w:r>
          </w:p>
        </w:tc>
        <w:tc>
          <w:tcPr>
            <w:tcW w:w="4111" w:type="dxa"/>
            <w:shd w:val="clear" w:color="auto" w:fill="AEAAAA" w:themeFill="background2" w:themeFillShade="BF"/>
            <w:vAlign w:val="center"/>
          </w:tcPr>
          <w:p w14:paraId="5D45221B" w14:textId="38EDE152" w:rsidR="006439F4" w:rsidRPr="001F5BC6" w:rsidRDefault="006439F4" w:rsidP="00886673">
            <w:pPr>
              <w:ind w:firstLine="0"/>
              <w:jc w:val="center"/>
              <w:rPr>
                <w:rFonts w:cstheme="minorHAnsi"/>
                <w:b/>
              </w:rPr>
            </w:pPr>
            <w:r w:rsidRPr="001F5BC6">
              <w:rPr>
                <w:rFonts w:cstheme="minorHAnsi"/>
                <w:b/>
              </w:rPr>
              <w:t xml:space="preserve">Operativni postupci, kapaciteti i operativni doprinos </w:t>
            </w:r>
            <w:r w:rsidR="00062A9C" w:rsidRPr="001F5BC6">
              <w:rPr>
                <w:rFonts w:cstheme="minorHAnsi"/>
                <w:b/>
              </w:rPr>
              <w:t>Općine Novo Virje</w:t>
            </w:r>
          </w:p>
        </w:tc>
        <w:tc>
          <w:tcPr>
            <w:tcW w:w="3255" w:type="dxa"/>
            <w:shd w:val="clear" w:color="auto" w:fill="AEAAAA" w:themeFill="background2" w:themeFillShade="BF"/>
            <w:vAlign w:val="center"/>
          </w:tcPr>
          <w:p w14:paraId="403A40C6" w14:textId="77777777" w:rsidR="006439F4" w:rsidRPr="001F5BC6" w:rsidRDefault="006439F4" w:rsidP="00886673">
            <w:pPr>
              <w:ind w:firstLine="0"/>
              <w:jc w:val="center"/>
              <w:rPr>
                <w:rFonts w:cstheme="minorHAnsi"/>
                <w:b/>
              </w:rPr>
            </w:pPr>
            <w:r w:rsidRPr="001F5BC6">
              <w:rPr>
                <w:rFonts w:cstheme="minorHAnsi"/>
                <w:b/>
              </w:rPr>
              <w:t>Izvršitelji</w:t>
            </w:r>
          </w:p>
        </w:tc>
      </w:tr>
      <w:tr w:rsidR="006439F4" w:rsidRPr="001F5BC6" w14:paraId="27292A29" w14:textId="77777777" w:rsidTr="00B26F59">
        <w:tc>
          <w:tcPr>
            <w:tcW w:w="1696" w:type="dxa"/>
            <w:vAlign w:val="center"/>
          </w:tcPr>
          <w:p w14:paraId="75884891" w14:textId="7B4B6F35" w:rsidR="006B0341" w:rsidRPr="001F5BC6" w:rsidRDefault="00062A9C" w:rsidP="006B0341">
            <w:pPr>
              <w:ind w:firstLine="0"/>
              <w:rPr>
                <w:rFonts w:cstheme="minorHAnsi"/>
                <w:b/>
              </w:rPr>
            </w:pPr>
            <w:r w:rsidRPr="001F5BC6">
              <w:rPr>
                <w:rFonts w:cstheme="minorHAnsi"/>
                <w:b/>
              </w:rPr>
              <w:t>Općina Novo Virje (Načelnik)</w:t>
            </w:r>
          </w:p>
          <w:p w14:paraId="0854DCE3" w14:textId="77777777" w:rsidR="006439F4" w:rsidRPr="001F5BC6" w:rsidRDefault="006439F4" w:rsidP="00886673">
            <w:pPr>
              <w:ind w:firstLine="0"/>
              <w:rPr>
                <w:rFonts w:cstheme="minorHAnsi"/>
                <w:b/>
              </w:rPr>
            </w:pPr>
          </w:p>
        </w:tc>
        <w:tc>
          <w:tcPr>
            <w:tcW w:w="4111" w:type="dxa"/>
          </w:tcPr>
          <w:p w14:paraId="3AAAADD5" w14:textId="77777777" w:rsidR="006439F4" w:rsidRPr="001F5BC6" w:rsidRDefault="006B0341" w:rsidP="006311CF">
            <w:pPr>
              <w:pStyle w:val="Odlomakpopisa"/>
              <w:numPr>
                <w:ilvl w:val="0"/>
                <w:numId w:val="33"/>
              </w:numPr>
              <w:ind w:left="323" w:hanging="323"/>
              <w:rPr>
                <w:rFonts w:cstheme="minorHAnsi"/>
              </w:rPr>
            </w:pPr>
            <w:r w:rsidRPr="001F5BC6">
              <w:rPr>
                <w:rFonts w:cstheme="minorHAnsi"/>
              </w:rPr>
              <w:t>izvršitelji se određuju sukladno operativnim planovima nositelja</w:t>
            </w:r>
            <w:r w:rsidR="00AC7B45" w:rsidRPr="001F5BC6">
              <w:rPr>
                <w:rFonts w:cstheme="minorHAnsi"/>
              </w:rPr>
              <w:t xml:space="preserve">, razrađuju se zadaće </w:t>
            </w:r>
            <w:r w:rsidR="00BE2623" w:rsidRPr="001F5BC6">
              <w:rPr>
                <w:rFonts w:cstheme="minorHAnsi"/>
              </w:rPr>
              <w:t>i postupci pričuvnih kapaciteta</w:t>
            </w:r>
          </w:p>
        </w:tc>
        <w:tc>
          <w:tcPr>
            <w:tcW w:w="3255" w:type="dxa"/>
            <w:vAlign w:val="center"/>
          </w:tcPr>
          <w:p w14:paraId="40DB9527" w14:textId="694EDAE9" w:rsidR="006439F4" w:rsidRPr="001F5BC6" w:rsidRDefault="00BE2623" w:rsidP="006311CF">
            <w:pPr>
              <w:pStyle w:val="Odlomakpopisa"/>
              <w:numPr>
                <w:ilvl w:val="0"/>
                <w:numId w:val="33"/>
              </w:numPr>
              <w:ind w:left="312" w:hanging="312"/>
              <w:rPr>
                <w:rFonts w:cstheme="minorHAnsi"/>
              </w:rPr>
            </w:pPr>
            <w:r w:rsidRPr="001F5BC6">
              <w:rPr>
                <w:rFonts w:cstheme="minorHAnsi"/>
              </w:rPr>
              <w:t xml:space="preserve">Dom zdravlja </w:t>
            </w:r>
          </w:p>
          <w:p w14:paraId="23327C25" w14:textId="77777777" w:rsidR="00377BA9" w:rsidRPr="001F5BC6" w:rsidRDefault="00377BA9" w:rsidP="00377BA9">
            <w:pPr>
              <w:pStyle w:val="Odlomakpopisa"/>
              <w:numPr>
                <w:ilvl w:val="0"/>
                <w:numId w:val="33"/>
              </w:numPr>
              <w:ind w:left="312" w:hanging="312"/>
              <w:rPr>
                <w:rFonts w:cstheme="minorHAnsi"/>
              </w:rPr>
            </w:pPr>
            <w:r w:rsidRPr="001F5BC6">
              <w:rPr>
                <w:rFonts w:cstheme="minorHAnsi"/>
              </w:rPr>
              <w:t xml:space="preserve">Opća bolnica </w:t>
            </w:r>
            <w:r>
              <w:rPr>
                <w:rFonts w:cstheme="minorHAnsi"/>
              </w:rPr>
              <w:t>„</w:t>
            </w:r>
            <w:r w:rsidRPr="001F5BC6">
              <w:rPr>
                <w:rFonts w:cstheme="minorHAnsi"/>
              </w:rPr>
              <w:t xml:space="preserve">Dr. Tomislav </w:t>
            </w:r>
            <w:proofErr w:type="spellStart"/>
            <w:r w:rsidRPr="001F5BC6">
              <w:rPr>
                <w:rFonts w:cstheme="minorHAnsi"/>
              </w:rPr>
              <w:t>Bardek</w:t>
            </w:r>
            <w:proofErr w:type="spellEnd"/>
            <w:r>
              <w:rPr>
                <w:rFonts w:cstheme="minorHAnsi"/>
              </w:rPr>
              <w:t>“</w:t>
            </w:r>
            <w:r w:rsidRPr="001F5BC6">
              <w:rPr>
                <w:rFonts w:cstheme="minorHAnsi"/>
              </w:rPr>
              <w:t xml:space="preserve"> Koprivnica</w:t>
            </w:r>
          </w:p>
          <w:p w14:paraId="6A931212" w14:textId="3BC1A20C" w:rsidR="00BE2623" w:rsidRPr="001F5BC6" w:rsidRDefault="00BE2623"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062A9C" w:rsidRPr="001F5BC6">
              <w:rPr>
                <w:rFonts w:cstheme="minorHAnsi"/>
              </w:rPr>
              <w:t>KKŽ</w:t>
            </w:r>
            <w:proofErr w:type="spellEnd"/>
          </w:p>
        </w:tc>
      </w:tr>
    </w:tbl>
    <w:p w14:paraId="714336C4" w14:textId="77777777" w:rsidR="00EA0908" w:rsidRPr="001F5BC6" w:rsidRDefault="00EA0908" w:rsidP="00EA0908">
      <w:pPr>
        <w:rPr>
          <w:rFonts w:cstheme="minorHAnsi"/>
          <w:highlight w:val="red"/>
        </w:rPr>
      </w:pPr>
    </w:p>
    <w:p w14:paraId="3A98EF2B" w14:textId="77777777" w:rsidR="00EA0908" w:rsidRPr="001F5BC6" w:rsidRDefault="00EA0908" w:rsidP="00045F57">
      <w:pPr>
        <w:ind w:firstLine="284"/>
        <w:rPr>
          <w:rFonts w:cstheme="minorHAnsi"/>
          <w:b/>
          <w:u w:val="single"/>
        </w:rPr>
      </w:pPr>
      <w:r w:rsidRPr="001F5BC6">
        <w:rPr>
          <w:rFonts w:cstheme="minorHAnsi"/>
          <w:b/>
          <w:u w:val="single"/>
        </w:rPr>
        <w:t xml:space="preserve">Organizacija </w:t>
      </w:r>
      <w:bookmarkEnd w:id="57"/>
      <w:bookmarkEnd w:id="58"/>
      <w:bookmarkEnd w:id="59"/>
      <w:r w:rsidRPr="001F5BC6">
        <w:rPr>
          <w:rFonts w:cstheme="minorHAnsi"/>
          <w:b/>
          <w:u w:val="single"/>
        </w:rPr>
        <w:t>osiguranja hrane i vode za piće</w:t>
      </w:r>
    </w:p>
    <w:p w14:paraId="181C291A" w14:textId="341EB5B8" w:rsidR="00EA0908" w:rsidRPr="001F5BC6" w:rsidRDefault="00F757DF" w:rsidP="00F757DF">
      <w:pPr>
        <w:tabs>
          <w:tab w:val="left" w:pos="284"/>
        </w:tabs>
        <w:suppressAutoHyphens/>
        <w:ind w:right="-483"/>
        <w:rPr>
          <w:rFonts w:cstheme="minorHAnsi"/>
        </w:rPr>
      </w:pPr>
      <w:r w:rsidRPr="001F5BC6">
        <w:rPr>
          <w:rFonts w:cstheme="minorHAnsi"/>
        </w:rPr>
        <w:t>Obavljat</w:t>
      </w:r>
      <w:r w:rsidR="00EA0908" w:rsidRPr="001F5BC6">
        <w:rPr>
          <w:rFonts w:cstheme="minorHAnsi"/>
        </w:rPr>
        <w:t xml:space="preserve"> će pravne osobe koje se bave</w:t>
      </w:r>
      <w:r w:rsidRPr="001F5BC6">
        <w:rPr>
          <w:rFonts w:cstheme="minorHAnsi"/>
        </w:rPr>
        <w:t xml:space="preserve"> proizvodnjom ili distribucijom</w:t>
      </w:r>
      <w:r w:rsidR="00EA0908" w:rsidRPr="001F5BC6">
        <w:rPr>
          <w:rFonts w:cstheme="minorHAnsi"/>
        </w:rPr>
        <w:t xml:space="preserve"> hrane i pića</w:t>
      </w:r>
      <w:r w:rsidR="00857A67" w:rsidRPr="001F5BC6">
        <w:rPr>
          <w:rFonts w:cstheme="minorHAnsi"/>
        </w:rPr>
        <w:t xml:space="preserve">. </w:t>
      </w:r>
      <w:r w:rsidR="00EA0908" w:rsidRPr="001F5BC6">
        <w:rPr>
          <w:rFonts w:cstheme="minorHAnsi"/>
        </w:rPr>
        <w:t>Priprema i distribucija</w:t>
      </w:r>
      <w:r w:rsidRPr="001F5BC6">
        <w:rPr>
          <w:rFonts w:cstheme="minorHAnsi"/>
        </w:rPr>
        <w:t xml:space="preserve"> hrane obavljat</w:t>
      </w:r>
      <w:r w:rsidR="00EA0908" w:rsidRPr="001F5BC6">
        <w:rPr>
          <w:rFonts w:cstheme="minorHAnsi"/>
        </w:rPr>
        <w:t xml:space="preserve"> će se u ugostiteljskim objektima na </w:t>
      </w:r>
      <w:r w:rsidR="00F6058E" w:rsidRPr="001F5BC6">
        <w:rPr>
          <w:rFonts w:cstheme="minorHAnsi"/>
        </w:rPr>
        <w:t>Općine i susjednim općinama/gradovima</w:t>
      </w:r>
      <w:r w:rsidRPr="001F5BC6">
        <w:rPr>
          <w:rFonts w:cstheme="minorHAnsi"/>
        </w:rPr>
        <w:t xml:space="preserve">. </w:t>
      </w:r>
      <w:r w:rsidR="00EA0908" w:rsidRPr="001F5BC6">
        <w:rPr>
          <w:rFonts w:cstheme="minorHAnsi"/>
        </w:rPr>
        <w:t xml:space="preserve">Snabdijevanje vodom stanovništva te osoba uključenih u spašavanje iz ruševina, ukoliko će doći do </w:t>
      </w:r>
      <w:r w:rsidRPr="001F5BC6">
        <w:rPr>
          <w:rFonts w:cstheme="minorHAnsi"/>
        </w:rPr>
        <w:t>prekida vodovodnog sustava će obavljati</w:t>
      </w:r>
      <w:r w:rsidR="00EA0908" w:rsidRPr="001F5BC6">
        <w:rPr>
          <w:rFonts w:cstheme="minorHAnsi"/>
        </w:rPr>
        <w:t xml:space="preserve"> pripadnici </w:t>
      </w:r>
      <w:r w:rsidR="00857A67" w:rsidRPr="001F5BC6">
        <w:rPr>
          <w:rFonts w:cstheme="minorHAnsi"/>
        </w:rPr>
        <w:t xml:space="preserve">JVP i </w:t>
      </w:r>
      <w:r w:rsidR="00EA0908" w:rsidRPr="001F5BC6">
        <w:rPr>
          <w:rFonts w:cstheme="minorHAnsi"/>
        </w:rPr>
        <w:t>DVD-a dovoženjem vode cisternom. Sn</w:t>
      </w:r>
      <w:r w:rsidRPr="001F5BC6">
        <w:rPr>
          <w:rFonts w:cstheme="minorHAnsi"/>
        </w:rPr>
        <w:t>abdijevanje će se također odvijati</w:t>
      </w:r>
      <w:r w:rsidR="00EA0908" w:rsidRPr="001F5BC6">
        <w:rPr>
          <w:rFonts w:cstheme="minorHAnsi"/>
        </w:rPr>
        <w:t xml:space="preserve"> i iz zaliha trgovina na području općine.</w:t>
      </w:r>
    </w:p>
    <w:p w14:paraId="397E51FF" w14:textId="77777777" w:rsidR="00EA0908" w:rsidRPr="001F5BC6" w:rsidRDefault="00EA0908" w:rsidP="00EA0908">
      <w:pPr>
        <w:rPr>
          <w:rFonts w:cstheme="minorHAnsi"/>
          <w:highlight w:val="red"/>
        </w:rPr>
      </w:pPr>
    </w:p>
    <w:p w14:paraId="3E1C80B3" w14:textId="59727AF1" w:rsidR="00857A67" w:rsidRPr="001F5BC6" w:rsidRDefault="00857A67" w:rsidP="00857A67">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33</w:t>
      </w:r>
      <w:r w:rsidRPr="001F5BC6">
        <w:rPr>
          <w:rFonts w:cstheme="minorHAnsi"/>
          <w:b/>
        </w:rPr>
        <w:fldChar w:fldCharType="end"/>
      </w:r>
      <w:r w:rsidRPr="001F5BC6">
        <w:rPr>
          <w:rFonts w:cstheme="minorHAnsi"/>
          <w:b/>
        </w:rPr>
        <w:t xml:space="preserve">. </w:t>
      </w:r>
      <w:r w:rsidRPr="001F5BC6">
        <w:rPr>
          <w:rFonts w:cstheme="minorHAnsi"/>
        </w:rPr>
        <w:t>Organizacija osiguranja hrane i vode za piće</w:t>
      </w:r>
    </w:p>
    <w:tbl>
      <w:tblPr>
        <w:tblStyle w:val="Reetkatablice"/>
        <w:tblW w:w="0" w:type="auto"/>
        <w:tblLook w:val="04A0" w:firstRow="1" w:lastRow="0" w:firstColumn="1" w:lastColumn="0" w:noHBand="0" w:noVBand="1"/>
      </w:tblPr>
      <w:tblGrid>
        <w:gridCol w:w="1663"/>
        <w:gridCol w:w="3981"/>
        <w:gridCol w:w="3128"/>
      </w:tblGrid>
      <w:tr w:rsidR="00857A67" w:rsidRPr="001F5BC6" w14:paraId="4557022B" w14:textId="77777777" w:rsidTr="00C2436B">
        <w:tc>
          <w:tcPr>
            <w:tcW w:w="1696" w:type="dxa"/>
            <w:shd w:val="clear" w:color="auto" w:fill="AEAAAA" w:themeFill="background2" w:themeFillShade="BF"/>
            <w:vAlign w:val="center"/>
          </w:tcPr>
          <w:p w14:paraId="66821D6E" w14:textId="77777777" w:rsidR="00857A67" w:rsidRPr="001F5BC6" w:rsidRDefault="00857A67" w:rsidP="00886673">
            <w:pPr>
              <w:ind w:firstLine="0"/>
              <w:jc w:val="center"/>
              <w:rPr>
                <w:rFonts w:cstheme="minorHAnsi"/>
                <w:b/>
              </w:rPr>
            </w:pPr>
            <w:r w:rsidRPr="001F5BC6">
              <w:rPr>
                <w:rFonts w:cstheme="minorHAnsi"/>
                <w:b/>
              </w:rPr>
              <w:lastRenderedPageBreak/>
              <w:t>Nositelj</w:t>
            </w:r>
          </w:p>
        </w:tc>
        <w:tc>
          <w:tcPr>
            <w:tcW w:w="4111" w:type="dxa"/>
            <w:shd w:val="clear" w:color="auto" w:fill="AEAAAA" w:themeFill="background2" w:themeFillShade="BF"/>
            <w:vAlign w:val="center"/>
          </w:tcPr>
          <w:p w14:paraId="28AFECF7" w14:textId="598A8FC6" w:rsidR="00857A67" w:rsidRPr="001F5BC6" w:rsidRDefault="00857A67" w:rsidP="00886673">
            <w:pPr>
              <w:ind w:firstLine="0"/>
              <w:jc w:val="center"/>
              <w:rPr>
                <w:rFonts w:cstheme="minorHAnsi"/>
                <w:b/>
              </w:rPr>
            </w:pPr>
            <w:r w:rsidRPr="001F5BC6">
              <w:rPr>
                <w:rFonts w:cstheme="minorHAnsi"/>
                <w:b/>
              </w:rPr>
              <w:t xml:space="preserve">Operativni postupci, kapaciteti i operativni doprinos </w:t>
            </w:r>
            <w:r w:rsidR="00F6058E" w:rsidRPr="001F5BC6">
              <w:rPr>
                <w:rFonts w:cstheme="minorHAnsi"/>
                <w:b/>
              </w:rPr>
              <w:t>Općine Novo Virje</w:t>
            </w:r>
          </w:p>
        </w:tc>
        <w:tc>
          <w:tcPr>
            <w:tcW w:w="3255" w:type="dxa"/>
            <w:shd w:val="clear" w:color="auto" w:fill="AEAAAA" w:themeFill="background2" w:themeFillShade="BF"/>
            <w:vAlign w:val="center"/>
          </w:tcPr>
          <w:p w14:paraId="002277B5" w14:textId="77777777" w:rsidR="00857A67" w:rsidRPr="001F5BC6" w:rsidRDefault="00857A67" w:rsidP="00886673">
            <w:pPr>
              <w:ind w:firstLine="0"/>
              <w:jc w:val="center"/>
              <w:rPr>
                <w:rFonts w:cstheme="minorHAnsi"/>
                <w:b/>
              </w:rPr>
            </w:pPr>
            <w:r w:rsidRPr="001F5BC6">
              <w:rPr>
                <w:rFonts w:cstheme="minorHAnsi"/>
                <w:b/>
              </w:rPr>
              <w:t>Izvršitelji</w:t>
            </w:r>
          </w:p>
        </w:tc>
      </w:tr>
      <w:tr w:rsidR="00857A67" w:rsidRPr="001F5BC6" w14:paraId="2CC8AB16" w14:textId="77777777" w:rsidTr="00B26F59">
        <w:tc>
          <w:tcPr>
            <w:tcW w:w="1696" w:type="dxa"/>
            <w:vAlign w:val="center"/>
          </w:tcPr>
          <w:p w14:paraId="35FAF3EE" w14:textId="007F14F3" w:rsidR="00857A67" w:rsidRPr="001F5BC6" w:rsidRDefault="00F6058E" w:rsidP="00886673">
            <w:pPr>
              <w:ind w:firstLine="0"/>
              <w:rPr>
                <w:rFonts w:cstheme="minorHAnsi"/>
                <w:b/>
              </w:rPr>
            </w:pPr>
            <w:r w:rsidRPr="001F5BC6">
              <w:rPr>
                <w:rFonts w:cstheme="minorHAnsi"/>
                <w:b/>
              </w:rPr>
              <w:t>Općina Novo Virje (Načelnik)</w:t>
            </w:r>
          </w:p>
          <w:p w14:paraId="776CBE2F" w14:textId="77777777" w:rsidR="00857A67" w:rsidRPr="001F5BC6" w:rsidRDefault="00857A67" w:rsidP="00886673">
            <w:pPr>
              <w:ind w:firstLine="0"/>
              <w:rPr>
                <w:rFonts w:cstheme="minorHAnsi"/>
                <w:b/>
              </w:rPr>
            </w:pPr>
          </w:p>
        </w:tc>
        <w:tc>
          <w:tcPr>
            <w:tcW w:w="4111" w:type="dxa"/>
          </w:tcPr>
          <w:p w14:paraId="21C91147" w14:textId="7F924B13" w:rsidR="00857A67" w:rsidRPr="001F5BC6" w:rsidRDefault="00857A67" w:rsidP="006311CF">
            <w:pPr>
              <w:pStyle w:val="Odlomakpopisa"/>
              <w:numPr>
                <w:ilvl w:val="0"/>
                <w:numId w:val="33"/>
              </w:numPr>
              <w:ind w:left="323" w:hanging="323"/>
              <w:rPr>
                <w:rFonts w:cstheme="minorHAnsi"/>
              </w:rPr>
            </w:pPr>
            <w:r w:rsidRPr="001F5BC6">
              <w:rPr>
                <w:rFonts w:cstheme="minorHAnsi"/>
              </w:rPr>
              <w:t xml:space="preserve">Stožer prikuplja informacije </w:t>
            </w:r>
            <w:r w:rsidR="00F6058E" w:rsidRPr="001F5BC6">
              <w:rPr>
                <w:rFonts w:cstheme="minorHAnsi"/>
              </w:rPr>
              <w:t xml:space="preserve">o </w:t>
            </w:r>
            <w:r w:rsidRPr="001F5BC6">
              <w:rPr>
                <w:rFonts w:cstheme="minorHAnsi"/>
              </w:rPr>
              <w:t xml:space="preserve">stanju vodoopskrbnog sustava u suradnji sa </w:t>
            </w:r>
            <w:proofErr w:type="spellStart"/>
            <w:r w:rsidRPr="001F5BC6">
              <w:rPr>
                <w:rFonts w:cstheme="minorHAnsi"/>
              </w:rPr>
              <w:t>ZZJZ</w:t>
            </w:r>
            <w:proofErr w:type="spellEnd"/>
            <w:r w:rsidRPr="001F5BC6">
              <w:rPr>
                <w:rFonts w:cstheme="minorHAnsi"/>
              </w:rPr>
              <w:t xml:space="preserve"> </w:t>
            </w:r>
            <w:proofErr w:type="spellStart"/>
            <w:r w:rsidR="00F6058E" w:rsidRPr="001F5BC6">
              <w:rPr>
                <w:rFonts w:cstheme="minorHAnsi"/>
              </w:rPr>
              <w:t>KKŽ</w:t>
            </w:r>
            <w:proofErr w:type="spellEnd"/>
            <w:r w:rsidRPr="001F5BC6">
              <w:rPr>
                <w:rFonts w:cstheme="minorHAnsi"/>
              </w:rPr>
              <w:t xml:space="preserve"> – do uspostave vodoopskrbnog sustava organizira se dovoz vode na punktove po ugroženom području, a raspored određuje Stožer CZ</w:t>
            </w:r>
          </w:p>
          <w:p w14:paraId="39A8A28A" w14:textId="77777777" w:rsidR="00362FE2" w:rsidRPr="001F5BC6" w:rsidRDefault="00362FE2" w:rsidP="006311CF">
            <w:pPr>
              <w:pStyle w:val="Odlomakpopisa"/>
              <w:numPr>
                <w:ilvl w:val="0"/>
                <w:numId w:val="33"/>
              </w:numPr>
              <w:ind w:left="323" w:hanging="323"/>
              <w:rPr>
                <w:rFonts w:cstheme="minorHAnsi"/>
              </w:rPr>
            </w:pPr>
            <w:r w:rsidRPr="001F5BC6">
              <w:rPr>
                <w:rFonts w:cstheme="minorHAnsi"/>
              </w:rPr>
              <w:t xml:space="preserve">u slučaju zagađenja vode u zdencima  aktiviraju se snage CZ radi dezinfekcija zdenaca, prema uputama </w:t>
            </w:r>
            <w:proofErr w:type="spellStart"/>
            <w:r w:rsidRPr="001F5BC6">
              <w:rPr>
                <w:rFonts w:cstheme="minorHAnsi"/>
              </w:rPr>
              <w:t>ZZJZ</w:t>
            </w:r>
            <w:proofErr w:type="spellEnd"/>
            <w:r w:rsidRPr="001F5BC6">
              <w:rPr>
                <w:rFonts w:cstheme="minorHAnsi"/>
              </w:rPr>
              <w:t xml:space="preserve"> </w:t>
            </w:r>
          </w:p>
          <w:p w14:paraId="1570687E" w14:textId="77777777" w:rsidR="00362FE2" w:rsidRPr="001F5BC6" w:rsidRDefault="00362FE2" w:rsidP="006311CF">
            <w:pPr>
              <w:pStyle w:val="Odlomakpopisa"/>
              <w:numPr>
                <w:ilvl w:val="0"/>
                <w:numId w:val="33"/>
              </w:numPr>
              <w:ind w:left="323" w:hanging="323"/>
              <w:rPr>
                <w:rFonts w:cstheme="minorHAnsi"/>
              </w:rPr>
            </w:pPr>
            <w:r w:rsidRPr="001F5BC6">
              <w:rPr>
                <w:rFonts w:cstheme="minorHAnsi"/>
              </w:rPr>
              <w:t>Stožer CZ organizira dopremu prehrambenih artikala u poljske kuhinje koje se smještaju u blizini ugroženih područja</w:t>
            </w:r>
          </w:p>
          <w:p w14:paraId="146573E1" w14:textId="77777777" w:rsidR="00362FE2" w:rsidRPr="001F5BC6" w:rsidRDefault="00362FE2" w:rsidP="006311CF">
            <w:pPr>
              <w:pStyle w:val="Odlomakpopisa"/>
              <w:numPr>
                <w:ilvl w:val="0"/>
                <w:numId w:val="33"/>
              </w:numPr>
              <w:ind w:left="323" w:hanging="323"/>
              <w:rPr>
                <w:rFonts w:cstheme="minorHAnsi"/>
              </w:rPr>
            </w:pPr>
            <w:r w:rsidRPr="001F5BC6">
              <w:rPr>
                <w:rFonts w:cstheme="minorHAnsi"/>
              </w:rPr>
              <w:t xml:space="preserve">Stožer CZ organizira distribuciju hrane </w:t>
            </w:r>
          </w:p>
        </w:tc>
        <w:tc>
          <w:tcPr>
            <w:tcW w:w="3255" w:type="dxa"/>
            <w:vAlign w:val="center"/>
          </w:tcPr>
          <w:p w14:paraId="131B4ADE" w14:textId="77777777" w:rsidR="00857A67" w:rsidRPr="001F5BC6" w:rsidRDefault="00362FE2" w:rsidP="006311CF">
            <w:pPr>
              <w:pStyle w:val="Odlomakpopisa"/>
              <w:numPr>
                <w:ilvl w:val="0"/>
                <w:numId w:val="33"/>
              </w:numPr>
              <w:ind w:left="312" w:hanging="312"/>
              <w:rPr>
                <w:rFonts w:cstheme="minorHAnsi"/>
              </w:rPr>
            </w:pPr>
            <w:r w:rsidRPr="001F5BC6">
              <w:rPr>
                <w:rFonts w:cstheme="minorHAnsi"/>
              </w:rPr>
              <w:t>Stožer civilne zaštite</w:t>
            </w:r>
          </w:p>
          <w:p w14:paraId="1913EF1B" w14:textId="7B6DE1BD" w:rsidR="00362FE2" w:rsidRPr="001F5BC6" w:rsidRDefault="00362FE2"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F6058E" w:rsidRPr="001F5BC6">
              <w:rPr>
                <w:rFonts w:cstheme="minorHAnsi"/>
              </w:rPr>
              <w:t>KKŽ</w:t>
            </w:r>
            <w:proofErr w:type="spellEnd"/>
          </w:p>
        </w:tc>
      </w:tr>
    </w:tbl>
    <w:p w14:paraId="29584163" w14:textId="77777777" w:rsidR="00857A67" w:rsidRPr="001F5BC6" w:rsidRDefault="00857A67" w:rsidP="00857A67">
      <w:pPr>
        <w:ind w:firstLine="0"/>
        <w:rPr>
          <w:rFonts w:cstheme="minorHAnsi"/>
          <w:highlight w:val="red"/>
        </w:rPr>
      </w:pPr>
    </w:p>
    <w:p w14:paraId="39D13700" w14:textId="77777777" w:rsidR="00EA0908" w:rsidRPr="001F5BC6" w:rsidRDefault="00EA0908" w:rsidP="00045F57">
      <w:pPr>
        <w:ind w:firstLine="284"/>
        <w:rPr>
          <w:rFonts w:cstheme="minorHAnsi"/>
          <w:b/>
          <w:u w:val="single"/>
        </w:rPr>
      </w:pPr>
      <w:bookmarkStart w:id="60" w:name="_Toc271411042"/>
      <w:bookmarkStart w:id="61" w:name="_Toc274591203"/>
      <w:bookmarkStart w:id="62" w:name="_Toc297188234"/>
      <w:r w:rsidRPr="001F5BC6">
        <w:rPr>
          <w:rFonts w:cstheme="minorHAnsi"/>
          <w:b/>
          <w:u w:val="single"/>
        </w:rPr>
        <w:t>Organizacija prihvata pomoći</w:t>
      </w:r>
      <w:bookmarkEnd w:id="60"/>
      <w:bookmarkEnd w:id="61"/>
      <w:bookmarkEnd w:id="62"/>
    </w:p>
    <w:p w14:paraId="2A37D225" w14:textId="77777777" w:rsidR="009A0E67" w:rsidRPr="001F5BC6" w:rsidRDefault="009A0E67" w:rsidP="009A0E67">
      <w:pPr>
        <w:rPr>
          <w:rFonts w:cstheme="minorHAnsi"/>
          <w:b/>
          <w:highlight w:val="red"/>
          <w:u w:val="single"/>
        </w:rPr>
      </w:pPr>
    </w:p>
    <w:p w14:paraId="3A85926F" w14:textId="5FE8D6C6" w:rsidR="00EA0908" w:rsidRPr="001F5BC6" w:rsidRDefault="00362FE2" w:rsidP="00362FE2">
      <w:pPr>
        <w:ind w:firstLine="0"/>
        <w:rPr>
          <w:rFonts w:cstheme="minorHAnsi"/>
        </w:rPr>
      </w:pPr>
      <w:bookmarkStart w:id="63" w:name="_Hlk525718261"/>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34</w:t>
      </w:r>
      <w:r w:rsidRPr="001F5BC6">
        <w:rPr>
          <w:rFonts w:cstheme="minorHAnsi"/>
          <w:b/>
        </w:rPr>
        <w:fldChar w:fldCharType="end"/>
      </w:r>
      <w:r w:rsidRPr="001F5BC6">
        <w:rPr>
          <w:rFonts w:cstheme="minorHAnsi"/>
          <w:b/>
        </w:rPr>
        <w:t xml:space="preserve">. </w:t>
      </w:r>
      <w:r w:rsidRPr="001F5BC6">
        <w:rPr>
          <w:rFonts w:cstheme="minorHAnsi"/>
        </w:rPr>
        <w:t>Organizacija prihvata pomoći</w:t>
      </w:r>
      <w:bookmarkEnd w:id="63"/>
    </w:p>
    <w:tbl>
      <w:tblPr>
        <w:tblStyle w:val="Reetkatablice"/>
        <w:tblW w:w="0" w:type="auto"/>
        <w:tblLook w:val="04A0" w:firstRow="1" w:lastRow="0" w:firstColumn="1" w:lastColumn="0" w:noHBand="0" w:noVBand="1"/>
      </w:tblPr>
      <w:tblGrid>
        <w:gridCol w:w="1661"/>
        <w:gridCol w:w="3963"/>
        <w:gridCol w:w="3148"/>
      </w:tblGrid>
      <w:tr w:rsidR="00362FE2" w:rsidRPr="001F5BC6" w14:paraId="061A7B6B" w14:textId="77777777" w:rsidTr="00C2436B">
        <w:tc>
          <w:tcPr>
            <w:tcW w:w="1696" w:type="dxa"/>
            <w:shd w:val="clear" w:color="auto" w:fill="AEAAAA" w:themeFill="background2" w:themeFillShade="BF"/>
            <w:vAlign w:val="center"/>
          </w:tcPr>
          <w:p w14:paraId="314F809F" w14:textId="77777777" w:rsidR="00362FE2" w:rsidRPr="001F5BC6" w:rsidRDefault="00362FE2" w:rsidP="00886673">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52061480" w14:textId="76B4BB4D" w:rsidR="00362FE2" w:rsidRPr="001F5BC6" w:rsidRDefault="00362FE2" w:rsidP="00F6058E">
            <w:pPr>
              <w:ind w:firstLine="0"/>
              <w:rPr>
                <w:rFonts w:cstheme="minorHAnsi"/>
                <w:b/>
              </w:rPr>
            </w:pPr>
            <w:r w:rsidRPr="001F5BC6">
              <w:rPr>
                <w:rFonts w:cstheme="minorHAnsi"/>
                <w:b/>
              </w:rPr>
              <w:t xml:space="preserve">Operativni postupci, kapaciteti i operativni doprinos </w:t>
            </w:r>
            <w:r w:rsidR="00F6058E" w:rsidRPr="001F5BC6">
              <w:rPr>
                <w:rFonts w:cstheme="minorHAnsi"/>
                <w:b/>
              </w:rPr>
              <w:t>Općina Novo Virje</w:t>
            </w:r>
          </w:p>
        </w:tc>
        <w:tc>
          <w:tcPr>
            <w:tcW w:w="3255" w:type="dxa"/>
            <w:shd w:val="clear" w:color="auto" w:fill="AEAAAA" w:themeFill="background2" w:themeFillShade="BF"/>
            <w:vAlign w:val="center"/>
          </w:tcPr>
          <w:p w14:paraId="4E4D49F1" w14:textId="77777777" w:rsidR="00362FE2" w:rsidRPr="001F5BC6" w:rsidRDefault="00362FE2" w:rsidP="00886673">
            <w:pPr>
              <w:ind w:firstLine="0"/>
              <w:jc w:val="center"/>
              <w:rPr>
                <w:rFonts w:cstheme="minorHAnsi"/>
                <w:b/>
              </w:rPr>
            </w:pPr>
            <w:r w:rsidRPr="001F5BC6">
              <w:rPr>
                <w:rFonts w:cstheme="minorHAnsi"/>
                <w:b/>
              </w:rPr>
              <w:t>Izvršitelji</w:t>
            </w:r>
          </w:p>
        </w:tc>
      </w:tr>
      <w:tr w:rsidR="00B26F59" w:rsidRPr="001F5BC6" w14:paraId="3A0127CD" w14:textId="77777777" w:rsidTr="00B26F59">
        <w:tc>
          <w:tcPr>
            <w:tcW w:w="1696" w:type="dxa"/>
            <w:vMerge w:val="restart"/>
            <w:vAlign w:val="center"/>
          </w:tcPr>
          <w:p w14:paraId="1583D35C" w14:textId="77777777" w:rsidR="00F6058E" w:rsidRPr="001F5BC6" w:rsidRDefault="00F6058E" w:rsidP="00F6058E">
            <w:pPr>
              <w:ind w:firstLine="0"/>
              <w:rPr>
                <w:rFonts w:cstheme="minorHAnsi"/>
                <w:b/>
              </w:rPr>
            </w:pPr>
            <w:r w:rsidRPr="001F5BC6">
              <w:rPr>
                <w:rFonts w:cstheme="minorHAnsi"/>
                <w:b/>
              </w:rPr>
              <w:t>Općina Novo Virje (Načelnik)</w:t>
            </w:r>
          </w:p>
          <w:p w14:paraId="577EAACF" w14:textId="77777777" w:rsidR="00B26F59" w:rsidRPr="001F5BC6" w:rsidRDefault="00B26F59" w:rsidP="00886673">
            <w:pPr>
              <w:ind w:firstLine="0"/>
              <w:rPr>
                <w:rFonts w:cstheme="minorHAnsi"/>
                <w:b/>
              </w:rPr>
            </w:pPr>
          </w:p>
        </w:tc>
        <w:tc>
          <w:tcPr>
            <w:tcW w:w="4111" w:type="dxa"/>
          </w:tcPr>
          <w:p w14:paraId="316BB6EB" w14:textId="77777777" w:rsidR="00B26F59" w:rsidRPr="001F5BC6" w:rsidRDefault="00B26F59" w:rsidP="006311CF">
            <w:pPr>
              <w:pStyle w:val="Odlomakpopisa"/>
              <w:numPr>
                <w:ilvl w:val="0"/>
                <w:numId w:val="33"/>
              </w:numPr>
              <w:ind w:left="323" w:hanging="323"/>
              <w:rPr>
                <w:rFonts w:cstheme="minorHAnsi"/>
              </w:rPr>
            </w:pPr>
            <w:r w:rsidRPr="001F5BC6">
              <w:rPr>
                <w:rFonts w:cstheme="minorHAnsi"/>
              </w:rPr>
              <w:t xml:space="preserve">organizacija ljudstva i materijalnih sredstava </w:t>
            </w:r>
          </w:p>
        </w:tc>
        <w:tc>
          <w:tcPr>
            <w:tcW w:w="3255" w:type="dxa"/>
            <w:vAlign w:val="center"/>
          </w:tcPr>
          <w:p w14:paraId="0C55288C" w14:textId="22F8CE52" w:rsidR="00B26F59" w:rsidRPr="001F5BC6" w:rsidRDefault="001830E0" w:rsidP="006311CF">
            <w:pPr>
              <w:pStyle w:val="Odlomakpopisa"/>
              <w:numPr>
                <w:ilvl w:val="0"/>
                <w:numId w:val="33"/>
              </w:numPr>
              <w:ind w:left="312" w:hanging="312"/>
              <w:rPr>
                <w:rFonts w:cstheme="minorHAnsi"/>
              </w:rPr>
            </w:pPr>
            <w:r>
              <w:rPr>
                <w:rFonts w:cstheme="minorHAnsi"/>
              </w:rPr>
              <w:t>Stožer civilne zaštite</w:t>
            </w:r>
          </w:p>
        </w:tc>
      </w:tr>
      <w:tr w:rsidR="00B26F59" w:rsidRPr="001F5BC6" w14:paraId="780B0F78" w14:textId="77777777" w:rsidTr="00B26F59">
        <w:tc>
          <w:tcPr>
            <w:tcW w:w="1696" w:type="dxa"/>
            <w:vMerge/>
            <w:vAlign w:val="center"/>
          </w:tcPr>
          <w:p w14:paraId="5960AC01" w14:textId="77777777" w:rsidR="00B26F59" w:rsidRPr="001F5BC6" w:rsidRDefault="00B26F59" w:rsidP="00886673">
            <w:pPr>
              <w:ind w:firstLine="0"/>
              <w:rPr>
                <w:rFonts w:cstheme="minorHAnsi"/>
                <w:b/>
              </w:rPr>
            </w:pPr>
          </w:p>
        </w:tc>
        <w:tc>
          <w:tcPr>
            <w:tcW w:w="4111" w:type="dxa"/>
          </w:tcPr>
          <w:p w14:paraId="6CB3759B" w14:textId="79AC4B9C" w:rsidR="00B26F59" w:rsidRPr="001F5BC6" w:rsidRDefault="00B26F59" w:rsidP="006311CF">
            <w:pPr>
              <w:pStyle w:val="Odlomakpopisa"/>
              <w:numPr>
                <w:ilvl w:val="0"/>
                <w:numId w:val="33"/>
              </w:numPr>
              <w:ind w:left="323" w:hanging="323"/>
              <w:rPr>
                <w:rFonts w:cstheme="minorHAnsi"/>
              </w:rPr>
            </w:pPr>
            <w:r w:rsidRPr="001F5BC6">
              <w:rPr>
                <w:rFonts w:cstheme="minorHAnsi"/>
              </w:rPr>
              <w:t xml:space="preserve">prehrambeni i sanitarni proizvodi smještaju se u </w:t>
            </w:r>
            <w:r w:rsidR="00365B30">
              <w:rPr>
                <w:rFonts w:cstheme="minorHAnsi"/>
              </w:rPr>
              <w:t xml:space="preserve">društvenim i vatrogasnim </w:t>
            </w:r>
            <w:r w:rsidRPr="001F5BC6">
              <w:rPr>
                <w:rFonts w:cstheme="minorHAnsi"/>
              </w:rPr>
              <w:t>domovima ugroženog područja</w:t>
            </w:r>
          </w:p>
        </w:tc>
        <w:tc>
          <w:tcPr>
            <w:tcW w:w="3255" w:type="dxa"/>
            <w:vAlign w:val="center"/>
          </w:tcPr>
          <w:p w14:paraId="3BB3B3F2" w14:textId="61DDA917" w:rsidR="00B26F59" w:rsidRPr="001F5BC6" w:rsidRDefault="00B26F59" w:rsidP="006311CF">
            <w:pPr>
              <w:pStyle w:val="Odlomakpopisa"/>
              <w:numPr>
                <w:ilvl w:val="0"/>
                <w:numId w:val="33"/>
              </w:numPr>
              <w:ind w:left="312" w:hanging="312"/>
              <w:rPr>
                <w:rFonts w:cstheme="minorHAnsi"/>
              </w:rPr>
            </w:pPr>
            <w:r w:rsidRPr="001F5BC6">
              <w:rPr>
                <w:rFonts w:cstheme="minorHAnsi"/>
              </w:rPr>
              <w:t xml:space="preserve">povjerenici civilne zaštite </w:t>
            </w:r>
          </w:p>
        </w:tc>
      </w:tr>
      <w:tr w:rsidR="00B26F59" w:rsidRPr="001F5BC6" w14:paraId="5FFF1EA8" w14:textId="77777777" w:rsidTr="00B26F59">
        <w:tc>
          <w:tcPr>
            <w:tcW w:w="1696" w:type="dxa"/>
            <w:vMerge/>
            <w:vAlign w:val="center"/>
          </w:tcPr>
          <w:p w14:paraId="5B5D7683" w14:textId="77777777" w:rsidR="00B26F59" w:rsidRPr="001F5BC6" w:rsidRDefault="00B26F59" w:rsidP="00886673">
            <w:pPr>
              <w:ind w:firstLine="0"/>
              <w:rPr>
                <w:rFonts w:cstheme="minorHAnsi"/>
                <w:b/>
              </w:rPr>
            </w:pPr>
          </w:p>
        </w:tc>
        <w:tc>
          <w:tcPr>
            <w:tcW w:w="4111" w:type="dxa"/>
          </w:tcPr>
          <w:p w14:paraId="2B986C9D" w14:textId="77777777" w:rsidR="00B26F59" w:rsidRPr="001F5BC6" w:rsidRDefault="00B26F59" w:rsidP="006311CF">
            <w:pPr>
              <w:pStyle w:val="Odlomakpopisa"/>
              <w:numPr>
                <w:ilvl w:val="0"/>
                <w:numId w:val="33"/>
              </w:numPr>
              <w:ind w:left="323" w:hanging="323"/>
              <w:rPr>
                <w:rFonts w:cstheme="minorHAnsi"/>
              </w:rPr>
            </w:pPr>
            <w:r w:rsidRPr="001F5BC6">
              <w:rPr>
                <w:rFonts w:cstheme="minorHAnsi"/>
              </w:rPr>
              <w:t>prihvat sanitetskog materijala i lijekova obavlja se u Domu zdravlja, a za prihvat je zadužen Stožer CZ</w:t>
            </w:r>
          </w:p>
          <w:p w14:paraId="118B8187" w14:textId="77777777" w:rsidR="00B26F59" w:rsidRPr="001F5BC6" w:rsidRDefault="00B26F59" w:rsidP="006311CF">
            <w:pPr>
              <w:pStyle w:val="Odlomakpopisa"/>
              <w:numPr>
                <w:ilvl w:val="0"/>
                <w:numId w:val="33"/>
              </w:numPr>
              <w:ind w:left="323" w:hanging="323"/>
              <w:rPr>
                <w:rFonts w:cstheme="minorHAnsi"/>
              </w:rPr>
            </w:pPr>
            <w:r w:rsidRPr="001F5BC6">
              <w:rPr>
                <w:rFonts w:cstheme="minorHAnsi"/>
              </w:rPr>
              <w:t>JVP i DVD prihvaćaju se na lokacijama vatrogasnih domova, za prihvat je zadužen Stožer civilne zaštite</w:t>
            </w:r>
          </w:p>
        </w:tc>
        <w:tc>
          <w:tcPr>
            <w:tcW w:w="3255" w:type="dxa"/>
            <w:vAlign w:val="center"/>
          </w:tcPr>
          <w:p w14:paraId="2FF4DE41" w14:textId="77777777" w:rsidR="00B26F59" w:rsidRPr="001F5BC6" w:rsidRDefault="00B26F59" w:rsidP="006311CF">
            <w:pPr>
              <w:pStyle w:val="Odlomakpopisa"/>
              <w:numPr>
                <w:ilvl w:val="0"/>
                <w:numId w:val="33"/>
              </w:numPr>
              <w:ind w:left="312" w:hanging="312"/>
              <w:rPr>
                <w:rFonts w:cstheme="minorHAnsi"/>
              </w:rPr>
            </w:pPr>
            <w:r w:rsidRPr="001F5BC6">
              <w:rPr>
                <w:rFonts w:cstheme="minorHAnsi"/>
              </w:rPr>
              <w:t>Stožer civilne zaštite</w:t>
            </w:r>
          </w:p>
        </w:tc>
      </w:tr>
    </w:tbl>
    <w:p w14:paraId="5947F1F7" w14:textId="77777777" w:rsidR="00362FE2" w:rsidRPr="001F5BC6" w:rsidRDefault="00362FE2" w:rsidP="00362FE2">
      <w:pPr>
        <w:ind w:firstLine="0"/>
        <w:rPr>
          <w:rFonts w:cstheme="minorHAnsi"/>
          <w:color w:val="000000"/>
          <w:highlight w:val="red"/>
        </w:rPr>
      </w:pPr>
    </w:p>
    <w:p w14:paraId="381A6FE4" w14:textId="77777777" w:rsidR="00EA0908" w:rsidRPr="001F5BC6" w:rsidRDefault="00EA0908" w:rsidP="00045F57">
      <w:pPr>
        <w:ind w:firstLine="284"/>
        <w:rPr>
          <w:rFonts w:cstheme="minorHAnsi"/>
          <w:b/>
          <w:u w:val="single"/>
        </w:rPr>
      </w:pPr>
      <w:bookmarkStart w:id="64" w:name="_Toc271411044"/>
      <w:bookmarkStart w:id="65" w:name="_Toc274591205"/>
      <w:bookmarkStart w:id="66" w:name="_Toc297188236"/>
      <w:r w:rsidRPr="001F5BC6">
        <w:rPr>
          <w:rFonts w:cstheme="minorHAnsi"/>
          <w:b/>
          <w:u w:val="single"/>
        </w:rPr>
        <w:t xml:space="preserve">Zadaće </w:t>
      </w:r>
      <w:bookmarkEnd w:id="64"/>
      <w:bookmarkEnd w:id="65"/>
      <w:bookmarkEnd w:id="66"/>
      <w:r w:rsidR="009A51FB" w:rsidRPr="001F5BC6">
        <w:rPr>
          <w:rFonts w:cstheme="minorHAnsi"/>
          <w:b/>
          <w:u w:val="single"/>
        </w:rPr>
        <w:t>civilne zaštite</w:t>
      </w:r>
    </w:p>
    <w:p w14:paraId="69434B87" w14:textId="77777777" w:rsidR="008C1DCC" w:rsidRPr="001F5BC6" w:rsidRDefault="008C1DCC" w:rsidP="00886673">
      <w:pPr>
        <w:rPr>
          <w:rFonts w:cstheme="minorHAnsi"/>
          <w:b/>
          <w:highlight w:val="red"/>
          <w:u w:val="single"/>
        </w:rPr>
      </w:pPr>
    </w:p>
    <w:p w14:paraId="55B561BE" w14:textId="3E6AC3C6" w:rsidR="003D3C8C" w:rsidRPr="001F5BC6" w:rsidRDefault="008C1DCC" w:rsidP="008C1DCC">
      <w:pPr>
        <w:ind w:firstLine="0"/>
        <w:rPr>
          <w:rFonts w:cstheme="minorHAnsi"/>
          <w:b/>
          <w:u w:val="single"/>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35</w:t>
      </w:r>
      <w:r w:rsidRPr="001F5BC6">
        <w:rPr>
          <w:rFonts w:cstheme="minorHAnsi"/>
          <w:b/>
        </w:rPr>
        <w:fldChar w:fldCharType="end"/>
      </w:r>
      <w:r w:rsidRPr="001F5BC6">
        <w:rPr>
          <w:rFonts w:cstheme="minorHAnsi"/>
          <w:b/>
        </w:rPr>
        <w:t xml:space="preserve">. </w:t>
      </w:r>
      <w:r w:rsidRPr="001F5BC6">
        <w:rPr>
          <w:rFonts w:cstheme="minorHAnsi"/>
        </w:rPr>
        <w:t>Zadaće civilne zaštite</w:t>
      </w:r>
    </w:p>
    <w:tbl>
      <w:tblPr>
        <w:tblW w:w="9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7611"/>
      </w:tblGrid>
      <w:tr w:rsidR="00992E94" w:rsidRPr="001F5BC6" w14:paraId="49AC6487" w14:textId="77777777" w:rsidTr="00C2436B">
        <w:trPr>
          <w:trHeight w:val="65"/>
          <w:jc w:val="center"/>
        </w:trPr>
        <w:tc>
          <w:tcPr>
            <w:tcW w:w="1559" w:type="dxa"/>
            <w:shd w:val="clear" w:color="auto" w:fill="AEAAAA" w:themeFill="background2" w:themeFillShade="BF"/>
            <w:vAlign w:val="center"/>
          </w:tcPr>
          <w:p w14:paraId="2A739EDA" w14:textId="77777777" w:rsidR="00992E94" w:rsidRPr="001F5BC6" w:rsidRDefault="00992E94" w:rsidP="008C1DCC">
            <w:pPr>
              <w:ind w:firstLine="0"/>
              <w:rPr>
                <w:rFonts w:cstheme="minorHAnsi"/>
                <w:b/>
                <w:szCs w:val="20"/>
              </w:rPr>
            </w:pPr>
            <w:r w:rsidRPr="001F5BC6">
              <w:rPr>
                <w:rFonts w:cstheme="minorHAnsi"/>
                <w:b/>
                <w:szCs w:val="20"/>
              </w:rPr>
              <w:t>Nositelj</w:t>
            </w:r>
          </w:p>
        </w:tc>
        <w:tc>
          <w:tcPr>
            <w:tcW w:w="7611" w:type="dxa"/>
            <w:shd w:val="clear" w:color="auto" w:fill="AEAAAA" w:themeFill="background2" w:themeFillShade="BF"/>
            <w:vAlign w:val="center"/>
          </w:tcPr>
          <w:p w14:paraId="30A1C918" w14:textId="77777777" w:rsidR="00992E94" w:rsidRPr="001F5BC6" w:rsidRDefault="00992E94" w:rsidP="00992E94">
            <w:pPr>
              <w:ind w:firstLine="0"/>
              <w:jc w:val="center"/>
              <w:rPr>
                <w:rFonts w:cstheme="minorHAnsi"/>
                <w:b/>
                <w:sz w:val="20"/>
              </w:rPr>
            </w:pPr>
            <w:r w:rsidRPr="001F5BC6">
              <w:rPr>
                <w:rFonts w:cstheme="minorHAnsi"/>
                <w:b/>
                <w:sz w:val="20"/>
              </w:rPr>
              <w:t>Obveza</w:t>
            </w:r>
          </w:p>
        </w:tc>
      </w:tr>
      <w:tr w:rsidR="00EA0908" w:rsidRPr="001F5BC6" w14:paraId="32814B89" w14:textId="77777777" w:rsidTr="00C2436B">
        <w:trPr>
          <w:trHeight w:val="65"/>
          <w:jc w:val="center"/>
        </w:trPr>
        <w:tc>
          <w:tcPr>
            <w:tcW w:w="1559" w:type="dxa"/>
            <w:shd w:val="clear" w:color="auto" w:fill="AEAAAA" w:themeFill="background2" w:themeFillShade="BF"/>
            <w:vAlign w:val="center"/>
          </w:tcPr>
          <w:p w14:paraId="75995B78" w14:textId="77777777" w:rsidR="00EA0908" w:rsidRPr="001F5BC6" w:rsidRDefault="003D3C8C" w:rsidP="00992E94">
            <w:pPr>
              <w:ind w:firstLine="0"/>
              <w:rPr>
                <w:rFonts w:cstheme="minorHAnsi"/>
                <w:b/>
                <w:szCs w:val="20"/>
              </w:rPr>
            </w:pPr>
            <w:r w:rsidRPr="001F5BC6">
              <w:rPr>
                <w:rFonts w:cstheme="minorHAnsi"/>
                <w:b/>
                <w:szCs w:val="20"/>
              </w:rPr>
              <w:t>Stožer CZ</w:t>
            </w:r>
          </w:p>
        </w:tc>
        <w:tc>
          <w:tcPr>
            <w:tcW w:w="7611" w:type="dxa"/>
            <w:vAlign w:val="center"/>
          </w:tcPr>
          <w:p w14:paraId="1756EEED" w14:textId="77777777" w:rsidR="00EA0908" w:rsidRPr="001F5BC6" w:rsidRDefault="008066DD" w:rsidP="006311CF">
            <w:pPr>
              <w:pStyle w:val="Odlomakpopisa"/>
              <w:numPr>
                <w:ilvl w:val="0"/>
                <w:numId w:val="36"/>
              </w:numPr>
              <w:ind w:left="252" w:hanging="283"/>
              <w:jc w:val="left"/>
              <w:rPr>
                <w:rFonts w:cstheme="minorHAnsi"/>
              </w:rPr>
            </w:pPr>
            <w:r w:rsidRPr="001F5BC6">
              <w:rPr>
                <w:rFonts w:cstheme="minorHAnsi"/>
              </w:rPr>
              <w:t>utvrđivanje opsega nesreće i težine štetnih posljedica</w:t>
            </w:r>
          </w:p>
          <w:p w14:paraId="7D18B5F6" w14:textId="77777777" w:rsidR="008066DD" w:rsidRPr="001F5BC6" w:rsidRDefault="008066DD" w:rsidP="006311CF">
            <w:pPr>
              <w:pStyle w:val="Odlomakpopisa"/>
              <w:numPr>
                <w:ilvl w:val="0"/>
                <w:numId w:val="36"/>
              </w:numPr>
              <w:ind w:left="252" w:hanging="283"/>
              <w:jc w:val="left"/>
              <w:rPr>
                <w:rFonts w:cstheme="minorHAnsi"/>
              </w:rPr>
            </w:pPr>
            <w:r w:rsidRPr="001F5BC6">
              <w:rPr>
                <w:rFonts w:cstheme="minorHAnsi"/>
              </w:rPr>
              <w:t>informiranje kod seizmološke službe o vjerojatnosti sekundarnih podrhtavanja tla</w:t>
            </w:r>
          </w:p>
          <w:p w14:paraId="3809A397" w14:textId="77777777" w:rsidR="008066DD" w:rsidRPr="001F5BC6" w:rsidRDefault="008066DD" w:rsidP="006311CF">
            <w:pPr>
              <w:pStyle w:val="Odlomakpopisa"/>
              <w:numPr>
                <w:ilvl w:val="0"/>
                <w:numId w:val="36"/>
              </w:numPr>
              <w:ind w:left="252" w:hanging="283"/>
              <w:jc w:val="left"/>
              <w:rPr>
                <w:rFonts w:cstheme="minorHAnsi"/>
              </w:rPr>
            </w:pPr>
            <w:r w:rsidRPr="001F5BC6">
              <w:rPr>
                <w:rFonts w:cstheme="minorHAnsi"/>
              </w:rPr>
              <w:t>predlaganje mjera za stanovništvo u slučaju sekundarnih podrhtavanja tla</w:t>
            </w:r>
          </w:p>
          <w:p w14:paraId="64D5B032" w14:textId="77777777" w:rsidR="008066DD" w:rsidRPr="001F5BC6" w:rsidRDefault="008066DD" w:rsidP="006311CF">
            <w:pPr>
              <w:pStyle w:val="Odlomakpopisa"/>
              <w:numPr>
                <w:ilvl w:val="0"/>
                <w:numId w:val="36"/>
              </w:numPr>
              <w:ind w:left="252" w:hanging="283"/>
              <w:jc w:val="left"/>
              <w:rPr>
                <w:rFonts w:cstheme="minorHAnsi"/>
              </w:rPr>
            </w:pPr>
            <w:r w:rsidRPr="001F5BC6">
              <w:rPr>
                <w:rFonts w:cstheme="minorHAnsi"/>
              </w:rPr>
              <w:t>analiza potrebnog angažmana na organiziranom spašavanju zatrpanih</w:t>
            </w:r>
          </w:p>
          <w:p w14:paraId="74D54DEB" w14:textId="00B2F29F" w:rsidR="008066DD" w:rsidRPr="001F5BC6" w:rsidRDefault="008066DD" w:rsidP="006311CF">
            <w:pPr>
              <w:pStyle w:val="Odlomakpopisa"/>
              <w:numPr>
                <w:ilvl w:val="0"/>
                <w:numId w:val="36"/>
              </w:numPr>
              <w:ind w:left="252" w:hanging="283"/>
              <w:jc w:val="left"/>
              <w:rPr>
                <w:rFonts w:cstheme="minorHAnsi"/>
              </w:rPr>
            </w:pPr>
            <w:r w:rsidRPr="001F5BC6">
              <w:rPr>
                <w:rFonts w:cstheme="minorHAnsi"/>
              </w:rPr>
              <w:t xml:space="preserve">provjera prisutnosti potrebnih snaga na području </w:t>
            </w:r>
            <w:r w:rsidR="00F6058E" w:rsidRPr="001F5BC6">
              <w:rPr>
                <w:rFonts w:cstheme="minorHAnsi"/>
              </w:rPr>
              <w:t>Općine</w:t>
            </w:r>
            <w:r w:rsidRPr="001F5BC6">
              <w:rPr>
                <w:rFonts w:cstheme="minorHAnsi"/>
              </w:rPr>
              <w:t>, odlučivanje o dostatnosti snaga za spašavanje iz ruševina te mobiliziranje po nalogu načelnika</w:t>
            </w:r>
          </w:p>
          <w:p w14:paraId="361B35D2" w14:textId="77777777" w:rsidR="00536229"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analizira prioritete uključivanja funkcije kritične infrastrukture na isključenim dionicama</w:t>
            </w:r>
          </w:p>
          <w:p w14:paraId="4CEC8019" w14:textId="77777777" w:rsidR="00536229"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surađuje s pravnim osobama u svrhu što bržeg povratka u funkciju objekata kritične</w:t>
            </w:r>
            <w:r w:rsidR="00536229" w:rsidRPr="001F5BC6">
              <w:rPr>
                <w:rFonts w:eastAsia="TimesNewRomanPSMT" w:cstheme="minorHAnsi"/>
                <w:color w:val="000000"/>
              </w:rPr>
              <w:t xml:space="preserve"> </w:t>
            </w:r>
            <w:r w:rsidRPr="001F5BC6">
              <w:rPr>
                <w:rFonts w:eastAsia="TimesNewRomanPSMT" w:cstheme="minorHAnsi"/>
                <w:color w:val="000000"/>
              </w:rPr>
              <w:t>infrastrukture i objekata od javnog značaja</w:t>
            </w:r>
          </w:p>
          <w:p w14:paraId="27FB0B83" w14:textId="6C126D57" w:rsidR="00536229"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lastRenderedPageBreak/>
              <w:t>predlaže načelniku uporabu dopunskih snaga za učinkovito gašenje požara</w:t>
            </w:r>
          </w:p>
          <w:p w14:paraId="64F55E8E" w14:textId="77777777" w:rsidR="00536229"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raščišćavanje prometnica i brzi povratak u funkciju objekata kritične infrastrukture odnosno</w:t>
            </w:r>
            <w:r w:rsidR="00536229" w:rsidRPr="001F5BC6">
              <w:rPr>
                <w:rFonts w:eastAsia="TimesNewRomanPSMT" w:cstheme="minorHAnsi"/>
                <w:color w:val="000000"/>
              </w:rPr>
              <w:t xml:space="preserve"> </w:t>
            </w:r>
            <w:r w:rsidRPr="001F5BC6">
              <w:rPr>
                <w:rFonts w:eastAsia="TimesNewRomanPSMT" w:cstheme="minorHAnsi"/>
                <w:color w:val="000000"/>
              </w:rPr>
              <w:t>objekata od javnog značaja</w:t>
            </w:r>
          </w:p>
          <w:p w14:paraId="34394FBE" w14:textId="77777777" w:rsidR="00536229"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koordinira provedbu mjera medicinskog zbrinjavanja i potrebe angažiranja dopunske pomoći</w:t>
            </w:r>
            <w:r w:rsidR="00536229" w:rsidRPr="001F5BC6">
              <w:rPr>
                <w:rFonts w:eastAsia="TimesNewRomanPSMT" w:cstheme="minorHAnsi"/>
                <w:color w:val="000000"/>
              </w:rPr>
              <w:t xml:space="preserve"> </w:t>
            </w:r>
            <w:r w:rsidRPr="001F5BC6">
              <w:rPr>
                <w:rFonts w:eastAsia="TimesNewRomanPSMT" w:cstheme="minorHAnsi"/>
                <w:color w:val="000000"/>
              </w:rPr>
              <w:t>s više hijerarhijske razine</w:t>
            </w:r>
          </w:p>
          <w:p w14:paraId="15B503EB" w14:textId="77777777"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priprema obavijesti stanovništvu o evakuaciji</w:t>
            </w:r>
          </w:p>
          <w:p w14:paraId="5C640451" w14:textId="77777777"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 xml:space="preserve">obavlja nadzor i koordinaciju evakuacije </w:t>
            </w:r>
          </w:p>
          <w:p w14:paraId="04068F3D" w14:textId="77777777"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određuje potrebna prijevozna sredstva za provedbu evakuacije i listu posjednika sa podacima</w:t>
            </w:r>
            <w:r w:rsidR="005054CE" w:rsidRPr="001F5BC6">
              <w:rPr>
                <w:rFonts w:eastAsia="TimesNewRomanPSMT" w:cstheme="minorHAnsi"/>
                <w:color w:val="000000"/>
              </w:rPr>
              <w:t xml:space="preserve"> </w:t>
            </w:r>
            <w:r w:rsidRPr="001F5BC6">
              <w:rPr>
                <w:rFonts w:eastAsia="TimesNewRomanPSMT" w:cstheme="minorHAnsi"/>
                <w:color w:val="000000"/>
              </w:rPr>
              <w:t>za pozivanje (vrsta, kapacitet prijevoza, adrese, telefoni i sl.)</w:t>
            </w:r>
          </w:p>
          <w:p w14:paraId="0AB1DBA6" w14:textId="14F006B7"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 xml:space="preserve">predlaže </w:t>
            </w:r>
            <w:r w:rsidR="00F6058E" w:rsidRPr="001F5BC6">
              <w:rPr>
                <w:rFonts w:eastAsia="TimesNewRomanPSMT" w:cstheme="minorHAnsi"/>
                <w:color w:val="000000"/>
              </w:rPr>
              <w:t>n</w:t>
            </w:r>
            <w:r w:rsidRPr="001F5BC6">
              <w:rPr>
                <w:rFonts w:eastAsia="TimesNewRomanPSMT" w:cstheme="minorHAnsi"/>
                <w:color w:val="000000"/>
              </w:rPr>
              <w:t>ačelniku vrstu i količinu prijevoznih sredstava koja treba zatražiti od Župana</w:t>
            </w:r>
          </w:p>
          <w:p w14:paraId="64442387" w14:textId="69FE723C"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 xml:space="preserve">određuje mjesta i kapacitete prihvata pomoći na području </w:t>
            </w:r>
            <w:r w:rsidR="00F6058E" w:rsidRPr="001F5BC6">
              <w:rPr>
                <w:rFonts w:eastAsia="TimesNewRomanPSMT" w:cstheme="minorHAnsi"/>
                <w:color w:val="000000"/>
              </w:rPr>
              <w:t>Općine</w:t>
            </w:r>
          </w:p>
          <w:p w14:paraId="2513E309" w14:textId="54487559" w:rsidR="005054CE"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predlaže načelniku mjesta za deponiranje građevinskog otpada</w:t>
            </w:r>
          </w:p>
          <w:p w14:paraId="06F9A6D1" w14:textId="4CD93835" w:rsidR="008066DD" w:rsidRPr="001F5BC6" w:rsidRDefault="008066DD" w:rsidP="006311CF">
            <w:pPr>
              <w:pStyle w:val="Odlomakpopisa"/>
              <w:numPr>
                <w:ilvl w:val="0"/>
                <w:numId w:val="36"/>
              </w:numPr>
              <w:ind w:left="252" w:hanging="283"/>
              <w:jc w:val="left"/>
              <w:rPr>
                <w:rFonts w:cstheme="minorHAnsi"/>
              </w:rPr>
            </w:pPr>
            <w:r w:rsidRPr="001F5BC6">
              <w:rPr>
                <w:rFonts w:eastAsia="TimesNewRomanPSMT" w:cstheme="minorHAnsi"/>
                <w:color w:val="000000"/>
              </w:rPr>
              <w:t>po nalogu načelnika izvršava i druge potrebne zadaće.</w:t>
            </w:r>
          </w:p>
        </w:tc>
      </w:tr>
      <w:tr w:rsidR="00EA0908" w:rsidRPr="001F5BC6" w14:paraId="2CA18A95" w14:textId="77777777" w:rsidTr="00C2436B">
        <w:trPr>
          <w:trHeight w:val="65"/>
          <w:jc w:val="center"/>
        </w:trPr>
        <w:tc>
          <w:tcPr>
            <w:tcW w:w="1559" w:type="dxa"/>
            <w:shd w:val="clear" w:color="auto" w:fill="AEAAAA" w:themeFill="background2" w:themeFillShade="BF"/>
            <w:vAlign w:val="center"/>
          </w:tcPr>
          <w:p w14:paraId="253B95AC" w14:textId="3ED411B0" w:rsidR="00EA0908" w:rsidRPr="001F5BC6" w:rsidRDefault="007B3EA8" w:rsidP="00992E94">
            <w:pPr>
              <w:ind w:firstLine="0"/>
              <w:rPr>
                <w:rFonts w:cstheme="minorHAnsi"/>
                <w:b/>
                <w:szCs w:val="20"/>
              </w:rPr>
            </w:pPr>
            <w:r w:rsidRPr="001F5BC6">
              <w:rPr>
                <w:rFonts w:cstheme="minorHAnsi"/>
                <w:b/>
                <w:szCs w:val="20"/>
              </w:rPr>
              <w:lastRenderedPageBreak/>
              <w:t xml:space="preserve">JVP </w:t>
            </w:r>
            <w:r w:rsidR="00F6058E" w:rsidRPr="001F5BC6">
              <w:rPr>
                <w:rFonts w:cstheme="minorHAnsi"/>
                <w:b/>
                <w:szCs w:val="20"/>
              </w:rPr>
              <w:t xml:space="preserve">Đurđevac </w:t>
            </w:r>
            <w:r w:rsidRPr="001F5BC6">
              <w:rPr>
                <w:rFonts w:cstheme="minorHAnsi"/>
                <w:b/>
                <w:szCs w:val="20"/>
              </w:rPr>
              <w:t>i DVD</w:t>
            </w:r>
            <w:r w:rsidR="00F6058E" w:rsidRPr="001F5BC6">
              <w:rPr>
                <w:rFonts w:cstheme="minorHAnsi"/>
                <w:b/>
                <w:szCs w:val="20"/>
              </w:rPr>
              <w:t>-ovi</w:t>
            </w:r>
          </w:p>
        </w:tc>
        <w:tc>
          <w:tcPr>
            <w:tcW w:w="7611" w:type="dxa"/>
            <w:vAlign w:val="center"/>
          </w:tcPr>
          <w:p w14:paraId="79E9A539" w14:textId="77777777" w:rsidR="00EA0908" w:rsidRPr="001F5BC6" w:rsidRDefault="00EA0908" w:rsidP="006311CF">
            <w:pPr>
              <w:numPr>
                <w:ilvl w:val="0"/>
                <w:numId w:val="37"/>
              </w:numPr>
              <w:ind w:left="252" w:hanging="283"/>
              <w:jc w:val="left"/>
              <w:rPr>
                <w:rFonts w:cstheme="minorHAnsi"/>
                <w:szCs w:val="20"/>
              </w:rPr>
            </w:pPr>
            <w:r w:rsidRPr="001F5BC6">
              <w:rPr>
                <w:rFonts w:cstheme="minorHAnsi"/>
                <w:szCs w:val="20"/>
              </w:rPr>
              <w:t>Organizacija gašenja požara na prostoru koje je u mogućnosti ugasiti</w:t>
            </w:r>
          </w:p>
          <w:p w14:paraId="13746F53" w14:textId="77777777" w:rsidR="00EA0908" w:rsidRPr="001F5BC6" w:rsidRDefault="00EA0908" w:rsidP="006311CF">
            <w:pPr>
              <w:numPr>
                <w:ilvl w:val="0"/>
                <w:numId w:val="37"/>
              </w:numPr>
              <w:ind w:left="252" w:hanging="283"/>
              <w:jc w:val="left"/>
              <w:rPr>
                <w:rFonts w:cstheme="minorHAnsi"/>
                <w:szCs w:val="20"/>
              </w:rPr>
            </w:pPr>
            <w:r w:rsidRPr="001F5BC6">
              <w:rPr>
                <w:rFonts w:cstheme="minorHAnsi"/>
                <w:szCs w:val="20"/>
              </w:rPr>
              <w:t>Odabir sredstava za gašenje koje nije opasno za eventualno zarobljene osobe u ruševinama, imajući na umu opasnosti koje nose energenti i opasnosti koje može prouzročiti naknadno narušavanje stabilnosti oštećenih konstrukcija.</w:t>
            </w:r>
          </w:p>
          <w:p w14:paraId="74DF811D" w14:textId="77777777" w:rsidR="00EA0908" w:rsidRPr="001F5BC6" w:rsidRDefault="00C9230A" w:rsidP="006311CF">
            <w:pPr>
              <w:numPr>
                <w:ilvl w:val="0"/>
                <w:numId w:val="37"/>
              </w:numPr>
              <w:ind w:left="252" w:hanging="283"/>
              <w:jc w:val="left"/>
              <w:rPr>
                <w:rFonts w:cstheme="minorHAnsi"/>
                <w:szCs w:val="20"/>
              </w:rPr>
            </w:pPr>
            <w:r w:rsidRPr="001F5BC6">
              <w:rPr>
                <w:rFonts w:cstheme="minorHAnsi"/>
                <w:szCs w:val="20"/>
              </w:rPr>
              <w:t>Uz gašenje obavljati i postupke</w:t>
            </w:r>
            <w:r w:rsidR="00EA0908" w:rsidRPr="001F5BC6">
              <w:rPr>
                <w:rFonts w:cstheme="minorHAnsi"/>
                <w:szCs w:val="20"/>
              </w:rPr>
              <w:t xml:space="preserve"> </w:t>
            </w:r>
            <w:proofErr w:type="spellStart"/>
            <w:r w:rsidR="00EA0908" w:rsidRPr="001F5BC6">
              <w:rPr>
                <w:rFonts w:cstheme="minorHAnsi"/>
                <w:szCs w:val="20"/>
              </w:rPr>
              <w:t>razupiranja</w:t>
            </w:r>
            <w:proofErr w:type="spellEnd"/>
            <w:r w:rsidR="00EA0908" w:rsidRPr="001F5BC6">
              <w:rPr>
                <w:rFonts w:cstheme="minorHAnsi"/>
                <w:szCs w:val="20"/>
              </w:rPr>
              <w:t xml:space="preserve"> i podupiranja nestabilnih konstrukcija radi stabilizacije istih.</w:t>
            </w:r>
          </w:p>
          <w:p w14:paraId="3D693E0E" w14:textId="77777777" w:rsidR="00EA0908" w:rsidRPr="001F5BC6" w:rsidRDefault="00EA0908" w:rsidP="006311CF">
            <w:pPr>
              <w:numPr>
                <w:ilvl w:val="0"/>
                <w:numId w:val="37"/>
              </w:numPr>
              <w:ind w:left="252" w:hanging="283"/>
              <w:jc w:val="left"/>
              <w:rPr>
                <w:rFonts w:cstheme="minorHAnsi"/>
                <w:szCs w:val="20"/>
              </w:rPr>
            </w:pPr>
            <w:r w:rsidRPr="001F5BC6">
              <w:rPr>
                <w:rFonts w:cstheme="minorHAnsi"/>
                <w:szCs w:val="20"/>
              </w:rPr>
              <w:t>Usklađivanje aktivnosti raščišćavanje ruševina, spašavanje osoba i gašenje požara.</w:t>
            </w:r>
          </w:p>
          <w:p w14:paraId="097E7721" w14:textId="77777777" w:rsidR="00EA0908" w:rsidRPr="001F5BC6" w:rsidRDefault="00EA0908" w:rsidP="006311CF">
            <w:pPr>
              <w:numPr>
                <w:ilvl w:val="0"/>
                <w:numId w:val="37"/>
              </w:numPr>
              <w:ind w:left="252" w:hanging="283"/>
              <w:jc w:val="left"/>
              <w:rPr>
                <w:rFonts w:cstheme="minorHAnsi"/>
                <w:szCs w:val="20"/>
              </w:rPr>
            </w:pPr>
            <w:r w:rsidRPr="001F5BC6">
              <w:rPr>
                <w:rFonts w:cstheme="minorHAnsi"/>
                <w:szCs w:val="20"/>
              </w:rPr>
              <w:t>Čuvanje zgarišta do konačnog raščišćavanja objekta</w:t>
            </w:r>
          </w:p>
          <w:p w14:paraId="53ACF0DF" w14:textId="77777777" w:rsidR="00EA0908" w:rsidRPr="001F5BC6" w:rsidRDefault="00EA0908" w:rsidP="006311CF">
            <w:pPr>
              <w:numPr>
                <w:ilvl w:val="0"/>
                <w:numId w:val="37"/>
              </w:numPr>
              <w:ind w:left="252" w:hanging="283"/>
              <w:jc w:val="left"/>
              <w:rPr>
                <w:rFonts w:cstheme="minorHAnsi"/>
                <w:szCs w:val="20"/>
              </w:rPr>
            </w:pPr>
            <w:r w:rsidRPr="001F5BC6">
              <w:rPr>
                <w:rFonts w:cstheme="minorHAnsi"/>
                <w:szCs w:val="20"/>
              </w:rPr>
              <w:t>Ukoliko dođe do izlijevanja opasnih tvari i velikog zapaljenja traženje pomoć za gašenje od Županijske vatrogasne zajednice.</w:t>
            </w:r>
          </w:p>
        </w:tc>
      </w:tr>
      <w:tr w:rsidR="00EA0908" w:rsidRPr="001F5BC6" w14:paraId="3B9898E5" w14:textId="77777777" w:rsidTr="00C2436B">
        <w:trPr>
          <w:trHeight w:val="65"/>
          <w:jc w:val="center"/>
        </w:trPr>
        <w:tc>
          <w:tcPr>
            <w:tcW w:w="1559" w:type="dxa"/>
            <w:shd w:val="clear" w:color="auto" w:fill="AEAAAA" w:themeFill="background2" w:themeFillShade="BF"/>
            <w:vAlign w:val="center"/>
          </w:tcPr>
          <w:p w14:paraId="4C4E3B5D" w14:textId="03693FF4" w:rsidR="00EA0908" w:rsidRPr="001F5BC6" w:rsidRDefault="007B3EA8" w:rsidP="00992E94">
            <w:pPr>
              <w:ind w:firstLine="0"/>
              <w:rPr>
                <w:rFonts w:cstheme="minorHAnsi"/>
                <w:b/>
                <w:szCs w:val="20"/>
              </w:rPr>
            </w:pPr>
            <w:r w:rsidRPr="001F5BC6">
              <w:rPr>
                <w:rFonts w:cstheme="minorHAnsi"/>
                <w:b/>
                <w:szCs w:val="20"/>
              </w:rPr>
              <w:t xml:space="preserve">PP </w:t>
            </w:r>
            <w:r w:rsidR="00F6058E" w:rsidRPr="001F5BC6">
              <w:rPr>
                <w:rFonts w:cstheme="minorHAnsi"/>
                <w:b/>
                <w:szCs w:val="20"/>
              </w:rPr>
              <w:t>Đurđevac</w:t>
            </w:r>
          </w:p>
        </w:tc>
        <w:tc>
          <w:tcPr>
            <w:tcW w:w="7611" w:type="dxa"/>
            <w:vAlign w:val="center"/>
          </w:tcPr>
          <w:p w14:paraId="70483254" w14:textId="77777777" w:rsidR="00EA0908" w:rsidRPr="001F5BC6" w:rsidRDefault="00EA0908" w:rsidP="006311CF">
            <w:pPr>
              <w:numPr>
                <w:ilvl w:val="0"/>
                <w:numId w:val="38"/>
              </w:numPr>
              <w:ind w:left="252" w:hanging="283"/>
              <w:jc w:val="left"/>
              <w:rPr>
                <w:rFonts w:cstheme="minorHAnsi"/>
                <w:szCs w:val="20"/>
              </w:rPr>
            </w:pPr>
            <w:r w:rsidRPr="001F5BC6">
              <w:rPr>
                <w:rFonts w:cstheme="minorHAnsi"/>
                <w:szCs w:val="20"/>
              </w:rPr>
              <w:t>Osiguranje područja</w:t>
            </w:r>
          </w:p>
          <w:p w14:paraId="1CBFAEAA" w14:textId="77777777" w:rsidR="00EA0908" w:rsidRPr="001F5BC6" w:rsidRDefault="00EA0908" w:rsidP="006311CF">
            <w:pPr>
              <w:numPr>
                <w:ilvl w:val="0"/>
                <w:numId w:val="38"/>
              </w:numPr>
              <w:ind w:left="252" w:hanging="283"/>
              <w:jc w:val="left"/>
              <w:rPr>
                <w:rFonts w:cstheme="minorHAnsi"/>
                <w:szCs w:val="20"/>
              </w:rPr>
            </w:pPr>
            <w:r w:rsidRPr="001F5BC6">
              <w:rPr>
                <w:rFonts w:cstheme="minorHAnsi"/>
                <w:szCs w:val="20"/>
              </w:rPr>
              <w:t>Organizacija i regulacija prometa</w:t>
            </w:r>
          </w:p>
          <w:p w14:paraId="009C63D6" w14:textId="77777777" w:rsidR="00EA0908" w:rsidRPr="001F5BC6" w:rsidRDefault="00EA0908" w:rsidP="006311CF">
            <w:pPr>
              <w:numPr>
                <w:ilvl w:val="0"/>
                <w:numId w:val="38"/>
              </w:numPr>
              <w:ind w:left="252" w:hanging="283"/>
              <w:jc w:val="left"/>
              <w:rPr>
                <w:rFonts w:cstheme="minorHAnsi"/>
                <w:szCs w:val="20"/>
              </w:rPr>
            </w:pPr>
            <w:r w:rsidRPr="001F5BC6">
              <w:rPr>
                <w:rFonts w:cstheme="minorHAnsi"/>
                <w:szCs w:val="20"/>
              </w:rPr>
              <w:t>Sprječavanje nereda i panike</w:t>
            </w:r>
          </w:p>
          <w:p w14:paraId="0AAEC570" w14:textId="77777777" w:rsidR="00EA0908" w:rsidRPr="001F5BC6" w:rsidRDefault="00EA0908" w:rsidP="006311CF">
            <w:pPr>
              <w:numPr>
                <w:ilvl w:val="0"/>
                <w:numId w:val="38"/>
              </w:numPr>
              <w:ind w:left="252" w:hanging="283"/>
              <w:jc w:val="left"/>
              <w:rPr>
                <w:rFonts w:cstheme="minorHAnsi"/>
                <w:szCs w:val="20"/>
              </w:rPr>
            </w:pPr>
            <w:r w:rsidRPr="001F5BC6">
              <w:rPr>
                <w:rFonts w:cstheme="minorHAnsi"/>
                <w:szCs w:val="20"/>
              </w:rPr>
              <w:t>Pružanje pomoći kod organizacije evakuacije</w:t>
            </w:r>
          </w:p>
          <w:p w14:paraId="6DD9121B" w14:textId="77777777" w:rsidR="00EA0908" w:rsidRPr="001F5BC6" w:rsidRDefault="00EA0908" w:rsidP="006311CF">
            <w:pPr>
              <w:numPr>
                <w:ilvl w:val="0"/>
                <w:numId w:val="38"/>
              </w:numPr>
              <w:ind w:left="252" w:hanging="283"/>
              <w:jc w:val="left"/>
              <w:rPr>
                <w:rFonts w:cstheme="minorHAnsi"/>
                <w:szCs w:val="20"/>
              </w:rPr>
            </w:pPr>
            <w:r w:rsidRPr="001F5BC6">
              <w:rPr>
                <w:rFonts w:cstheme="minorHAnsi"/>
                <w:szCs w:val="20"/>
              </w:rPr>
              <w:t>Pružanje pomoći unesrećenima i potraga za nestalima</w:t>
            </w:r>
          </w:p>
        </w:tc>
      </w:tr>
      <w:tr w:rsidR="00EA0908" w:rsidRPr="001F5BC6" w14:paraId="3784855E" w14:textId="77777777" w:rsidTr="00C2436B">
        <w:trPr>
          <w:trHeight w:val="65"/>
          <w:jc w:val="center"/>
        </w:trPr>
        <w:tc>
          <w:tcPr>
            <w:tcW w:w="1559" w:type="dxa"/>
            <w:shd w:val="clear" w:color="auto" w:fill="AEAAAA" w:themeFill="background2" w:themeFillShade="BF"/>
            <w:vAlign w:val="center"/>
          </w:tcPr>
          <w:p w14:paraId="682E6DD1" w14:textId="3397E8AF" w:rsidR="00EA0908" w:rsidRPr="001F5BC6" w:rsidRDefault="00EA0908" w:rsidP="00992E94">
            <w:pPr>
              <w:ind w:firstLine="0"/>
              <w:rPr>
                <w:rFonts w:cstheme="minorHAnsi"/>
                <w:b/>
                <w:szCs w:val="20"/>
              </w:rPr>
            </w:pPr>
            <w:r w:rsidRPr="001F5BC6">
              <w:rPr>
                <w:rFonts w:cstheme="minorHAnsi"/>
                <w:b/>
                <w:szCs w:val="20"/>
              </w:rPr>
              <w:t xml:space="preserve">HGSS- Stanica </w:t>
            </w:r>
            <w:r w:rsidR="00F6058E" w:rsidRPr="001F5BC6">
              <w:rPr>
                <w:rFonts w:cstheme="minorHAnsi"/>
                <w:b/>
                <w:szCs w:val="20"/>
              </w:rPr>
              <w:t>Koprivnica</w:t>
            </w:r>
          </w:p>
        </w:tc>
        <w:tc>
          <w:tcPr>
            <w:tcW w:w="7611" w:type="dxa"/>
            <w:shd w:val="clear" w:color="auto" w:fill="auto"/>
            <w:vAlign w:val="center"/>
          </w:tcPr>
          <w:p w14:paraId="5837E8F4" w14:textId="77777777" w:rsidR="00EA0908" w:rsidRPr="001F5BC6" w:rsidRDefault="00EA0908" w:rsidP="006311CF">
            <w:pPr>
              <w:numPr>
                <w:ilvl w:val="0"/>
                <w:numId w:val="39"/>
              </w:numPr>
              <w:tabs>
                <w:tab w:val="left" w:pos="284"/>
              </w:tabs>
              <w:ind w:left="252" w:hanging="283"/>
              <w:rPr>
                <w:rFonts w:cstheme="minorHAnsi"/>
                <w:szCs w:val="20"/>
              </w:rPr>
            </w:pPr>
            <w:r w:rsidRPr="001F5BC6">
              <w:rPr>
                <w:rFonts w:cstheme="minorHAnsi"/>
                <w:color w:val="000000"/>
                <w:szCs w:val="20"/>
              </w:rPr>
              <w:t>spašavanje i pružanje prve pomoći u nepristupačnim mjestima kada pri spašavanju treba primijeniti posebno stručno znanje i upotrijebiti opr</w:t>
            </w:r>
            <w:r w:rsidR="00C9230A" w:rsidRPr="001F5BC6">
              <w:rPr>
                <w:rFonts w:cstheme="minorHAnsi"/>
                <w:color w:val="000000"/>
                <w:szCs w:val="20"/>
              </w:rPr>
              <w:t>emu za spašavanje u planinama.</w:t>
            </w:r>
          </w:p>
          <w:p w14:paraId="73F0C668" w14:textId="77777777" w:rsidR="00EA0908" w:rsidRPr="001F5BC6" w:rsidRDefault="00EA0908" w:rsidP="006311CF">
            <w:pPr>
              <w:numPr>
                <w:ilvl w:val="0"/>
                <w:numId w:val="39"/>
              </w:numPr>
              <w:tabs>
                <w:tab w:val="left" w:pos="284"/>
              </w:tabs>
              <w:ind w:left="252" w:hanging="283"/>
              <w:rPr>
                <w:rFonts w:cstheme="minorHAnsi"/>
                <w:szCs w:val="20"/>
              </w:rPr>
            </w:pPr>
            <w:r w:rsidRPr="001F5BC6">
              <w:rPr>
                <w:rFonts w:cstheme="minorHAnsi"/>
                <w:color w:val="000000"/>
                <w:szCs w:val="20"/>
              </w:rPr>
              <w:t>planiranje i vođenje akcije traganja i spašavanja za nestalim ili izgubljenim osobama.</w:t>
            </w:r>
          </w:p>
          <w:p w14:paraId="76F887F4" w14:textId="77777777" w:rsidR="00EA0908" w:rsidRPr="001F5BC6" w:rsidRDefault="00EA0908" w:rsidP="006311CF">
            <w:pPr>
              <w:numPr>
                <w:ilvl w:val="0"/>
                <w:numId w:val="39"/>
              </w:numPr>
              <w:ind w:left="252" w:hanging="283"/>
              <w:rPr>
                <w:rFonts w:cstheme="minorHAnsi"/>
                <w:szCs w:val="20"/>
              </w:rPr>
            </w:pPr>
            <w:r w:rsidRPr="001F5BC6">
              <w:rPr>
                <w:rFonts w:cstheme="minorHAnsi"/>
                <w:color w:val="000000"/>
                <w:szCs w:val="20"/>
              </w:rPr>
              <w:t>Područj</w:t>
            </w:r>
            <w:r w:rsidR="00C9230A" w:rsidRPr="001F5BC6">
              <w:rPr>
                <w:rFonts w:cstheme="minorHAnsi"/>
                <w:color w:val="000000"/>
                <w:szCs w:val="20"/>
              </w:rPr>
              <w:t>a rada Gorske službe spašavanja</w:t>
            </w:r>
            <w:r w:rsidRPr="001F5BC6">
              <w:rPr>
                <w:rFonts w:cstheme="minorHAnsi"/>
                <w:color w:val="000000"/>
                <w:szCs w:val="20"/>
              </w:rPr>
              <w:t xml:space="preserve"> su i urbane sredine te druga ne planinska područja. To su akcije na visokim objektima, tunelima i cijevima te ruševinama.</w:t>
            </w:r>
          </w:p>
        </w:tc>
      </w:tr>
      <w:tr w:rsidR="00EA0908" w:rsidRPr="001F5BC6" w14:paraId="3BA18304" w14:textId="77777777" w:rsidTr="00C2436B">
        <w:trPr>
          <w:trHeight w:val="65"/>
          <w:jc w:val="center"/>
        </w:trPr>
        <w:tc>
          <w:tcPr>
            <w:tcW w:w="1559" w:type="dxa"/>
            <w:shd w:val="clear" w:color="auto" w:fill="AEAAAA" w:themeFill="background2" w:themeFillShade="BF"/>
            <w:vAlign w:val="center"/>
          </w:tcPr>
          <w:p w14:paraId="71FD2603" w14:textId="77777777" w:rsidR="00EA0908" w:rsidRPr="001F5BC6" w:rsidRDefault="00EA0908" w:rsidP="00992E94">
            <w:pPr>
              <w:ind w:firstLine="0"/>
              <w:rPr>
                <w:rFonts w:cstheme="minorHAnsi"/>
                <w:b/>
                <w:szCs w:val="20"/>
              </w:rPr>
            </w:pPr>
            <w:r w:rsidRPr="001F5BC6">
              <w:rPr>
                <w:rFonts w:cstheme="minorHAnsi"/>
                <w:b/>
                <w:szCs w:val="20"/>
              </w:rPr>
              <w:t>Vlasnici i operateri cestovne infrastrukture</w:t>
            </w:r>
          </w:p>
          <w:p w14:paraId="17A82A24" w14:textId="77777777" w:rsidR="00EA0908" w:rsidRPr="001F5BC6" w:rsidRDefault="00EA0908" w:rsidP="00992E94">
            <w:pPr>
              <w:jc w:val="center"/>
              <w:rPr>
                <w:rFonts w:cstheme="minorHAnsi"/>
                <w:b/>
                <w:szCs w:val="20"/>
              </w:rPr>
            </w:pPr>
          </w:p>
        </w:tc>
        <w:tc>
          <w:tcPr>
            <w:tcW w:w="7611" w:type="dxa"/>
            <w:vAlign w:val="center"/>
          </w:tcPr>
          <w:p w14:paraId="29657408"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raščišćavanje ruševina i prometnica,</w:t>
            </w:r>
          </w:p>
          <w:p w14:paraId="34211F4A"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rušenje građevina sklonih padu,</w:t>
            </w:r>
          </w:p>
          <w:p w14:paraId="75BA1F30"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usitnjavanje porušenih zidnih gromada na mjeru pogodnu za utovar i odvoženje na deponije,</w:t>
            </w:r>
          </w:p>
          <w:p w14:paraId="004B7552"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sječenje metalnih i razbijanje betonskih konstrukcija (uz pomoć pratećih i pomoćnih strojeva i uređaja),</w:t>
            </w:r>
          </w:p>
          <w:p w14:paraId="69E06815"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ravnanje terena radi lakšeg prometa i eventualnog podizanja šatorskih i drugih privremenih naselja.</w:t>
            </w:r>
          </w:p>
          <w:p w14:paraId="6105EEA8" w14:textId="77777777" w:rsidR="00EA0908" w:rsidRPr="001F5BC6" w:rsidRDefault="00EA0908" w:rsidP="006311CF">
            <w:pPr>
              <w:numPr>
                <w:ilvl w:val="0"/>
                <w:numId w:val="40"/>
              </w:numPr>
              <w:ind w:left="252" w:hanging="283"/>
              <w:jc w:val="left"/>
              <w:rPr>
                <w:rFonts w:cstheme="minorHAnsi"/>
                <w:szCs w:val="20"/>
              </w:rPr>
            </w:pPr>
            <w:r w:rsidRPr="001F5BC6">
              <w:rPr>
                <w:rFonts w:cstheme="minorHAnsi"/>
                <w:szCs w:val="20"/>
              </w:rPr>
              <w:t>izrada objekata za privremeni smještaj ljudi,</w:t>
            </w:r>
          </w:p>
        </w:tc>
      </w:tr>
      <w:tr w:rsidR="00EA0908" w:rsidRPr="001F5BC6" w14:paraId="453DA065" w14:textId="77777777" w:rsidTr="00C2436B">
        <w:trPr>
          <w:trHeight w:val="65"/>
          <w:jc w:val="center"/>
        </w:trPr>
        <w:tc>
          <w:tcPr>
            <w:tcW w:w="1559" w:type="dxa"/>
            <w:shd w:val="clear" w:color="auto" w:fill="AEAAAA" w:themeFill="background2" w:themeFillShade="BF"/>
            <w:vAlign w:val="center"/>
          </w:tcPr>
          <w:p w14:paraId="3E2BFE14" w14:textId="3F9D2026" w:rsidR="00EA0908" w:rsidRPr="001F5BC6" w:rsidRDefault="00EA0908" w:rsidP="00992E94">
            <w:pPr>
              <w:ind w:firstLine="0"/>
              <w:rPr>
                <w:rFonts w:cstheme="minorHAnsi"/>
                <w:b/>
                <w:szCs w:val="20"/>
              </w:rPr>
            </w:pPr>
            <w:r w:rsidRPr="001F5BC6">
              <w:rPr>
                <w:rFonts w:cstheme="minorHAnsi"/>
                <w:b/>
                <w:szCs w:val="20"/>
              </w:rPr>
              <w:t>Komunaln</w:t>
            </w:r>
            <w:r w:rsidR="00416C47" w:rsidRPr="001F5BC6">
              <w:rPr>
                <w:rFonts w:cstheme="minorHAnsi"/>
                <w:b/>
                <w:szCs w:val="20"/>
              </w:rPr>
              <w:t xml:space="preserve">o </w:t>
            </w:r>
            <w:r w:rsidRPr="001F5BC6">
              <w:rPr>
                <w:rFonts w:cstheme="minorHAnsi"/>
                <w:b/>
                <w:szCs w:val="20"/>
              </w:rPr>
              <w:t>poduzeć</w:t>
            </w:r>
            <w:r w:rsidR="00416C47" w:rsidRPr="001F5BC6">
              <w:rPr>
                <w:rFonts w:cstheme="minorHAnsi"/>
                <w:b/>
                <w:szCs w:val="20"/>
              </w:rPr>
              <w:t>e</w:t>
            </w:r>
          </w:p>
        </w:tc>
        <w:tc>
          <w:tcPr>
            <w:tcW w:w="7611" w:type="dxa"/>
            <w:vAlign w:val="center"/>
          </w:tcPr>
          <w:p w14:paraId="38BF2600" w14:textId="77777777" w:rsidR="00EA0908" w:rsidRPr="001F5BC6" w:rsidRDefault="00EA0908" w:rsidP="006311CF">
            <w:pPr>
              <w:numPr>
                <w:ilvl w:val="0"/>
                <w:numId w:val="41"/>
              </w:numPr>
              <w:ind w:left="252" w:hanging="283"/>
              <w:jc w:val="left"/>
              <w:rPr>
                <w:rFonts w:cstheme="minorHAnsi"/>
                <w:szCs w:val="20"/>
              </w:rPr>
            </w:pPr>
            <w:r w:rsidRPr="001F5BC6">
              <w:rPr>
                <w:rFonts w:cstheme="minorHAnsi"/>
                <w:szCs w:val="20"/>
              </w:rPr>
              <w:t>odvoze građevinski otpad i šute na deponije,</w:t>
            </w:r>
          </w:p>
          <w:p w14:paraId="18219496" w14:textId="77777777" w:rsidR="00EA0908" w:rsidRPr="001F5BC6" w:rsidRDefault="00EA0908" w:rsidP="006311CF">
            <w:pPr>
              <w:numPr>
                <w:ilvl w:val="0"/>
                <w:numId w:val="41"/>
              </w:numPr>
              <w:ind w:left="252" w:hanging="283"/>
              <w:jc w:val="left"/>
              <w:rPr>
                <w:rFonts w:cstheme="minorHAnsi"/>
                <w:szCs w:val="20"/>
              </w:rPr>
            </w:pPr>
            <w:r w:rsidRPr="001F5BC6">
              <w:rPr>
                <w:rFonts w:cstheme="minorHAnsi"/>
                <w:szCs w:val="20"/>
              </w:rPr>
              <w:t>interveniraju na oštećenim mjestima ulične mreže i time sprečavaju izlijevanje i otjecanje vode u podrumske dijelove ruševina,</w:t>
            </w:r>
          </w:p>
          <w:p w14:paraId="5B4DF603" w14:textId="77777777" w:rsidR="00EA0908" w:rsidRPr="001F5BC6" w:rsidRDefault="00EA0908" w:rsidP="006311CF">
            <w:pPr>
              <w:numPr>
                <w:ilvl w:val="0"/>
                <w:numId w:val="41"/>
              </w:numPr>
              <w:ind w:left="252" w:hanging="283"/>
              <w:jc w:val="left"/>
              <w:rPr>
                <w:rFonts w:cstheme="minorHAnsi"/>
                <w:szCs w:val="20"/>
              </w:rPr>
            </w:pPr>
            <w:r w:rsidRPr="001F5BC6">
              <w:rPr>
                <w:rFonts w:cstheme="minorHAnsi"/>
                <w:szCs w:val="20"/>
              </w:rPr>
              <w:lastRenderedPageBreak/>
              <w:t>skrbe o osiguranju vode za gašenje požara u područjima gdje je isključena vodovodna mreža,</w:t>
            </w:r>
          </w:p>
          <w:p w14:paraId="58E3C1C8" w14:textId="09E72175" w:rsidR="00EA0908" w:rsidRPr="001F5BC6" w:rsidRDefault="00EA0908" w:rsidP="006311CF">
            <w:pPr>
              <w:numPr>
                <w:ilvl w:val="0"/>
                <w:numId w:val="41"/>
              </w:numPr>
              <w:ind w:left="252" w:hanging="283"/>
              <w:jc w:val="left"/>
              <w:rPr>
                <w:rFonts w:cstheme="minorHAnsi"/>
                <w:szCs w:val="20"/>
              </w:rPr>
            </w:pPr>
            <w:r w:rsidRPr="001F5BC6">
              <w:rPr>
                <w:rFonts w:cstheme="minorHAnsi"/>
                <w:szCs w:val="20"/>
              </w:rPr>
              <w:t>skrbe o iskapčanju plinske mreže u područjima raščišćavanja ruševina,</w:t>
            </w:r>
          </w:p>
          <w:p w14:paraId="348DF6B0" w14:textId="41534C1F" w:rsidR="00EA0908" w:rsidRPr="001F5BC6" w:rsidRDefault="00EA0908" w:rsidP="006311CF">
            <w:pPr>
              <w:numPr>
                <w:ilvl w:val="0"/>
                <w:numId w:val="41"/>
              </w:numPr>
              <w:ind w:left="252" w:hanging="283"/>
              <w:jc w:val="left"/>
              <w:rPr>
                <w:rFonts w:cstheme="minorHAnsi"/>
                <w:szCs w:val="20"/>
              </w:rPr>
            </w:pPr>
            <w:r w:rsidRPr="001F5BC6">
              <w:rPr>
                <w:rFonts w:cstheme="minorHAnsi"/>
                <w:szCs w:val="20"/>
              </w:rPr>
              <w:t>održavanje kanalizacijske mreže i čistoće</w:t>
            </w:r>
            <w:r w:rsidR="00416C47" w:rsidRPr="001F5BC6">
              <w:rPr>
                <w:rFonts w:cstheme="minorHAnsi"/>
                <w:szCs w:val="20"/>
              </w:rPr>
              <w:t xml:space="preserve"> ulica</w:t>
            </w:r>
            <w:r w:rsidRPr="001F5BC6">
              <w:rPr>
                <w:rFonts w:cstheme="minorHAnsi"/>
                <w:szCs w:val="20"/>
              </w:rPr>
              <w:t>,</w:t>
            </w:r>
          </w:p>
        </w:tc>
      </w:tr>
      <w:tr w:rsidR="00EA0908" w:rsidRPr="001F5BC6" w14:paraId="6E4F0898" w14:textId="77777777" w:rsidTr="00C2436B">
        <w:trPr>
          <w:trHeight w:val="65"/>
          <w:jc w:val="center"/>
        </w:trPr>
        <w:tc>
          <w:tcPr>
            <w:tcW w:w="1559" w:type="dxa"/>
            <w:shd w:val="clear" w:color="auto" w:fill="AEAAAA" w:themeFill="background2" w:themeFillShade="BF"/>
            <w:vAlign w:val="center"/>
          </w:tcPr>
          <w:p w14:paraId="683F1017" w14:textId="77777777" w:rsidR="00EA0908" w:rsidRPr="001F5BC6" w:rsidRDefault="00EA0908" w:rsidP="00992E94">
            <w:pPr>
              <w:ind w:firstLine="0"/>
              <w:rPr>
                <w:rFonts w:cstheme="minorHAnsi"/>
                <w:b/>
                <w:szCs w:val="20"/>
              </w:rPr>
            </w:pPr>
            <w:r w:rsidRPr="001F5BC6">
              <w:rPr>
                <w:rFonts w:cstheme="minorHAnsi"/>
                <w:b/>
                <w:szCs w:val="20"/>
              </w:rPr>
              <w:lastRenderedPageBreak/>
              <w:t>Prijevozničke tvrtke</w:t>
            </w:r>
          </w:p>
        </w:tc>
        <w:tc>
          <w:tcPr>
            <w:tcW w:w="7611" w:type="dxa"/>
            <w:vAlign w:val="center"/>
          </w:tcPr>
          <w:p w14:paraId="5659348C" w14:textId="77777777" w:rsidR="00EA0908" w:rsidRPr="001F5BC6" w:rsidRDefault="00EA0908" w:rsidP="006311CF">
            <w:pPr>
              <w:numPr>
                <w:ilvl w:val="0"/>
                <w:numId w:val="42"/>
              </w:numPr>
              <w:ind w:left="252" w:hanging="283"/>
              <w:jc w:val="left"/>
              <w:rPr>
                <w:rFonts w:cstheme="minorHAnsi"/>
                <w:szCs w:val="20"/>
              </w:rPr>
            </w:pPr>
            <w:r w:rsidRPr="001F5BC6">
              <w:rPr>
                <w:rFonts w:cstheme="minorHAnsi"/>
                <w:szCs w:val="20"/>
              </w:rPr>
              <w:t>transport unesrećenih sa područja ugroze,</w:t>
            </w:r>
          </w:p>
          <w:p w14:paraId="3741B1CE" w14:textId="77777777" w:rsidR="00EA0908" w:rsidRPr="001F5BC6" w:rsidRDefault="00EA0908" w:rsidP="006311CF">
            <w:pPr>
              <w:numPr>
                <w:ilvl w:val="0"/>
                <w:numId w:val="42"/>
              </w:numPr>
              <w:ind w:left="252" w:hanging="283"/>
              <w:jc w:val="left"/>
              <w:rPr>
                <w:rFonts w:cstheme="minorHAnsi"/>
                <w:szCs w:val="20"/>
              </w:rPr>
            </w:pPr>
            <w:r w:rsidRPr="001F5BC6">
              <w:rPr>
                <w:rFonts w:cstheme="minorHAnsi"/>
                <w:szCs w:val="20"/>
              </w:rPr>
              <w:t>suradnja i koordinacija aktivnosti s poduzećima građevinske djelatnosti i komunalnim službama.</w:t>
            </w:r>
          </w:p>
        </w:tc>
      </w:tr>
      <w:tr w:rsidR="00EA0908" w:rsidRPr="001F5BC6" w14:paraId="3BD24389" w14:textId="77777777" w:rsidTr="00C2436B">
        <w:trPr>
          <w:trHeight w:val="65"/>
          <w:jc w:val="center"/>
        </w:trPr>
        <w:tc>
          <w:tcPr>
            <w:tcW w:w="1559" w:type="dxa"/>
            <w:shd w:val="clear" w:color="auto" w:fill="AEAAAA" w:themeFill="background2" w:themeFillShade="BF"/>
            <w:vAlign w:val="center"/>
          </w:tcPr>
          <w:p w14:paraId="6909AA79" w14:textId="77777777" w:rsidR="00EA0908" w:rsidRPr="001F5BC6" w:rsidRDefault="00EA0908" w:rsidP="00992E94">
            <w:pPr>
              <w:ind w:firstLine="0"/>
              <w:rPr>
                <w:rFonts w:cstheme="minorHAnsi"/>
                <w:b/>
                <w:szCs w:val="20"/>
              </w:rPr>
            </w:pPr>
            <w:r w:rsidRPr="001F5BC6">
              <w:rPr>
                <w:rFonts w:cstheme="minorHAnsi"/>
                <w:b/>
                <w:szCs w:val="20"/>
              </w:rPr>
              <w:t>Zdravstvene ustanove</w:t>
            </w:r>
          </w:p>
        </w:tc>
        <w:tc>
          <w:tcPr>
            <w:tcW w:w="7611" w:type="dxa"/>
            <w:vAlign w:val="center"/>
          </w:tcPr>
          <w:p w14:paraId="32DDDC85" w14:textId="77777777" w:rsidR="00EA0908" w:rsidRPr="001F5BC6" w:rsidRDefault="00EA0908" w:rsidP="006311CF">
            <w:pPr>
              <w:numPr>
                <w:ilvl w:val="0"/>
                <w:numId w:val="43"/>
              </w:numPr>
              <w:ind w:left="252" w:hanging="283"/>
              <w:jc w:val="left"/>
              <w:rPr>
                <w:rFonts w:cstheme="minorHAnsi"/>
                <w:szCs w:val="20"/>
              </w:rPr>
            </w:pPr>
            <w:r w:rsidRPr="001F5BC6">
              <w:rPr>
                <w:rFonts w:cstheme="minorHAnsi"/>
                <w:szCs w:val="20"/>
              </w:rPr>
              <w:t>0rganizacija pružanja prve medicinske pomoći</w:t>
            </w:r>
          </w:p>
          <w:p w14:paraId="046197C3" w14:textId="77777777" w:rsidR="00EA0908" w:rsidRPr="001F5BC6" w:rsidRDefault="00EA0908" w:rsidP="006311CF">
            <w:pPr>
              <w:numPr>
                <w:ilvl w:val="0"/>
                <w:numId w:val="43"/>
              </w:numPr>
              <w:ind w:left="252" w:hanging="283"/>
              <w:jc w:val="left"/>
              <w:rPr>
                <w:rFonts w:cstheme="minorHAnsi"/>
                <w:szCs w:val="20"/>
              </w:rPr>
            </w:pPr>
            <w:r w:rsidRPr="001F5BC6">
              <w:rPr>
                <w:rFonts w:cstheme="minorHAnsi"/>
                <w:szCs w:val="20"/>
              </w:rPr>
              <w:t xml:space="preserve">zbrinjavanje težih bolesnika </w:t>
            </w:r>
          </w:p>
          <w:p w14:paraId="2F07C538" w14:textId="77777777" w:rsidR="00EA0908" w:rsidRPr="001F5BC6" w:rsidRDefault="00EA0908" w:rsidP="006311CF">
            <w:pPr>
              <w:numPr>
                <w:ilvl w:val="0"/>
                <w:numId w:val="43"/>
              </w:numPr>
              <w:ind w:left="252" w:hanging="283"/>
              <w:jc w:val="left"/>
              <w:rPr>
                <w:rFonts w:cstheme="minorHAnsi"/>
                <w:szCs w:val="20"/>
              </w:rPr>
            </w:pPr>
            <w:r w:rsidRPr="001F5BC6">
              <w:rPr>
                <w:rFonts w:cstheme="minorHAnsi"/>
                <w:szCs w:val="20"/>
              </w:rPr>
              <w:t xml:space="preserve">pružanje medicinske pomoći ozlijeđenima </w:t>
            </w:r>
          </w:p>
          <w:p w14:paraId="5825C3B8" w14:textId="77777777" w:rsidR="00EA0908" w:rsidRPr="001F5BC6" w:rsidRDefault="00EA0908" w:rsidP="006311CF">
            <w:pPr>
              <w:numPr>
                <w:ilvl w:val="0"/>
                <w:numId w:val="43"/>
              </w:numPr>
              <w:ind w:left="252" w:hanging="283"/>
              <w:jc w:val="left"/>
              <w:rPr>
                <w:rFonts w:cstheme="minorHAnsi"/>
                <w:szCs w:val="20"/>
              </w:rPr>
            </w:pPr>
            <w:r w:rsidRPr="001F5BC6">
              <w:rPr>
                <w:rFonts w:cstheme="minorHAnsi"/>
                <w:szCs w:val="20"/>
              </w:rPr>
              <w:t>prevencija i suzbijanje zaraznih bolesti</w:t>
            </w:r>
          </w:p>
        </w:tc>
      </w:tr>
      <w:tr w:rsidR="00EA0908" w:rsidRPr="001F5BC6" w14:paraId="07DE9C35" w14:textId="77777777" w:rsidTr="00C2436B">
        <w:trPr>
          <w:trHeight w:val="701"/>
          <w:jc w:val="center"/>
        </w:trPr>
        <w:tc>
          <w:tcPr>
            <w:tcW w:w="1559" w:type="dxa"/>
            <w:shd w:val="clear" w:color="auto" w:fill="AEAAAA" w:themeFill="background2" w:themeFillShade="BF"/>
            <w:vAlign w:val="center"/>
          </w:tcPr>
          <w:p w14:paraId="0C75A282" w14:textId="32C30F77" w:rsidR="00EA0908" w:rsidRPr="001F5BC6" w:rsidRDefault="00EA0908" w:rsidP="00992E94">
            <w:pPr>
              <w:ind w:firstLine="0"/>
              <w:rPr>
                <w:rFonts w:cstheme="minorHAnsi"/>
                <w:b/>
                <w:szCs w:val="20"/>
              </w:rPr>
            </w:pPr>
            <w:r w:rsidRPr="001F5BC6">
              <w:rPr>
                <w:rFonts w:cstheme="minorHAnsi"/>
                <w:b/>
                <w:szCs w:val="20"/>
              </w:rPr>
              <w:t xml:space="preserve">Veterinarska </w:t>
            </w:r>
            <w:r w:rsidR="00416C47" w:rsidRPr="001F5BC6">
              <w:rPr>
                <w:rFonts w:cstheme="minorHAnsi"/>
                <w:b/>
                <w:szCs w:val="20"/>
              </w:rPr>
              <w:t>stanica</w:t>
            </w:r>
          </w:p>
        </w:tc>
        <w:tc>
          <w:tcPr>
            <w:tcW w:w="7611" w:type="dxa"/>
            <w:vAlign w:val="center"/>
          </w:tcPr>
          <w:p w14:paraId="17E8107F" w14:textId="77777777" w:rsidR="00EA0908" w:rsidRPr="001F5BC6" w:rsidRDefault="00EA0908" w:rsidP="006311CF">
            <w:pPr>
              <w:numPr>
                <w:ilvl w:val="0"/>
                <w:numId w:val="44"/>
              </w:numPr>
              <w:ind w:left="252" w:hanging="283"/>
              <w:jc w:val="left"/>
              <w:rPr>
                <w:rFonts w:cstheme="minorHAnsi"/>
                <w:szCs w:val="20"/>
              </w:rPr>
            </w:pPr>
            <w:r w:rsidRPr="001F5BC6">
              <w:rPr>
                <w:rFonts w:cstheme="minorHAnsi"/>
                <w:szCs w:val="20"/>
              </w:rPr>
              <w:t xml:space="preserve">zbrinjavanje žive i uginule stoke u ugroženim područjima </w:t>
            </w:r>
          </w:p>
          <w:p w14:paraId="3CCDA59D" w14:textId="77777777" w:rsidR="00EA0908" w:rsidRPr="001F5BC6" w:rsidRDefault="00EA0908" w:rsidP="006311CF">
            <w:pPr>
              <w:numPr>
                <w:ilvl w:val="0"/>
                <w:numId w:val="44"/>
              </w:numPr>
              <w:ind w:left="252" w:hanging="283"/>
              <w:jc w:val="left"/>
              <w:rPr>
                <w:rFonts w:cstheme="minorHAnsi"/>
                <w:szCs w:val="20"/>
              </w:rPr>
            </w:pPr>
            <w:r w:rsidRPr="001F5BC6">
              <w:rPr>
                <w:rFonts w:cstheme="minorHAnsi"/>
                <w:szCs w:val="20"/>
              </w:rPr>
              <w:t>način na koji će se zbrinjavati uginula stoka,</w:t>
            </w:r>
          </w:p>
          <w:p w14:paraId="38574AD5" w14:textId="77777777" w:rsidR="00EA0908" w:rsidRPr="001F5BC6" w:rsidRDefault="00EA0908" w:rsidP="006311CF">
            <w:pPr>
              <w:numPr>
                <w:ilvl w:val="0"/>
                <w:numId w:val="44"/>
              </w:numPr>
              <w:ind w:left="252" w:hanging="283"/>
              <w:jc w:val="left"/>
              <w:rPr>
                <w:rFonts w:cstheme="minorHAnsi"/>
                <w:szCs w:val="20"/>
              </w:rPr>
            </w:pPr>
            <w:r w:rsidRPr="001F5BC6">
              <w:rPr>
                <w:rFonts w:cstheme="minorHAnsi"/>
                <w:szCs w:val="20"/>
              </w:rPr>
              <w:t>zbrinjavanje-evakuacija stoke iz ugroženih područja</w:t>
            </w:r>
            <w:r w:rsidR="009E3303" w:rsidRPr="001F5BC6">
              <w:rPr>
                <w:rFonts w:cstheme="minorHAnsi"/>
                <w:szCs w:val="20"/>
              </w:rPr>
              <w:t xml:space="preserve">, </w:t>
            </w:r>
            <w:r w:rsidRPr="001F5BC6">
              <w:rPr>
                <w:rFonts w:cstheme="minorHAnsi"/>
                <w:szCs w:val="20"/>
              </w:rPr>
              <w:t>prevencija i suzbijanje zaraznih bolesti</w:t>
            </w:r>
          </w:p>
        </w:tc>
      </w:tr>
      <w:tr w:rsidR="00EA0908" w:rsidRPr="001F5BC6" w14:paraId="7E8031E3" w14:textId="77777777" w:rsidTr="00C2436B">
        <w:trPr>
          <w:trHeight w:val="701"/>
          <w:jc w:val="center"/>
        </w:trPr>
        <w:tc>
          <w:tcPr>
            <w:tcW w:w="1559" w:type="dxa"/>
            <w:shd w:val="clear" w:color="auto" w:fill="AEAAAA" w:themeFill="background2" w:themeFillShade="BF"/>
            <w:vAlign w:val="center"/>
          </w:tcPr>
          <w:p w14:paraId="021B5408" w14:textId="77777777" w:rsidR="00EA0908" w:rsidRPr="001F5BC6" w:rsidRDefault="00EA0908" w:rsidP="00992E94">
            <w:pPr>
              <w:ind w:firstLine="0"/>
              <w:rPr>
                <w:rFonts w:cstheme="minorHAnsi"/>
                <w:b/>
                <w:szCs w:val="20"/>
              </w:rPr>
            </w:pPr>
            <w:r w:rsidRPr="001F5BC6">
              <w:rPr>
                <w:rFonts w:cstheme="minorHAnsi"/>
                <w:b/>
                <w:szCs w:val="20"/>
              </w:rPr>
              <w:t>Vlasnici i operateri kritične infrastrukture</w:t>
            </w:r>
          </w:p>
        </w:tc>
        <w:tc>
          <w:tcPr>
            <w:tcW w:w="7611" w:type="dxa"/>
            <w:vAlign w:val="center"/>
          </w:tcPr>
          <w:p w14:paraId="6D7361EA" w14:textId="77777777" w:rsidR="00EA0908" w:rsidRPr="001F5BC6" w:rsidRDefault="00EA0908" w:rsidP="006311CF">
            <w:pPr>
              <w:numPr>
                <w:ilvl w:val="0"/>
                <w:numId w:val="45"/>
              </w:numPr>
              <w:ind w:left="252" w:hanging="283"/>
              <w:jc w:val="left"/>
              <w:rPr>
                <w:rFonts w:cstheme="minorHAnsi"/>
                <w:szCs w:val="20"/>
              </w:rPr>
            </w:pPr>
            <w:r w:rsidRPr="001F5BC6">
              <w:rPr>
                <w:rFonts w:cstheme="minorHAnsi"/>
                <w:szCs w:val="20"/>
              </w:rPr>
              <w:t>stavljanje u funkciju objekata kritične infrastrukture</w:t>
            </w:r>
          </w:p>
        </w:tc>
      </w:tr>
    </w:tbl>
    <w:p w14:paraId="1706C72E" w14:textId="77777777" w:rsidR="00DD1853" w:rsidRPr="001F5BC6" w:rsidRDefault="00DD1853">
      <w:pPr>
        <w:spacing w:after="160" w:line="259" w:lineRule="auto"/>
        <w:ind w:firstLine="0"/>
        <w:jc w:val="left"/>
        <w:rPr>
          <w:rFonts w:cstheme="minorHAnsi"/>
          <w:highlight w:val="red"/>
        </w:rPr>
      </w:pPr>
      <w:r w:rsidRPr="001F5BC6">
        <w:rPr>
          <w:rFonts w:cstheme="minorHAnsi"/>
          <w:highlight w:val="red"/>
        </w:rPr>
        <w:br w:type="page"/>
      </w:r>
    </w:p>
    <w:p w14:paraId="482E4EE2" w14:textId="77777777" w:rsidR="00DD1853" w:rsidRPr="001F5BC6" w:rsidRDefault="00DD1853" w:rsidP="00045F57">
      <w:pPr>
        <w:pStyle w:val="Naslov3"/>
        <w:numPr>
          <w:ilvl w:val="1"/>
          <w:numId w:val="4"/>
        </w:numPr>
        <w:ind w:left="851" w:hanging="567"/>
        <w:rPr>
          <w:rFonts w:cstheme="minorHAnsi"/>
        </w:rPr>
      </w:pPr>
      <w:bookmarkStart w:id="67" w:name="_Toc27052854"/>
      <w:r w:rsidRPr="001F5BC6">
        <w:rPr>
          <w:rFonts w:cstheme="minorHAnsi"/>
        </w:rPr>
        <w:lastRenderedPageBreak/>
        <w:t xml:space="preserve">Mjere i aktivnosti sustava civilne zaštite u </w:t>
      </w:r>
      <w:r w:rsidR="004D4858" w:rsidRPr="001F5BC6">
        <w:rPr>
          <w:rFonts w:cstheme="minorHAnsi"/>
        </w:rPr>
        <w:t>slučaju ekstremnih vremenskih uvjeta</w:t>
      </w:r>
      <w:bookmarkEnd w:id="67"/>
    </w:p>
    <w:p w14:paraId="33952133" w14:textId="77777777" w:rsidR="00235AB7" w:rsidRPr="001F5BC6" w:rsidRDefault="00235AB7" w:rsidP="00B91BC2">
      <w:pPr>
        <w:rPr>
          <w:rFonts w:cstheme="minorHAnsi"/>
          <w:highlight w:val="red"/>
        </w:rPr>
      </w:pPr>
    </w:p>
    <w:p w14:paraId="7B2766FC" w14:textId="432ECC0C" w:rsidR="00C352E4" w:rsidRPr="001F5BC6" w:rsidRDefault="00C352E4" w:rsidP="00045F57">
      <w:pPr>
        <w:ind w:firstLine="284"/>
        <w:rPr>
          <w:rFonts w:cstheme="minorHAnsi"/>
          <w:b/>
          <w:u w:val="single"/>
        </w:rPr>
      </w:pPr>
      <w:r w:rsidRPr="001F5BC6">
        <w:rPr>
          <w:rFonts w:cstheme="minorHAnsi"/>
          <w:b/>
          <w:u w:val="single"/>
        </w:rPr>
        <w:t>Ekstremni vremenski uvjeti (ekstremne temperature</w:t>
      </w:r>
      <w:r w:rsidR="00F824F5" w:rsidRPr="001F5BC6">
        <w:rPr>
          <w:rFonts w:cstheme="minorHAnsi"/>
          <w:b/>
          <w:u w:val="single"/>
        </w:rPr>
        <w:t>, tuča, suša</w:t>
      </w:r>
      <w:r w:rsidRPr="001F5BC6">
        <w:rPr>
          <w:rFonts w:cstheme="minorHAnsi"/>
          <w:b/>
          <w:u w:val="single"/>
        </w:rPr>
        <w:t>)</w:t>
      </w:r>
    </w:p>
    <w:p w14:paraId="31A6BA00" w14:textId="441CD3D4" w:rsidR="00C352E4" w:rsidRPr="001F5BC6" w:rsidRDefault="00C352E4" w:rsidP="00C352E4">
      <w:pPr>
        <w:ind w:firstLine="567"/>
        <w:rPr>
          <w:rFonts w:cstheme="minorHAnsi"/>
        </w:rPr>
      </w:pPr>
      <w:r w:rsidRPr="001F5BC6">
        <w:rPr>
          <w:rFonts w:cstheme="minorHAnsi"/>
        </w:rPr>
        <w:t>Sukladno Procjeni rizika zadnjih godina dolazi do pojave sve većih posljedica ekstremnih vremenskih uvjeta</w:t>
      </w:r>
      <w:r w:rsidR="00707576" w:rsidRPr="001F5BC6">
        <w:rPr>
          <w:rFonts w:cstheme="minorHAnsi"/>
        </w:rPr>
        <w:t>, prije svega ekstremnih temperatura</w:t>
      </w:r>
      <w:r w:rsidR="00F824F5" w:rsidRPr="001F5BC6">
        <w:rPr>
          <w:rFonts w:cstheme="minorHAnsi"/>
        </w:rPr>
        <w:t>, tuča i suše</w:t>
      </w:r>
      <w:r w:rsidRPr="001F5BC6">
        <w:rPr>
          <w:rFonts w:cstheme="minorHAnsi"/>
        </w:rPr>
        <w:t xml:space="preserve">. </w:t>
      </w:r>
      <w:r w:rsidR="00707576" w:rsidRPr="001F5BC6">
        <w:rPr>
          <w:rFonts w:cstheme="minorHAnsi"/>
        </w:rPr>
        <w:t xml:space="preserve">Ekstremne temperature predstavljaju najveću opasnost za stanovništvo, </w:t>
      </w:r>
      <w:r w:rsidR="00AD45AD" w:rsidRPr="001F5BC6">
        <w:rPr>
          <w:rFonts w:cstheme="minorHAnsi"/>
        </w:rPr>
        <w:t>uzrokujući zdravstvene probleme i povećani broj smrtnih slučajeva</w:t>
      </w:r>
      <w:r w:rsidR="00F824F5" w:rsidRPr="001F5BC6">
        <w:rPr>
          <w:rFonts w:cstheme="minorHAnsi"/>
        </w:rPr>
        <w:t xml:space="preserve">, dok tuča i suša stvaraju velike štete za poljoprivredu i infrastrukturu (u slučaju tuče). </w:t>
      </w:r>
    </w:p>
    <w:p w14:paraId="643A4D91" w14:textId="77777777" w:rsidR="003F2ACE" w:rsidRPr="001F5BC6" w:rsidRDefault="003F2ACE" w:rsidP="00C352E4">
      <w:pPr>
        <w:ind w:firstLine="567"/>
        <w:rPr>
          <w:rFonts w:cstheme="minorHAnsi"/>
        </w:rPr>
      </w:pPr>
      <w:r w:rsidRPr="001F5BC6">
        <w:rPr>
          <w:rFonts w:cstheme="minorHAnsi"/>
        </w:rPr>
        <w:t>Dugotrajnije razdoblje izrazito toplog vremena kada se javljaju i ekstremne temperature odnosno ekstremna toplina, pri čemi je temperatura zraka značajno viša od prosječne temperature</w:t>
      </w:r>
      <w:r w:rsidR="00F930EE" w:rsidRPr="001F5BC6">
        <w:rPr>
          <w:rFonts w:cstheme="minorHAnsi"/>
        </w:rPr>
        <w:t>,</w:t>
      </w:r>
      <w:r w:rsidRPr="001F5BC6">
        <w:rPr>
          <w:rFonts w:cstheme="minorHAnsi"/>
        </w:rPr>
        <w:t xml:space="preserve"> a nerijetko praćenog i visokim postotkom vlage u zraku, može biti uzrok suše ili toplinskog vala.</w:t>
      </w:r>
    </w:p>
    <w:p w14:paraId="2BBE9D07" w14:textId="67D5D2A7" w:rsidR="008C0FDF" w:rsidRPr="001F5BC6" w:rsidRDefault="008C0FDF" w:rsidP="00C352E4">
      <w:pPr>
        <w:ind w:firstLine="567"/>
        <w:rPr>
          <w:rFonts w:cstheme="minorHAnsi"/>
        </w:rPr>
      </w:pPr>
      <w:r w:rsidRPr="001F5BC6">
        <w:rPr>
          <w:rFonts w:cstheme="minorHAnsi"/>
        </w:rPr>
        <w:t xml:space="preserve">Osobito ugrožene skupine </w:t>
      </w:r>
      <w:r w:rsidR="00CE7B77" w:rsidRPr="001F5BC6">
        <w:rPr>
          <w:rFonts w:cstheme="minorHAnsi"/>
        </w:rPr>
        <w:t xml:space="preserve">u slučaju toplinskog vala </w:t>
      </w:r>
      <w:r w:rsidRPr="001F5BC6">
        <w:rPr>
          <w:rFonts w:cstheme="minorHAnsi"/>
        </w:rPr>
        <w:t xml:space="preserve"> su mala djeca, kronični bolesnici, starije osobe te ljudi koji rade na otvorenom prostoru kao građevinski radnici, osobe zadužene za održavanje cesta i javnih površina</w:t>
      </w:r>
      <w:r w:rsidR="006F79B1" w:rsidRPr="001F5BC6">
        <w:rPr>
          <w:rFonts w:cstheme="minorHAnsi"/>
        </w:rPr>
        <w:t xml:space="preserve"> i sl.</w:t>
      </w:r>
      <w:r w:rsidRPr="001F5BC6">
        <w:rPr>
          <w:rFonts w:cstheme="minorHAnsi"/>
        </w:rPr>
        <w:t>. Nepovoljan učinak mogu uzrokovati toplinski valovi koji traju dulje vrijeme.</w:t>
      </w:r>
    </w:p>
    <w:p w14:paraId="4A9AD7DB" w14:textId="77777777" w:rsidR="00EE154A" w:rsidRPr="001F5BC6" w:rsidRDefault="00EE154A" w:rsidP="00C352E4">
      <w:pPr>
        <w:ind w:firstLine="567"/>
        <w:rPr>
          <w:rFonts w:cstheme="minorHAnsi"/>
        </w:rPr>
      </w:pPr>
      <w:r w:rsidRPr="001F5BC6">
        <w:rPr>
          <w:rFonts w:cstheme="minorHAnsi"/>
        </w:rPr>
        <w:t xml:space="preserve">Dugotrajni nedostatak padalina uzrokuje manjak vlage u zemlji što direktno ugrožava poljoprivredu koja ovisi o sadržaju vlage. Posljedice se vide i u sustavu vodoopskrbe i proizvodnji električne energije. </w:t>
      </w:r>
    </w:p>
    <w:p w14:paraId="3157BCE2" w14:textId="77777777" w:rsidR="00C352E4" w:rsidRPr="001F5BC6" w:rsidRDefault="00C352E4" w:rsidP="00F6589C">
      <w:pPr>
        <w:ind w:firstLine="0"/>
        <w:rPr>
          <w:rFonts w:eastAsia="Times New Roman" w:cstheme="minorHAnsi"/>
          <w:b/>
          <w:highlight w:val="red"/>
          <w:u w:val="single"/>
          <w:lang w:eastAsia="hr-HR"/>
        </w:rPr>
      </w:pPr>
    </w:p>
    <w:p w14:paraId="0DF5F927" w14:textId="77777777" w:rsidR="00EE154A" w:rsidRPr="001F5BC6" w:rsidRDefault="00EE154A" w:rsidP="00045F57">
      <w:pPr>
        <w:ind w:firstLine="284"/>
        <w:rPr>
          <w:rFonts w:eastAsia="Times New Roman" w:cstheme="minorHAnsi"/>
          <w:b/>
          <w:u w:val="single"/>
          <w:lang w:eastAsia="hr-HR"/>
        </w:rPr>
      </w:pPr>
      <w:r w:rsidRPr="001F5BC6">
        <w:rPr>
          <w:rFonts w:eastAsia="Times New Roman" w:cstheme="minorHAnsi"/>
          <w:b/>
          <w:u w:val="single"/>
          <w:lang w:eastAsia="hr-HR"/>
        </w:rPr>
        <w:t>Zaštita ugroženih objekata kritične infrastrukture</w:t>
      </w:r>
    </w:p>
    <w:p w14:paraId="306418D9" w14:textId="77777777" w:rsidR="00F930EE" w:rsidRPr="001F5BC6" w:rsidRDefault="00F930EE" w:rsidP="00526ECE">
      <w:pPr>
        <w:rPr>
          <w:rFonts w:eastAsia="Times New Roman" w:cstheme="minorHAnsi"/>
          <w:b/>
          <w:highlight w:val="red"/>
          <w:u w:val="single"/>
          <w:lang w:eastAsia="hr-HR"/>
        </w:rPr>
      </w:pPr>
    </w:p>
    <w:p w14:paraId="0B1A01D8" w14:textId="2CA87851" w:rsidR="00445676" w:rsidRPr="001F5BC6" w:rsidRDefault="00445676" w:rsidP="00445676">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36</w:t>
      </w:r>
      <w:r w:rsidRPr="001F5BC6">
        <w:rPr>
          <w:rFonts w:cstheme="minorHAnsi"/>
          <w:b/>
        </w:rPr>
        <w:fldChar w:fldCharType="end"/>
      </w:r>
      <w:r w:rsidRPr="001F5BC6">
        <w:rPr>
          <w:rFonts w:cstheme="minorHAnsi"/>
          <w:b/>
        </w:rPr>
        <w:t xml:space="preserve">. </w:t>
      </w:r>
      <w:r w:rsidRPr="001F5BC6">
        <w:rPr>
          <w:rFonts w:cstheme="minorHAnsi"/>
        </w:rPr>
        <w:t>Način zaštite ugroženih objekata kritične infrastrukture</w:t>
      </w:r>
    </w:p>
    <w:tbl>
      <w:tblPr>
        <w:tblStyle w:val="Reetkatablice"/>
        <w:tblW w:w="0" w:type="auto"/>
        <w:tblLook w:val="04A0" w:firstRow="1" w:lastRow="0" w:firstColumn="1" w:lastColumn="0" w:noHBand="0" w:noVBand="1"/>
      </w:tblPr>
      <w:tblGrid>
        <w:gridCol w:w="1660"/>
        <w:gridCol w:w="3967"/>
        <w:gridCol w:w="3145"/>
      </w:tblGrid>
      <w:tr w:rsidR="00445676" w:rsidRPr="001F5BC6" w14:paraId="48990469" w14:textId="77777777" w:rsidTr="00C2436B">
        <w:tc>
          <w:tcPr>
            <w:tcW w:w="1696" w:type="dxa"/>
            <w:shd w:val="clear" w:color="auto" w:fill="AEAAAA" w:themeFill="background2" w:themeFillShade="BF"/>
            <w:vAlign w:val="center"/>
          </w:tcPr>
          <w:p w14:paraId="7FC57A1B" w14:textId="77777777" w:rsidR="00445676" w:rsidRPr="001F5BC6" w:rsidRDefault="00445676"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55EA5851" w14:textId="5A32050E" w:rsidR="00445676" w:rsidRPr="001F5BC6" w:rsidRDefault="00445676" w:rsidP="00860D32">
            <w:pPr>
              <w:ind w:firstLine="0"/>
              <w:jc w:val="center"/>
              <w:rPr>
                <w:rFonts w:cstheme="minorHAnsi"/>
                <w:b/>
              </w:rPr>
            </w:pPr>
            <w:r w:rsidRPr="001F5BC6">
              <w:rPr>
                <w:rFonts w:cstheme="minorHAnsi"/>
                <w:b/>
              </w:rPr>
              <w:t xml:space="preserve">Operativni postupci, kapaciteti i operativni doprinos </w:t>
            </w:r>
            <w:r w:rsidR="00CE7B77" w:rsidRPr="001F5BC6">
              <w:rPr>
                <w:rFonts w:cstheme="minorHAnsi"/>
                <w:b/>
              </w:rPr>
              <w:t>Općine Novo Virje</w:t>
            </w:r>
          </w:p>
        </w:tc>
        <w:tc>
          <w:tcPr>
            <w:tcW w:w="3255" w:type="dxa"/>
            <w:shd w:val="clear" w:color="auto" w:fill="AEAAAA" w:themeFill="background2" w:themeFillShade="BF"/>
            <w:vAlign w:val="center"/>
          </w:tcPr>
          <w:p w14:paraId="1A4AF4AB" w14:textId="77777777" w:rsidR="00445676" w:rsidRPr="001F5BC6" w:rsidRDefault="00445676" w:rsidP="00860D32">
            <w:pPr>
              <w:ind w:firstLine="0"/>
              <w:jc w:val="center"/>
              <w:rPr>
                <w:rFonts w:cstheme="minorHAnsi"/>
                <w:b/>
              </w:rPr>
            </w:pPr>
            <w:r w:rsidRPr="001F5BC6">
              <w:rPr>
                <w:rFonts w:cstheme="minorHAnsi"/>
                <w:b/>
              </w:rPr>
              <w:t>Izvršitelji</w:t>
            </w:r>
          </w:p>
        </w:tc>
      </w:tr>
      <w:tr w:rsidR="00445676" w:rsidRPr="001F5BC6" w14:paraId="1B26584B" w14:textId="77777777" w:rsidTr="00860D32">
        <w:tc>
          <w:tcPr>
            <w:tcW w:w="1696" w:type="dxa"/>
            <w:vAlign w:val="center"/>
          </w:tcPr>
          <w:p w14:paraId="25EAA44F" w14:textId="38487DC7" w:rsidR="00CE7B77" w:rsidRPr="001F5BC6" w:rsidRDefault="00CE7B77" w:rsidP="00860D32">
            <w:pPr>
              <w:ind w:firstLine="0"/>
              <w:rPr>
                <w:rFonts w:cstheme="minorHAnsi"/>
                <w:b/>
              </w:rPr>
            </w:pPr>
            <w:r w:rsidRPr="001F5BC6">
              <w:rPr>
                <w:rFonts w:cstheme="minorHAnsi"/>
                <w:b/>
              </w:rPr>
              <w:t>Općina Novo Virje (Načelnik)</w:t>
            </w:r>
          </w:p>
        </w:tc>
        <w:tc>
          <w:tcPr>
            <w:tcW w:w="4111" w:type="dxa"/>
          </w:tcPr>
          <w:p w14:paraId="35AE2C43" w14:textId="77777777" w:rsidR="00445676" w:rsidRPr="001F5BC6" w:rsidRDefault="00445676"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provedba osiguranja tehničke zaštite proizvodnih objekata i distribucijske mreže</w:t>
            </w:r>
          </w:p>
          <w:p w14:paraId="75E4DDB4" w14:textId="77777777" w:rsidR="00445676" w:rsidRPr="001F5BC6" w:rsidRDefault="00445676"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provedba osiguranja neometanog djelovanje ključnih procesa i operacija</w:t>
            </w:r>
          </w:p>
          <w:p w14:paraId="681A3AA6" w14:textId="77777777" w:rsidR="00445676" w:rsidRPr="001F5BC6" w:rsidRDefault="00445676"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provedba osiguranja zamjenskog specijalističkog osoblja i opreme</w:t>
            </w:r>
          </w:p>
          <w:p w14:paraId="5148E0AC" w14:textId="47DFE659" w:rsidR="00445676" w:rsidRPr="001F5BC6" w:rsidRDefault="00445676"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provedba preseljenja infrastrukture</w:t>
            </w:r>
          </w:p>
          <w:p w14:paraId="7394CF54" w14:textId="5A58B724" w:rsidR="00CE7B77" w:rsidRPr="001F5BC6" w:rsidRDefault="00CE7B77" w:rsidP="006311CF">
            <w:pPr>
              <w:pStyle w:val="Odlomakpopisa"/>
              <w:numPr>
                <w:ilvl w:val="0"/>
                <w:numId w:val="59"/>
              </w:numPr>
              <w:ind w:left="319" w:hanging="319"/>
              <w:rPr>
                <w:rFonts w:cstheme="minorHAnsi"/>
              </w:rPr>
            </w:pPr>
            <w:r w:rsidRPr="001F5BC6">
              <w:rPr>
                <w:rFonts w:cstheme="minorHAnsi"/>
              </w:rPr>
              <w:t>dostava pitke vode</w:t>
            </w:r>
          </w:p>
          <w:p w14:paraId="1876B9B2" w14:textId="7B711233" w:rsidR="00CE7B77" w:rsidRPr="001F5BC6" w:rsidRDefault="00CE7B77" w:rsidP="006311CF">
            <w:pPr>
              <w:pStyle w:val="Odlomakpopisa"/>
              <w:numPr>
                <w:ilvl w:val="0"/>
                <w:numId w:val="59"/>
              </w:numPr>
              <w:ind w:left="319" w:hanging="319"/>
              <w:rPr>
                <w:rFonts w:cstheme="minorHAnsi"/>
              </w:rPr>
            </w:pPr>
            <w:r w:rsidRPr="001F5BC6">
              <w:rPr>
                <w:rFonts w:cstheme="minorHAnsi"/>
              </w:rPr>
              <w:t>uklanjanje srušenih predmeta (stabla, cigla, crijepovi i dr.)</w:t>
            </w:r>
          </w:p>
          <w:p w14:paraId="73E015AD" w14:textId="77777777" w:rsidR="00445676" w:rsidRPr="001F5BC6" w:rsidRDefault="00445676"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rPr>
              <w:t>drugi načini zaštite</w:t>
            </w:r>
          </w:p>
        </w:tc>
        <w:tc>
          <w:tcPr>
            <w:tcW w:w="3255" w:type="dxa"/>
            <w:vAlign w:val="center"/>
          </w:tcPr>
          <w:p w14:paraId="76AC7CF7" w14:textId="4E02E1F3" w:rsidR="00445676" w:rsidRPr="001F5BC6" w:rsidRDefault="00445676" w:rsidP="006311CF">
            <w:pPr>
              <w:pStyle w:val="Odlomakpopisa"/>
              <w:numPr>
                <w:ilvl w:val="0"/>
                <w:numId w:val="33"/>
              </w:numPr>
              <w:ind w:left="313"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HEP</w:t>
            </w:r>
            <w:r w:rsidR="00216584" w:rsidRPr="001F5BC6">
              <w:rPr>
                <w:rStyle w:val="Bodytext295pt"/>
                <w:rFonts w:asciiTheme="minorHAnsi" w:hAnsiTheme="minorHAnsi" w:cstheme="minorHAnsi"/>
                <w:sz w:val="22"/>
              </w:rPr>
              <w:t>-</w:t>
            </w:r>
            <w:proofErr w:type="spellStart"/>
            <w:r w:rsidRPr="001F5BC6">
              <w:rPr>
                <w:rStyle w:val="Bodytext295pt"/>
                <w:rFonts w:asciiTheme="minorHAnsi" w:hAnsiTheme="minorHAnsi" w:cstheme="minorHAnsi"/>
                <w:sz w:val="22"/>
              </w:rPr>
              <w:t>ODS</w:t>
            </w:r>
            <w:proofErr w:type="spellEnd"/>
            <w:r w:rsidRPr="001F5BC6">
              <w:rPr>
                <w:rStyle w:val="Bodytext295pt"/>
                <w:rFonts w:asciiTheme="minorHAnsi" w:hAnsiTheme="minorHAnsi" w:cstheme="minorHAnsi"/>
                <w:sz w:val="22"/>
              </w:rPr>
              <w:t xml:space="preserve"> d.o.o</w:t>
            </w:r>
            <w:r w:rsidRPr="00377BA9">
              <w:rPr>
                <w:rStyle w:val="Bodytext295pt"/>
                <w:rFonts w:asciiTheme="minorHAnsi" w:hAnsiTheme="minorHAnsi" w:cstheme="minorHAnsi"/>
                <w:sz w:val="22"/>
                <w:szCs w:val="22"/>
              </w:rPr>
              <w:t>.</w:t>
            </w:r>
            <w:r w:rsidR="00377BA9" w:rsidRPr="00377BA9">
              <w:rPr>
                <w:rStyle w:val="Bodytext295pt"/>
                <w:rFonts w:asciiTheme="minorHAnsi" w:hAnsiTheme="minorHAnsi" w:cstheme="minorHAnsi"/>
                <w:sz w:val="22"/>
                <w:szCs w:val="22"/>
              </w:rPr>
              <w:t>, Elektra Koprivnica, Pogon Đurđevac</w:t>
            </w:r>
          </w:p>
          <w:p w14:paraId="5242F7F4" w14:textId="0539D3F6" w:rsidR="00445676" w:rsidRPr="001F5BC6" w:rsidRDefault="00445676" w:rsidP="006311CF">
            <w:pPr>
              <w:pStyle w:val="Odlomakpopisa"/>
              <w:numPr>
                <w:ilvl w:val="0"/>
                <w:numId w:val="33"/>
              </w:numPr>
              <w:ind w:left="313"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Komunalno poduzeće </w:t>
            </w:r>
          </w:p>
          <w:p w14:paraId="6E2F3EF4" w14:textId="77777777" w:rsidR="00445676" w:rsidRPr="001F5BC6" w:rsidRDefault="00445676" w:rsidP="006311CF">
            <w:pPr>
              <w:pStyle w:val="Odlomakpopisa"/>
              <w:numPr>
                <w:ilvl w:val="0"/>
                <w:numId w:val="33"/>
              </w:numPr>
              <w:ind w:left="313" w:hanging="28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Hrvatski telekom d.d.</w:t>
            </w:r>
          </w:p>
          <w:p w14:paraId="258F0563" w14:textId="32F2B40F" w:rsidR="00445676" w:rsidRPr="001F5BC6" w:rsidRDefault="00377BA9" w:rsidP="006311CF">
            <w:pPr>
              <w:pStyle w:val="Odlomakpopisa"/>
              <w:numPr>
                <w:ilvl w:val="0"/>
                <w:numId w:val="33"/>
              </w:numPr>
              <w:ind w:left="313" w:hanging="283"/>
              <w:rPr>
                <w:rStyle w:val="Bodytext295pt"/>
                <w:rFonts w:asciiTheme="minorHAnsi" w:eastAsiaTheme="minorHAnsi" w:hAnsiTheme="minorHAnsi" w:cstheme="minorHAnsi"/>
                <w:color w:val="auto"/>
                <w:sz w:val="22"/>
                <w:szCs w:val="22"/>
                <w:lang w:eastAsia="en-US" w:bidi="ar-SA"/>
              </w:rPr>
            </w:pPr>
            <w:r>
              <w:rPr>
                <w:rStyle w:val="Bodytext295pt"/>
                <w:rFonts w:asciiTheme="minorHAnsi" w:hAnsiTheme="minorHAnsi" w:cstheme="minorHAnsi"/>
                <w:sz w:val="22"/>
              </w:rPr>
              <w:t>A</w:t>
            </w:r>
            <w:r>
              <w:rPr>
                <w:rStyle w:val="Bodytext295pt"/>
              </w:rPr>
              <w:t>1</w:t>
            </w:r>
            <w:r w:rsidR="00445676" w:rsidRPr="001F5BC6">
              <w:rPr>
                <w:rStyle w:val="Bodytext295pt"/>
                <w:rFonts w:asciiTheme="minorHAnsi" w:hAnsiTheme="minorHAnsi" w:cstheme="minorHAnsi"/>
                <w:sz w:val="22"/>
              </w:rPr>
              <w:t xml:space="preserve"> d.o.o.</w:t>
            </w:r>
          </w:p>
          <w:p w14:paraId="7ACE6C6C" w14:textId="77777777" w:rsidR="00445676" w:rsidRPr="001F5BC6" w:rsidRDefault="00445676" w:rsidP="006311CF">
            <w:pPr>
              <w:pStyle w:val="Odlomakpopisa"/>
              <w:numPr>
                <w:ilvl w:val="0"/>
                <w:numId w:val="33"/>
              </w:numPr>
              <w:ind w:left="313" w:hanging="283"/>
              <w:rPr>
                <w:rFonts w:cstheme="minorHAnsi"/>
              </w:rPr>
            </w:pPr>
            <w:r w:rsidRPr="001F5BC6">
              <w:rPr>
                <w:rStyle w:val="Bodytext295pt"/>
                <w:rFonts w:asciiTheme="minorHAnsi" w:hAnsiTheme="minorHAnsi" w:cstheme="minorHAnsi"/>
                <w:sz w:val="22"/>
              </w:rPr>
              <w:t>Tele2 d.o.o.</w:t>
            </w:r>
          </w:p>
          <w:p w14:paraId="5C2253AF" w14:textId="0F408A01" w:rsidR="00445676" w:rsidRPr="001F5BC6" w:rsidRDefault="00CE7B77"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rPr>
              <w:t>PZC</w:t>
            </w:r>
            <w:proofErr w:type="spellEnd"/>
            <w:r w:rsidRPr="001F5BC6">
              <w:rPr>
                <w:rStyle w:val="Bodytext295pt"/>
                <w:rFonts w:asciiTheme="minorHAnsi" w:hAnsiTheme="minorHAnsi" w:cstheme="minorHAnsi"/>
                <w:sz w:val="22"/>
              </w:rPr>
              <w:t xml:space="preserve"> Varaždin d.d.</w:t>
            </w:r>
          </w:p>
          <w:p w14:paraId="2BF14282" w14:textId="77777777" w:rsidR="00216584" w:rsidRPr="001F5BC6" w:rsidRDefault="00445676"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Županijska uprava za ceste</w:t>
            </w:r>
          </w:p>
          <w:p w14:paraId="23891A8B" w14:textId="6BF40045" w:rsidR="00445676" w:rsidRPr="004D09F6" w:rsidRDefault="00CE7B77"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4D09F6">
              <w:rPr>
                <w:rStyle w:val="Bodytext295pt"/>
                <w:rFonts w:asciiTheme="minorHAnsi" w:hAnsiTheme="minorHAnsi" w:cstheme="minorHAnsi"/>
                <w:sz w:val="22"/>
                <w:szCs w:val="22"/>
              </w:rPr>
              <w:t>JVP</w:t>
            </w:r>
            <w:r w:rsidR="004D09F6">
              <w:rPr>
                <w:rStyle w:val="Bodytext295pt"/>
                <w:rFonts w:asciiTheme="minorHAnsi" w:hAnsiTheme="minorHAnsi" w:cstheme="minorHAnsi"/>
                <w:sz w:val="22"/>
                <w:szCs w:val="22"/>
              </w:rPr>
              <w:t xml:space="preserve"> </w:t>
            </w:r>
            <w:r w:rsidR="004D09F6" w:rsidRPr="004D09F6">
              <w:rPr>
                <w:rStyle w:val="Bodytext295pt"/>
                <w:rFonts w:asciiTheme="minorHAnsi" w:hAnsiTheme="minorHAnsi" w:cstheme="minorHAnsi"/>
                <w:sz w:val="22"/>
                <w:szCs w:val="22"/>
              </w:rPr>
              <w:t>Đurđevac</w:t>
            </w:r>
          </w:p>
          <w:p w14:paraId="61913836" w14:textId="29694DF1" w:rsidR="00CE7B77" w:rsidRPr="001F5BC6" w:rsidRDefault="00CE7B77" w:rsidP="006311CF">
            <w:pPr>
              <w:pStyle w:val="Odlomakpopisa"/>
              <w:numPr>
                <w:ilvl w:val="0"/>
                <w:numId w:val="33"/>
              </w:numPr>
              <w:ind w:left="312" w:hanging="312"/>
              <w:rPr>
                <w:rFonts w:cstheme="minorHAnsi"/>
              </w:rPr>
            </w:pPr>
            <w:r w:rsidRPr="004D09F6">
              <w:rPr>
                <w:rFonts w:cstheme="minorHAnsi"/>
              </w:rPr>
              <w:t>DVD</w:t>
            </w:r>
          </w:p>
        </w:tc>
      </w:tr>
    </w:tbl>
    <w:p w14:paraId="29160592" w14:textId="77777777" w:rsidR="00445676" w:rsidRPr="001F5BC6" w:rsidRDefault="00445676" w:rsidP="00445676">
      <w:pPr>
        <w:ind w:firstLine="0"/>
        <w:rPr>
          <w:rFonts w:eastAsia="Times New Roman" w:cstheme="minorHAnsi"/>
          <w:b/>
          <w:highlight w:val="red"/>
          <w:u w:val="single"/>
          <w:lang w:eastAsia="hr-HR"/>
        </w:rPr>
      </w:pPr>
    </w:p>
    <w:p w14:paraId="4CE08117" w14:textId="77777777" w:rsidR="0090425E" w:rsidRPr="001F5BC6" w:rsidRDefault="0090425E" w:rsidP="00045F57">
      <w:pPr>
        <w:ind w:left="284" w:firstLine="0"/>
        <w:rPr>
          <w:rFonts w:eastAsia="Times New Roman" w:cstheme="minorHAnsi"/>
          <w:b/>
          <w:u w:val="single"/>
          <w:lang w:eastAsia="hr-HR"/>
        </w:rPr>
      </w:pPr>
      <w:r w:rsidRPr="001F5BC6">
        <w:rPr>
          <w:rFonts w:eastAsia="Times New Roman" w:cstheme="minorHAnsi"/>
          <w:b/>
          <w:u w:val="single"/>
          <w:lang w:eastAsia="hr-HR"/>
        </w:rPr>
        <w:t>Organizacija provođenja mjera i aktivnosti sudionika operativnih snaga za preventivnu zaštitu i otklanjanje posljedica</w:t>
      </w:r>
    </w:p>
    <w:p w14:paraId="5BC51B08" w14:textId="18CCBAB2" w:rsidR="00F930EE" w:rsidRPr="001F5BC6" w:rsidRDefault="00F930EE" w:rsidP="00F930EE">
      <w:pPr>
        <w:rPr>
          <w:rFonts w:cstheme="minorHAnsi"/>
        </w:rPr>
      </w:pPr>
      <w:r w:rsidRPr="001F5BC6">
        <w:rPr>
          <w:rFonts w:cstheme="minorHAnsi"/>
        </w:rPr>
        <w:t>Od posljedica suše mogu se očekivati i nedostatak pitke vode, slabiji prinosi voća i povrća u toj godini, stradavanje životinja, a dugoročno gledano zbog sušenja tla i sušenje voćaka te drugih višegodišnjih nasada.</w:t>
      </w:r>
      <w:r w:rsidR="00CE7B77" w:rsidRPr="001F5BC6">
        <w:rPr>
          <w:rFonts w:cstheme="minorHAnsi"/>
        </w:rPr>
        <w:t xml:space="preserve"> U slučaju tuče može se očekivati šteta na infrastrukturi</w:t>
      </w:r>
      <w:r w:rsidR="00D72038" w:rsidRPr="001F5BC6">
        <w:rPr>
          <w:rFonts w:cstheme="minorHAnsi"/>
        </w:rPr>
        <w:t>, drveću i usjevima.</w:t>
      </w:r>
    </w:p>
    <w:p w14:paraId="33AAED48" w14:textId="77777777" w:rsidR="0090425E" w:rsidRPr="001F5BC6" w:rsidRDefault="0090425E" w:rsidP="00445676">
      <w:pPr>
        <w:ind w:firstLine="0"/>
        <w:rPr>
          <w:rFonts w:eastAsia="Times New Roman" w:cstheme="minorHAnsi"/>
          <w:b/>
          <w:highlight w:val="red"/>
          <w:u w:val="single"/>
          <w:lang w:eastAsia="hr-HR"/>
        </w:rPr>
      </w:pPr>
    </w:p>
    <w:p w14:paraId="3F5DA1CC" w14:textId="4D59CAB8" w:rsidR="0090425E" w:rsidRPr="001F5BC6" w:rsidRDefault="0090425E" w:rsidP="0090425E">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37</w:t>
      </w:r>
      <w:r w:rsidRPr="001F5BC6">
        <w:rPr>
          <w:rFonts w:cstheme="minorHAnsi"/>
          <w:b/>
        </w:rPr>
        <w:fldChar w:fldCharType="end"/>
      </w:r>
      <w:r w:rsidRPr="001F5BC6">
        <w:rPr>
          <w:rFonts w:cstheme="minorHAnsi"/>
          <w:b/>
        </w:rPr>
        <w:t xml:space="preserve">. </w:t>
      </w:r>
      <w:r w:rsidR="006022FE" w:rsidRPr="001F5BC6">
        <w:rPr>
          <w:rFonts w:cstheme="minorHAnsi"/>
        </w:rPr>
        <w:t>Mjere i aktivnosti za preventivnu zaštitu i otklanjanje posljedica</w:t>
      </w:r>
    </w:p>
    <w:tbl>
      <w:tblPr>
        <w:tblStyle w:val="Reetkatablice"/>
        <w:tblW w:w="0" w:type="auto"/>
        <w:tblLook w:val="04A0" w:firstRow="1" w:lastRow="0" w:firstColumn="1" w:lastColumn="0" w:noHBand="0" w:noVBand="1"/>
      </w:tblPr>
      <w:tblGrid>
        <w:gridCol w:w="1659"/>
        <w:gridCol w:w="3956"/>
        <w:gridCol w:w="3157"/>
      </w:tblGrid>
      <w:tr w:rsidR="006022FE" w:rsidRPr="001F5BC6" w14:paraId="3434D0F0" w14:textId="77777777" w:rsidTr="00C2436B">
        <w:tc>
          <w:tcPr>
            <w:tcW w:w="1696" w:type="dxa"/>
            <w:shd w:val="clear" w:color="auto" w:fill="AEAAAA" w:themeFill="background2" w:themeFillShade="BF"/>
            <w:vAlign w:val="center"/>
          </w:tcPr>
          <w:p w14:paraId="0614E342" w14:textId="77777777" w:rsidR="006022FE" w:rsidRPr="001F5BC6" w:rsidRDefault="006022FE"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6A5F0DC7" w14:textId="4BAAA5F4" w:rsidR="006022FE" w:rsidRPr="001F5BC6" w:rsidRDefault="006022FE" w:rsidP="00860D32">
            <w:pPr>
              <w:ind w:firstLine="0"/>
              <w:jc w:val="center"/>
              <w:rPr>
                <w:rFonts w:cstheme="minorHAnsi"/>
                <w:b/>
              </w:rPr>
            </w:pPr>
            <w:r w:rsidRPr="001F5BC6">
              <w:rPr>
                <w:rFonts w:cstheme="minorHAnsi"/>
                <w:b/>
              </w:rPr>
              <w:t xml:space="preserve">Operativni postupci, kapaciteti i operativni doprinos </w:t>
            </w:r>
            <w:r w:rsidR="00D72038" w:rsidRPr="001F5BC6">
              <w:rPr>
                <w:rFonts w:cstheme="minorHAnsi"/>
                <w:b/>
              </w:rPr>
              <w:t>Općine Novo Virje</w:t>
            </w:r>
          </w:p>
        </w:tc>
        <w:tc>
          <w:tcPr>
            <w:tcW w:w="3255" w:type="dxa"/>
            <w:shd w:val="clear" w:color="auto" w:fill="AEAAAA" w:themeFill="background2" w:themeFillShade="BF"/>
            <w:vAlign w:val="center"/>
          </w:tcPr>
          <w:p w14:paraId="5BA06AFA" w14:textId="77777777" w:rsidR="006022FE" w:rsidRPr="001F5BC6" w:rsidRDefault="006022FE" w:rsidP="00860D32">
            <w:pPr>
              <w:ind w:firstLine="0"/>
              <w:jc w:val="center"/>
              <w:rPr>
                <w:rFonts w:cstheme="minorHAnsi"/>
                <w:b/>
              </w:rPr>
            </w:pPr>
            <w:r w:rsidRPr="001F5BC6">
              <w:rPr>
                <w:rFonts w:cstheme="minorHAnsi"/>
                <w:b/>
              </w:rPr>
              <w:t>Izvršitelji</w:t>
            </w:r>
          </w:p>
        </w:tc>
      </w:tr>
      <w:tr w:rsidR="006022FE" w:rsidRPr="001F5BC6" w14:paraId="2AB626A7" w14:textId="77777777" w:rsidTr="00860D32">
        <w:tc>
          <w:tcPr>
            <w:tcW w:w="1696" w:type="dxa"/>
            <w:vAlign w:val="center"/>
          </w:tcPr>
          <w:p w14:paraId="5ACAB62A" w14:textId="77777777" w:rsidR="00D72038" w:rsidRPr="001F5BC6" w:rsidRDefault="00D72038" w:rsidP="00860D32">
            <w:pPr>
              <w:ind w:firstLine="0"/>
              <w:rPr>
                <w:rFonts w:cstheme="minorHAnsi"/>
                <w:b/>
              </w:rPr>
            </w:pPr>
            <w:r w:rsidRPr="001F5BC6">
              <w:rPr>
                <w:rFonts w:cstheme="minorHAnsi"/>
                <w:b/>
              </w:rPr>
              <w:t>Općina Novo Virje (Načelnik)</w:t>
            </w:r>
          </w:p>
          <w:p w14:paraId="61392C3C" w14:textId="5435FBC3" w:rsidR="006022FE" w:rsidRPr="001F5BC6" w:rsidRDefault="006022FE" w:rsidP="00D72038">
            <w:pPr>
              <w:ind w:firstLine="0"/>
              <w:rPr>
                <w:rFonts w:cstheme="minorHAnsi"/>
                <w:b/>
              </w:rPr>
            </w:pPr>
            <w:r w:rsidRPr="001F5BC6">
              <w:rPr>
                <w:rFonts w:cstheme="minorHAnsi"/>
                <w:b/>
              </w:rPr>
              <w:t xml:space="preserve">JVP </w:t>
            </w:r>
            <w:r w:rsidR="00D72038" w:rsidRPr="001F5BC6">
              <w:rPr>
                <w:rFonts w:cstheme="minorHAnsi"/>
                <w:b/>
              </w:rPr>
              <w:t xml:space="preserve">Đurđevac </w:t>
            </w:r>
            <w:r w:rsidRPr="001F5BC6">
              <w:rPr>
                <w:rFonts w:cstheme="minorHAnsi"/>
                <w:b/>
              </w:rPr>
              <w:t>i DVD</w:t>
            </w:r>
            <w:r w:rsidR="00D72038" w:rsidRPr="001F5BC6">
              <w:rPr>
                <w:rFonts w:cstheme="minorHAnsi"/>
                <w:b/>
              </w:rPr>
              <w:t>-ovi</w:t>
            </w:r>
          </w:p>
        </w:tc>
        <w:tc>
          <w:tcPr>
            <w:tcW w:w="4111" w:type="dxa"/>
          </w:tcPr>
          <w:p w14:paraId="6962F02E" w14:textId="77777777" w:rsidR="006022FE" w:rsidRPr="001F5BC6" w:rsidRDefault="006022FE"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osiguranje preventivnih mjera</w:t>
            </w:r>
          </w:p>
          <w:p w14:paraId="13A5149E" w14:textId="77777777" w:rsidR="006022FE" w:rsidRPr="001F5BC6" w:rsidRDefault="006022FE" w:rsidP="006311CF">
            <w:pPr>
              <w:pStyle w:val="Odlomakpopisa"/>
              <w:numPr>
                <w:ilvl w:val="0"/>
                <w:numId w:val="59"/>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snabdijevanje stanovništva vodom i hranom</w:t>
            </w:r>
          </w:p>
          <w:p w14:paraId="3F14A733" w14:textId="77777777" w:rsidR="006022FE" w:rsidRPr="001F5BC6" w:rsidRDefault="006022FE" w:rsidP="006311CF">
            <w:pPr>
              <w:pStyle w:val="Odlomakpopisa"/>
              <w:numPr>
                <w:ilvl w:val="0"/>
                <w:numId w:val="59"/>
              </w:numPr>
              <w:ind w:left="319" w:hanging="319"/>
              <w:rPr>
                <w:rFonts w:cstheme="minorHAnsi"/>
              </w:rPr>
            </w:pPr>
            <w:r w:rsidRPr="001F5BC6">
              <w:rPr>
                <w:rStyle w:val="Bodytext295pt"/>
                <w:rFonts w:asciiTheme="minorHAnsi" w:hAnsiTheme="minorHAnsi" w:cstheme="minorHAnsi"/>
                <w:sz w:val="22"/>
                <w:szCs w:val="22"/>
              </w:rPr>
              <w:lastRenderedPageBreak/>
              <w:t>doprema vode iz izvorišta, cisterni i bunara</w:t>
            </w:r>
          </w:p>
        </w:tc>
        <w:tc>
          <w:tcPr>
            <w:tcW w:w="3255" w:type="dxa"/>
            <w:vAlign w:val="center"/>
          </w:tcPr>
          <w:p w14:paraId="165F130A" w14:textId="1ABE130F" w:rsidR="006022FE" w:rsidRPr="001F5BC6" w:rsidRDefault="006022FE"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lastRenderedPageBreak/>
              <w:t xml:space="preserve">JVP </w:t>
            </w:r>
            <w:r w:rsidR="00D72038" w:rsidRPr="001F5BC6">
              <w:rPr>
                <w:rStyle w:val="Bodytext295pt"/>
                <w:rFonts w:asciiTheme="minorHAnsi" w:hAnsiTheme="minorHAnsi" w:cstheme="minorHAnsi"/>
                <w:sz w:val="22"/>
                <w:szCs w:val="22"/>
              </w:rPr>
              <w:t>Đurđevac</w:t>
            </w:r>
          </w:p>
          <w:p w14:paraId="586A335C" w14:textId="56F1F4ED" w:rsidR="006022FE" w:rsidRPr="001F5BC6" w:rsidRDefault="006022FE" w:rsidP="006311CF">
            <w:pPr>
              <w:pStyle w:val="Odlomakpopisa"/>
              <w:numPr>
                <w:ilvl w:val="0"/>
                <w:numId w:val="33"/>
              </w:numPr>
              <w:ind w:left="312" w:hanging="312"/>
              <w:rPr>
                <w:rFonts w:cstheme="minorHAnsi"/>
              </w:rPr>
            </w:pPr>
            <w:r w:rsidRPr="001F5BC6">
              <w:rPr>
                <w:rFonts w:cstheme="minorHAnsi"/>
              </w:rPr>
              <w:t xml:space="preserve">DVD </w:t>
            </w:r>
            <w:r w:rsidR="00D72038" w:rsidRPr="001F5BC6">
              <w:rPr>
                <w:rFonts w:cstheme="minorHAnsi"/>
              </w:rPr>
              <w:t>Crnec</w:t>
            </w:r>
          </w:p>
          <w:p w14:paraId="1B4E1A84" w14:textId="3D7F2E92" w:rsidR="00D72038" w:rsidRPr="001F5BC6" w:rsidRDefault="00D72038" w:rsidP="006311CF">
            <w:pPr>
              <w:pStyle w:val="Odlomakpopisa"/>
              <w:numPr>
                <w:ilvl w:val="0"/>
                <w:numId w:val="33"/>
              </w:numPr>
              <w:ind w:left="312" w:hanging="312"/>
              <w:rPr>
                <w:rFonts w:cstheme="minorHAnsi"/>
              </w:rPr>
            </w:pPr>
            <w:r w:rsidRPr="001F5BC6">
              <w:rPr>
                <w:rFonts w:cstheme="minorHAnsi"/>
              </w:rPr>
              <w:t xml:space="preserve">DVD </w:t>
            </w:r>
            <w:proofErr w:type="spellStart"/>
            <w:r w:rsidRPr="001F5BC6">
              <w:rPr>
                <w:rFonts w:cstheme="minorHAnsi"/>
              </w:rPr>
              <w:t>Drenovica</w:t>
            </w:r>
            <w:proofErr w:type="spellEnd"/>
          </w:p>
          <w:p w14:paraId="532A5B00" w14:textId="1F5DDEDF" w:rsidR="00D72038" w:rsidRPr="001F5BC6" w:rsidRDefault="00D72038" w:rsidP="006311CF">
            <w:pPr>
              <w:pStyle w:val="Odlomakpopisa"/>
              <w:numPr>
                <w:ilvl w:val="0"/>
                <w:numId w:val="33"/>
              </w:numPr>
              <w:ind w:left="312" w:hanging="312"/>
              <w:rPr>
                <w:rFonts w:cstheme="minorHAnsi"/>
              </w:rPr>
            </w:pPr>
            <w:r w:rsidRPr="001F5BC6">
              <w:rPr>
                <w:rFonts w:cstheme="minorHAnsi"/>
              </w:rPr>
              <w:lastRenderedPageBreak/>
              <w:t xml:space="preserve">DVD </w:t>
            </w:r>
            <w:proofErr w:type="spellStart"/>
            <w:r w:rsidRPr="001F5BC6">
              <w:rPr>
                <w:rFonts w:cstheme="minorHAnsi"/>
              </w:rPr>
              <w:t>Medvedička</w:t>
            </w:r>
            <w:proofErr w:type="spellEnd"/>
          </w:p>
          <w:p w14:paraId="7D412A42" w14:textId="77777777" w:rsidR="006022FE" w:rsidRPr="001F5BC6" w:rsidRDefault="006022FE" w:rsidP="006311CF">
            <w:pPr>
              <w:pStyle w:val="Odlomakpopisa"/>
              <w:numPr>
                <w:ilvl w:val="0"/>
                <w:numId w:val="33"/>
              </w:numPr>
              <w:ind w:left="312" w:hanging="312"/>
              <w:rPr>
                <w:rFonts w:cstheme="minorHAnsi"/>
              </w:rPr>
            </w:pPr>
            <w:r w:rsidRPr="001F5BC6">
              <w:rPr>
                <w:rFonts w:cstheme="minorHAnsi"/>
              </w:rPr>
              <w:t>vlasnici kritične infrastrukture</w:t>
            </w:r>
          </w:p>
          <w:p w14:paraId="47FF1E03" w14:textId="6F3BDD10" w:rsidR="006022FE" w:rsidRPr="001F5BC6" w:rsidRDefault="006022FE" w:rsidP="006311CF">
            <w:pPr>
              <w:pStyle w:val="Odlomakpopisa"/>
              <w:numPr>
                <w:ilvl w:val="0"/>
                <w:numId w:val="33"/>
              </w:numPr>
              <w:ind w:left="312" w:hanging="312"/>
              <w:rPr>
                <w:rFonts w:cstheme="minorHAnsi"/>
              </w:rPr>
            </w:pPr>
            <w:r w:rsidRPr="001F5BC6">
              <w:rPr>
                <w:rFonts w:cstheme="minorHAnsi"/>
              </w:rPr>
              <w:t xml:space="preserve">Komunalno poduzeće </w:t>
            </w:r>
          </w:p>
          <w:p w14:paraId="212F32A2" w14:textId="77777777" w:rsidR="006022FE" w:rsidRPr="001F5BC6" w:rsidRDefault="006022FE" w:rsidP="006311CF">
            <w:pPr>
              <w:pStyle w:val="Odlomakpopisa"/>
              <w:numPr>
                <w:ilvl w:val="0"/>
                <w:numId w:val="33"/>
              </w:numPr>
              <w:ind w:left="312" w:hanging="312"/>
              <w:rPr>
                <w:rFonts w:cstheme="minorHAnsi"/>
              </w:rPr>
            </w:pPr>
            <w:r w:rsidRPr="001F5BC6">
              <w:rPr>
                <w:rFonts w:cstheme="minorHAnsi"/>
              </w:rPr>
              <w:t>tvrtke i obrti koji mogu pomoći materijalno-tehničkim sredstvima</w:t>
            </w:r>
          </w:p>
        </w:tc>
      </w:tr>
    </w:tbl>
    <w:p w14:paraId="28F5982E" w14:textId="77777777" w:rsidR="0090425E" w:rsidRPr="001F5BC6" w:rsidRDefault="0090425E" w:rsidP="00445676">
      <w:pPr>
        <w:ind w:firstLine="0"/>
        <w:rPr>
          <w:rFonts w:eastAsia="Times New Roman" w:cstheme="minorHAnsi"/>
          <w:b/>
          <w:u w:val="single"/>
          <w:lang w:eastAsia="hr-HR"/>
        </w:rPr>
      </w:pPr>
    </w:p>
    <w:p w14:paraId="70DBE96F" w14:textId="77777777" w:rsidR="00216584" w:rsidRPr="001F5BC6" w:rsidRDefault="00216584" w:rsidP="00045F57">
      <w:pPr>
        <w:ind w:firstLine="284"/>
        <w:rPr>
          <w:rFonts w:eastAsia="Times New Roman" w:cstheme="minorHAnsi"/>
          <w:b/>
          <w:u w:val="single"/>
          <w:lang w:eastAsia="hr-HR"/>
        </w:rPr>
      </w:pPr>
      <w:r w:rsidRPr="001F5BC6">
        <w:rPr>
          <w:rFonts w:eastAsia="Times New Roman" w:cstheme="minorHAnsi"/>
          <w:b/>
          <w:u w:val="single"/>
          <w:lang w:eastAsia="hr-HR"/>
        </w:rPr>
        <w:t>Organizacija pružanja prve pomoći i psihološke potpore</w:t>
      </w:r>
    </w:p>
    <w:p w14:paraId="3F974787" w14:textId="669C96A9" w:rsidR="003F2ACE" w:rsidRPr="001F5BC6" w:rsidRDefault="003F2ACE" w:rsidP="003F2ACE">
      <w:pPr>
        <w:ind w:firstLine="567"/>
        <w:rPr>
          <w:rFonts w:cstheme="minorHAnsi"/>
        </w:rPr>
      </w:pPr>
      <w:r w:rsidRPr="001F5BC6">
        <w:rPr>
          <w:rFonts w:cstheme="minorHAnsi"/>
        </w:rPr>
        <w:t xml:space="preserve">Zbog velikih razlika u temperaturi zraka (nagli pad ili nagli rast) ljudski organizam ulazi u stanje šoka odnosno tzv. toplotnog udara. Ignoriranje upozorenja o pojavi toplinskih valova značajno utječe na stanovništvo te stočni fond i poljoprivredni urod. Posljedice se javljaju boravkom stanovništva na direktnom suncu te u zatvorenim prostorijama koje nemaju adekvatan rashladni sistem, odnosno nema potrebnog prozračivanja ili provjetravanja posebno u uvjetima visoke vlage u zraku. Kod jačeg toplinskog vala moguća je dehidracija i pregrijavanje organizma, što može dovesti do iscrpljenosti. U oba slučaja potrebna je liječnička pomoć. Toplina može biti okidač za uzrok mnogih zdravstvenih stanja i izazvati umor, srčani udar ili konfuziju, inzult te pogoršati postojeće stanje kod kroničnih bolesnika. </w:t>
      </w:r>
    </w:p>
    <w:p w14:paraId="299FD7CB" w14:textId="77777777" w:rsidR="003F2ACE" w:rsidRPr="001F5BC6" w:rsidRDefault="003F2ACE" w:rsidP="00306024">
      <w:pPr>
        <w:ind w:firstLine="567"/>
        <w:rPr>
          <w:rFonts w:cstheme="minorHAnsi"/>
        </w:rPr>
      </w:pPr>
      <w:r w:rsidRPr="001F5BC6">
        <w:rPr>
          <w:rFonts w:cstheme="minorHAnsi"/>
        </w:rPr>
        <w:t>Očekuje se 20% više hitnih intervencija, viša stopa bolovanja radno aktivnog stanovništva, kao i više komplikacija i smrtnih ishoda kod ranjivih skupina stanovništva i radnika na otvorenom.</w:t>
      </w:r>
    </w:p>
    <w:p w14:paraId="7A8E8320" w14:textId="77777777" w:rsidR="00306024" w:rsidRPr="001F5BC6" w:rsidRDefault="00306024" w:rsidP="00445676">
      <w:pPr>
        <w:ind w:firstLine="0"/>
        <w:rPr>
          <w:rFonts w:eastAsia="Times New Roman" w:cstheme="minorHAnsi"/>
          <w:b/>
          <w:highlight w:val="red"/>
          <w:u w:val="single"/>
          <w:lang w:eastAsia="hr-HR"/>
        </w:rPr>
      </w:pPr>
    </w:p>
    <w:p w14:paraId="48495531" w14:textId="24772A71" w:rsidR="00216584" w:rsidRPr="001F5BC6" w:rsidRDefault="00216584" w:rsidP="00216584">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38</w:t>
      </w:r>
      <w:r w:rsidRPr="001F5BC6">
        <w:rPr>
          <w:rFonts w:cstheme="minorHAnsi"/>
          <w:b/>
        </w:rPr>
        <w:fldChar w:fldCharType="end"/>
      </w:r>
      <w:r w:rsidRPr="001F5BC6">
        <w:rPr>
          <w:rFonts w:cstheme="minorHAnsi"/>
          <w:b/>
        </w:rPr>
        <w:t xml:space="preserve">. </w:t>
      </w:r>
      <w:r w:rsidRPr="001F5BC6">
        <w:rPr>
          <w:rFonts w:cstheme="minorHAnsi"/>
        </w:rPr>
        <w:t>Osiguranje prve pomoći</w:t>
      </w:r>
    </w:p>
    <w:tbl>
      <w:tblPr>
        <w:tblStyle w:val="Reetkatablice"/>
        <w:tblW w:w="0" w:type="auto"/>
        <w:tblLook w:val="04A0" w:firstRow="1" w:lastRow="0" w:firstColumn="1" w:lastColumn="0" w:noHBand="0" w:noVBand="1"/>
      </w:tblPr>
      <w:tblGrid>
        <w:gridCol w:w="1662"/>
        <w:gridCol w:w="3967"/>
        <w:gridCol w:w="3143"/>
      </w:tblGrid>
      <w:tr w:rsidR="00216584" w:rsidRPr="001F5BC6" w14:paraId="1C747CD3" w14:textId="77777777" w:rsidTr="00C2436B">
        <w:tc>
          <w:tcPr>
            <w:tcW w:w="1696" w:type="dxa"/>
            <w:shd w:val="clear" w:color="auto" w:fill="AEAAAA" w:themeFill="background2" w:themeFillShade="BF"/>
            <w:vAlign w:val="center"/>
          </w:tcPr>
          <w:p w14:paraId="4056084D" w14:textId="77777777" w:rsidR="00216584" w:rsidRPr="001F5BC6" w:rsidRDefault="00216584"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3F894119" w14:textId="5F8AC6A5" w:rsidR="00216584" w:rsidRPr="001F5BC6" w:rsidRDefault="00216584" w:rsidP="00860D32">
            <w:pPr>
              <w:ind w:firstLine="0"/>
              <w:jc w:val="center"/>
              <w:rPr>
                <w:rFonts w:cstheme="minorHAnsi"/>
                <w:b/>
              </w:rPr>
            </w:pPr>
            <w:r w:rsidRPr="001F5BC6">
              <w:rPr>
                <w:rFonts w:cstheme="minorHAnsi"/>
                <w:b/>
              </w:rPr>
              <w:t xml:space="preserve">Operativni postupci, kapaciteti i operativni doprinos </w:t>
            </w:r>
            <w:r w:rsidR="00D72038" w:rsidRPr="001F5BC6">
              <w:rPr>
                <w:rFonts w:cstheme="minorHAnsi"/>
                <w:b/>
              </w:rPr>
              <w:t>Općina Novo Virje</w:t>
            </w:r>
          </w:p>
        </w:tc>
        <w:tc>
          <w:tcPr>
            <w:tcW w:w="3255" w:type="dxa"/>
            <w:shd w:val="clear" w:color="auto" w:fill="AEAAAA" w:themeFill="background2" w:themeFillShade="BF"/>
            <w:vAlign w:val="center"/>
          </w:tcPr>
          <w:p w14:paraId="0F932EBB" w14:textId="77777777" w:rsidR="00216584" w:rsidRPr="001F5BC6" w:rsidRDefault="00216584" w:rsidP="00860D32">
            <w:pPr>
              <w:ind w:firstLine="0"/>
              <w:jc w:val="center"/>
              <w:rPr>
                <w:rFonts w:cstheme="minorHAnsi"/>
                <w:b/>
              </w:rPr>
            </w:pPr>
            <w:r w:rsidRPr="001F5BC6">
              <w:rPr>
                <w:rFonts w:cstheme="minorHAnsi"/>
                <w:b/>
              </w:rPr>
              <w:t>Izvršitelji</w:t>
            </w:r>
          </w:p>
        </w:tc>
      </w:tr>
      <w:tr w:rsidR="00216584" w:rsidRPr="001F5BC6" w14:paraId="190CFF0A" w14:textId="77777777" w:rsidTr="00860D32">
        <w:tc>
          <w:tcPr>
            <w:tcW w:w="1696" w:type="dxa"/>
            <w:vMerge w:val="restart"/>
            <w:vAlign w:val="center"/>
          </w:tcPr>
          <w:p w14:paraId="6B1395BE" w14:textId="0917A9DB" w:rsidR="00216584" w:rsidRPr="001F5BC6" w:rsidRDefault="00D72038" w:rsidP="00860D32">
            <w:pPr>
              <w:ind w:firstLine="0"/>
              <w:rPr>
                <w:rFonts w:cstheme="minorHAnsi"/>
                <w:b/>
              </w:rPr>
            </w:pPr>
            <w:r w:rsidRPr="001F5BC6">
              <w:rPr>
                <w:rFonts w:cstheme="minorHAnsi"/>
                <w:b/>
              </w:rPr>
              <w:t>Općina Novo Virje (Načelnik)</w:t>
            </w:r>
          </w:p>
        </w:tc>
        <w:tc>
          <w:tcPr>
            <w:tcW w:w="4111" w:type="dxa"/>
          </w:tcPr>
          <w:p w14:paraId="696484F2" w14:textId="77777777" w:rsidR="00216584" w:rsidRPr="001F5BC6" w:rsidRDefault="0090425E" w:rsidP="006311CF">
            <w:pPr>
              <w:pStyle w:val="Odlomakpopisa"/>
              <w:numPr>
                <w:ilvl w:val="0"/>
                <w:numId w:val="33"/>
              </w:numPr>
              <w:ind w:left="323" w:hanging="32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p</w:t>
            </w:r>
            <w:r w:rsidR="00216584" w:rsidRPr="001F5BC6">
              <w:rPr>
                <w:rStyle w:val="Bodytext295pt"/>
                <w:rFonts w:asciiTheme="minorHAnsi" w:hAnsiTheme="minorHAnsi" w:cstheme="minorHAnsi"/>
                <w:sz w:val="22"/>
              </w:rPr>
              <w:t>rikupljanje informacija o stanju objekata za pružanje zdravstvenih usluga</w:t>
            </w:r>
          </w:p>
          <w:p w14:paraId="504D198C" w14:textId="77777777" w:rsidR="00216584" w:rsidRPr="001F5BC6" w:rsidRDefault="0090425E"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rPr>
              <w:t>p</w:t>
            </w:r>
            <w:r w:rsidR="00216584" w:rsidRPr="001F5BC6">
              <w:rPr>
                <w:rStyle w:val="Bodytext295pt"/>
                <w:rFonts w:asciiTheme="minorHAnsi" w:hAnsiTheme="minorHAnsi" w:cstheme="minorHAnsi"/>
                <w:sz w:val="22"/>
              </w:rPr>
              <w:t>rikupljanje informacije o stanju medicinske opreme i zaliha lijekova te sanitetskog materijala</w:t>
            </w:r>
          </w:p>
        </w:tc>
        <w:tc>
          <w:tcPr>
            <w:tcW w:w="3255" w:type="dxa"/>
            <w:vAlign w:val="center"/>
          </w:tcPr>
          <w:p w14:paraId="38D9DD56" w14:textId="77777777" w:rsidR="00216584" w:rsidRPr="001F5BC6" w:rsidRDefault="00216584"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Stožer civilne zaštite</w:t>
            </w:r>
          </w:p>
        </w:tc>
      </w:tr>
      <w:tr w:rsidR="00216584" w:rsidRPr="001F5BC6" w14:paraId="22735325" w14:textId="77777777" w:rsidTr="00860D32">
        <w:tc>
          <w:tcPr>
            <w:tcW w:w="1696" w:type="dxa"/>
            <w:vMerge/>
            <w:vAlign w:val="center"/>
          </w:tcPr>
          <w:p w14:paraId="22A0F176" w14:textId="77777777" w:rsidR="00216584" w:rsidRPr="001F5BC6" w:rsidRDefault="00216584" w:rsidP="00860D32">
            <w:pPr>
              <w:ind w:firstLine="0"/>
              <w:rPr>
                <w:rFonts w:cstheme="minorHAnsi"/>
                <w:b/>
                <w:highlight w:val="red"/>
              </w:rPr>
            </w:pPr>
          </w:p>
        </w:tc>
        <w:tc>
          <w:tcPr>
            <w:tcW w:w="4111" w:type="dxa"/>
          </w:tcPr>
          <w:p w14:paraId="135BF2A5" w14:textId="77777777" w:rsidR="00216584" w:rsidRPr="001F5BC6" w:rsidRDefault="0090425E" w:rsidP="006311CF">
            <w:pPr>
              <w:pStyle w:val="Odlomakpopisa"/>
              <w:numPr>
                <w:ilvl w:val="0"/>
                <w:numId w:val="33"/>
              </w:numPr>
              <w:ind w:left="323" w:hanging="323"/>
              <w:rPr>
                <w:rStyle w:val="Bodytext295pt"/>
                <w:rFonts w:asciiTheme="minorHAnsi" w:hAnsiTheme="minorHAnsi" w:cstheme="minorHAnsi"/>
                <w:sz w:val="22"/>
              </w:rPr>
            </w:pPr>
            <w:r w:rsidRPr="001F5BC6">
              <w:rPr>
                <w:rStyle w:val="Bodytext295pt"/>
                <w:rFonts w:asciiTheme="minorHAnsi" w:hAnsiTheme="minorHAnsi" w:cstheme="minorHAnsi"/>
                <w:sz w:val="22"/>
              </w:rPr>
              <w:t>p</w:t>
            </w:r>
            <w:r w:rsidR="00216584" w:rsidRPr="001F5BC6">
              <w:rPr>
                <w:rStyle w:val="Bodytext295pt"/>
                <w:rFonts w:asciiTheme="minorHAnsi" w:hAnsiTheme="minorHAnsi" w:cstheme="minorHAnsi"/>
                <w:sz w:val="22"/>
              </w:rPr>
              <w:t>ružanje prve medicinske pomoći i psihološke potpore unesrećenima</w:t>
            </w:r>
          </w:p>
          <w:p w14:paraId="49784EF3" w14:textId="77777777" w:rsidR="006022FE" w:rsidRPr="001F5BC6" w:rsidRDefault="006022FE" w:rsidP="006311CF">
            <w:pPr>
              <w:pStyle w:val="Odlomakpopisa"/>
              <w:numPr>
                <w:ilvl w:val="0"/>
                <w:numId w:val="33"/>
              </w:numPr>
              <w:ind w:left="323" w:hanging="323"/>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medicinsko zbrinjavanje</w:t>
            </w:r>
          </w:p>
          <w:p w14:paraId="2779A429" w14:textId="77777777" w:rsidR="00B00A8A" w:rsidRPr="001F5BC6" w:rsidRDefault="00B00A8A" w:rsidP="006311CF">
            <w:pPr>
              <w:pStyle w:val="Odlomakpopisa"/>
              <w:numPr>
                <w:ilvl w:val="0"/>
                <w:numId w:val="33"/>
              </w:numPr>
              <w:ind w:left="323" w:hanging="323"/>
              <w:rPr>
                <w:rStyle w:val="Bodytext295pt"/>
                <w:rFonts w:asciiTheme="minorHAnsi" w:hAnsiTheme="minorHAnsi" w:cstheme="minorHAnsi"/>
                <w:sz w:val="22"/>
                <w:szCs w:val="22"/>
              </w:rPr>
            </w:pPr>
            <w:r w:rsidRPr="001F5BC6">
              <w:rPr>
                <w:rStyle w:val="Bodytext295pt"/>
                <w:rFonts w:asciiTheme="minorHAnsi" w:hAnsiTheme="minorHAnsi" w:cstheme="minorHAnsi"/>
                <w:sz w:val="22"/>
              </w:rPr>
              <w:t>psihološka potpora</w:t>
            </w:r>
          </w:p>
        </w:tc>
        <w:tc>
          <w:tcPr>
            <w:tcW w:w="3255" w:type="dxa"/>
            <w:vAlign w:val="center"/>
          </w:tcPr>
          <w:p w14:paraId="009B713F" w14:textId="083EA780" w:rsidR="0090425E" w:rsidRPr="001F5BC6" w:rsidRDefault="00216584" w:rsidP="006311CF">
            <w:pPr>
              <w:pStyle w:val="Odlomakpopisa"/>
              <w:numPr>
                <w:ilvl w:val="0"/>
                <w:numId w:val="33"/>
              </w:numPr>
              <w:ind w:left="313" w:hanging="31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Zavod za hitnu medicinu </w:t>
            </w:r>
          </w:p>
          <w:p w14:paraId="665421C6" w14:textId="66AC857B" w:rsidR="0090425E" w:rsidRPr="001F5BC6" w:rsidRDefault="00216584" w:rsidP="006311CF">
            <w:pPr>
              <w:pStyle w:val="Odlomakpopisa"/>
              <w:numPr>
                <w:ilvl w:val="0"/>
                <w:numId w:val="33"/>
              </w:numPr>
              <w:ind w:left="313" w:hanging="31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 xml:space="preserve">Dom zdravlja </w:t>
            </w:r>
          </w:p>
          <w:p w14:paraId="44A0A95C" w14:textId="5C2299DE" w:rsidR="00216584" w:rsidRPr="001F5BC6" w:rsidRDefault="00216584" w:rsidP="006311CF">
            <w:pPr>
              <w:pStyle w:val="Odlomakpopisa"/>
              <w:numPr>
                <w:ilvl w:val="0"/>
                <w:numId w:val="33"/>
              </w:numPr>
              <w:ind w:left="313" w:hanging="313"/>
              <w:rPr>
                <w:rFonts w:cstheme="minorHAnsi"/>
              </w:rPr>
            </w:pPr>
            <w:r w:rsidRPr="001F5BC6">
              <w:rPr>
                <w:rStyle w:val="Bodytext295pt"/>
                <w:rFonts w:asciiTheme="minorHAnsi" w:hAnsiTheme="minorHAnsi" w:cstheme="minorHAnsi"/>
                <w:sz w:val="22"/>
              </w:rPr>
              <w:t xml:space="preserve">Opća bolnica </w:t>
            </w:r>
            <w:r w:rsidR="004D09F6">
              <w:rPr>
                <w:rStyle w:val="Bodytext295pt"/>
                <w:rFonts w:asciiTheme="minorHAnsi" w:hAnsiTheme="minorHAnsi" w:cstheme="minorHAnsi"/>
                <w:sz w:val="22"/>
              </w:rPr>
              <w:t>„</w:t>
            </w:r>
            <w:r w:rsidR="00D72038" w:rsidRPr="001F5BC6">
              <w:rPr>
                <w:rStyle w:val="Bodytext295pt"/>
                <w:rFonts w:asciiTheme="minorHAnsi" w:hAnsiTheme="minorHAnsi" w:cstheme="minorHAnsi"/>
                <w:sz w:val="22"/>
                <w:szCs w:val="22"/>
              </w:rPr>
              <w:t xml:space="preserve">Dr. Tomislav </w:t>
            </w:r>
            <w:proofErr w:type="spellStart"/>
            <w:r w:rsidR="00D72038" w:rsidRPr="001F5BC6">
              <w:rPr>
                <w:rStyle w:val="Bodytext295pt"/>
                <w:rFonts w:asciiTheme="minorHAnsi" w:hAnsiTheme="minorHAnsi" w:cstheme="minorHAnsi"/>
                <w:sz w:val="22"/>
                <w:szCs w:val="22"/>
              </w:rPr>
              <w:t>Bardek</w:t>
            </w:r>
            <w:proofErr w:type="spellEnd"/>
            <w:r w:rsidR="004D09F6">
              <w:rPr>
                <w:rStyle w:val="Bodytext295pt"/>
                <w:rFonts w:asciiTheme="minorHAnsi" w:hAnsiTheme="minorHAnsi" w:cstheme="minorHAnsi"/>
                <w:sz w:val="22"/>
                <w:szCs w:val="22"/>
              </w:rPr>
              <w:t>“</w:t>
            </w:r>
            <w:r w:rsidR="00D72038" w:rsidRPr="001F5BC6">
              <w:rPr>
                <w:rStyle w:val="Bodytext295pt"/>
                <w:rFonts w:asciiTheme="minorHAnsi" w:hAnsiTheme="minorHAnsi" w:cstheme="minorHAnsi"/>
                <w:sz w:val="22"/>
                <w:szCs w:val="22"/>
              </w:rPr>
              <w:t xml:space="preserve"> Koprivnica</w:t>
            </w:r>
          </w:p>
          <w:p w14:paraId="628DFA19" w14:textId="10E537D4" w:rsidR="00216584" w:rsidRPr="001F5BC6" w:rsidRDefault="0090425E" w:rsidP="006311CF">
            <w:pPr>
              <w:pStyle w:val="Odlomakpopisa"/>
              <w:numPr>
                <w:ilvl w:val="0"/>
                <w:numId w:val="33"/>
              </w:numPr>
              <w:ind w:left="312" w:hanging="312"/>
              <w:rPr>
                <w:rStyle w:val="Bodytext295pt"/>
                <w:rFonts w:asciiTheme="minorHAnsi" w:hAnsiTheme="minorHAnsi" w:cstheme="minorHAnsi"/>
                <w:sz w:val="22"/>
              </w:rPr>
            </w:pPr>
            <w:proofErr w:type="spellStart"/>
            <w:r w:rsidRPr="001F5BC6">
              <w:rPr>
                <w:rStyle w:val="Bodytext295pt"/>
                <w:rFonts w:asciiTheme="minorHAnsi" w:hAnsiTheme="minorHAnsi" w:cstheme="minorHAnsi"/>
                <w:sz w:val="22"/>
              </w:rPr>
              <w:t>GDCK</w:t>
            </w:r>
            <w:proofErr w:type="spellEnd"/>
            <w:r w:rsidR="00216584" w:rsidRPr="001F5BC6">
              <w:rPr>
                <w:rStyle w:val="Bodytext295pt"/>
                <w:rFonts w:asciiTheme="minorHAnsi" w:hAnsiTheme="minorHAnsi" w:cstheme="minorHAnsi"/>
                <w:sz w:val="22"/>
              </w:rPr>
              <w:t xml:space="preserve"> </w:t>
            </w:r>
            <w:r w:rsidR="00D72038" w:rsidRPr="001F5BC6">
              <w:rPr>
                <w:rStyle w:val="Bodytext295pt"/>
                <w:rFonts w:asciiTheme="minorHAnsi" w:hAnsiTheme="minorHAnsi" w:cstheme="minorHAnsi"/>
                <w:sz w:val="22"/>
              </w:rPr>
              <w:t>Đurđevac</w:t>
            </w:r>
          </w:p>
          <w:p w14:paraId="7BC07C73" w14:textId="449B8121" w:rsidR="00B00A8A" w:rsidRPr="001F5BC6" w:rsidRDefault="00B00A8A"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Centar za socijalnu skrb </w:t>
            </w:r>
          </w:p>
        </w:tc>
      </w:tr>
    </w:tbl>
    <w:p w14:paraId="3D498696" w14:textId="77777777" w:rsidR="00216584" w:rsidRPr="001F5BC6" w:rsidRDefault="00216584" w:rsidP="00445676">
      <w:pPr>
        <w:ind w:firstLine="0"/>
        <w:rPr>
          <w:rFonts w:eastAsia="Times New Roman" w:cstheme="minorHAnsi"/>
          <w:b/>
          <w:highlight w:val="red"/>
          <w:u w:val="single"/>
          <w:lang w:eastAsia="hr-HR"/>
        </w:rPr>
      </w:pPr>
    </w:p>
    <w:p w14:paraId="48BD01A8" w14:textId="77777777" w:rsidR="00B00A8A" w:rsidRPr="001F5BC6" w:rsidRDefault="00B00A8A" w:rsidP="00045F57">
      <w:pPr>
        <w:ind w:firstLine="284"/>
        <w:rPr>
          <w:rFonts w:eastAsia="Times New Roman" w:cstheme="minorHAnsi"/>
          <w:b/>
          <w:u w:val="single"/>
          <w:lang w:eastAsia="hr-HR"/>
        </w:rPr>
      </w:pPr>
      <w:r w:rsidRPr="001F5BC6">
        <w:rPr>
          <w:rFonts w:eastAsia="Times New Roman" w:cstheme="minorHAnsi"/>
          <w:b/>
          <w:u w:val="single"/>
          <w:lang w:eastAsia="hr-HR"/>
        </w:rPr>
        <w:t>Organizacija pružanja veterinarske pomoći</w:t>
      </w:r>
    </w:p>
    <w:p w14:paraId="15F569B8" w14:textId="77777777" w:rsidR="00B00A8A" w:rsidRPr="001F5BC6" w:rsidRDefault="00B00A8A" w:rsidP="00445676">
      <w:pPr>
        <w:ind w:firstLine="0"/>
        <w:rPr>
          <w:rFonts w:eastAsia="Times New Roman" w:cstheme="minorHAnsi"/>
          <w:b/>
          <w:highlight w:val="red"/>
          <w:u w:val="single"/>
          <w:lang w:eastAsia="hr-HR"/>
        </w:rPr>
      </w:pPr>
    </w:p>
    <w:p w14:paraId="02E5699A" w14:textId="3BEA7189" w:rsidR="00B00A8A" w:rsidRPr="001F5BC6" w:rsidRDefault="00B00A8A" w:rsidP="00445676">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39</w:t>
      </w:r>
      <w:r w:rsidRPr="001F5BC6">
        <w:rPr>
          <w:rFonts w:cstheme="minorHAnsi"/>
          <w:b/>
        </w:rPr>
        <w:fldChar w:fldCharType="end"/>
      </w:r>
      <w:r w:rsidRPr="001F5BC6">
        <w:rPr>
          <w:rFonts w:cstheme="minorHAnsi"/>
          <w:b/>
        </w:rPr>
        <w:t xml:space="preserve">. </w:t>
      </w:r>
      <w:r w:rsidRPr="001F5BC6">
        <w:rPr>
          <w:rFonts w:cstheme="minorHAnsi"/>
        </w:rPr>
        <w:t>Pružanje veterinarske pomoći</w:t>
      </w:r>
    </w:p>
    <w:tbl>
      <w:tblPr>
        <w:tblStyle w:val="Reetkatablice"/>
        <w:tblW w:w="0" w:type="auto"/>
        <w:tblLook w:val="04A0" w:firstRow="1" w:lastRow="0" w:firstColumn="1" w:lastColumn="0" w:noHBand="0" w:noVBand="1"/>
      </w:tblPr>
      <w:tblGrid>
        <w:gridCol w:w="1660"/>
        <w:gridCol w:w="3958"/>
        <w:gridCol w:w="3154"/>
      </w:tblGrid>
      <w:tr w:rsidR="00B00A8A" w:rsidRPr="001F5BC6" w14:paraId="7A0E0973" w14:textId="77777777" w:rsidTr="00C2436B">
        <w:tc>
          <w:tcPr>
            <w:tcW w:w="1696" w:type="dxa"/>
            <w:shd w:val="clear" w:color="auto" w:fill="AEAAAA" w:themeFill="background2" w:themeFillShade="BF"/>
            <w:vAlign w:val="center"/>
          </w:tcPr>
          <w:p w14:paraId="3610DD70" w14:textId="77777777" w:rsidR="00B00A8A" w:rsidRPr="001F5BC6" w:rsidRDefault="00B00A8A"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400BD6C6" w14:textId="0464F03D" w:rsidR="00B00A8A" w:rsidRPr="001F5BC6" w:rsidRDefault="00B00A8A" w:rsidP="00860D32">
            <w:pPr>
              <w:ind w:firstLine="0"/>
              <w:jc w:val="center"/>
              <w:rPr>
                <w:rFonts w:cstheme="minorHAnsi"/>
                <w:b/>
              </w:rPr>
            </w:pPr>
            <w:r w:rsidRPr="001F5BC6">
              <w:rPr>
                <w:rFonts w:cstheme="minorHAnsi"/>
                <w:b/>
              </w:rPr>
              <w:t xml:space="preserve">Operativni postupci, kapaciteti i operativni doprinos </w:t>
            </w:r>
            <w:r w:rsidR="00D72038" w:rsidRPr="001F5BC6">
              <w:rPr>
                <w:rFonts w:cstheme="minorHAnsi"/>
                <w:b/>
              </w:rPr>
              <w:t>Općine Novo Virje</w:t>
            </w:r>
          </w:p>
        </w:tc>
        <w:tc>
          <w:tcPr>
            <w:tcW w:w="3255" w:type="dxa"/>
            <w:shd w:val="clear" w:color="auto" w:fill="AEAAAA" w:themeFill="background2" w:themeFillShade="BF"/>
            <w:vAlign w:val="center"/>
          </w:tcPr>
          <w:p w14:paraId="213B468B" w14:textId="77777777" w:rsidR="00B00A8A" w:rsidRPr="001F5BC6" w:rsidRDefault="00B00A8A" w:rsidP="00860D32">
            <w:pPr>
              <w:ind w:firstLine="0"/>
              <w:jc w:val="center"/>
              <w:rPr>
                <w:rFonts w:cstheme="minorHAnsi"/>
                <w:b/>
              </w:rPr>
            </w:pPr>
            <w:r w:rsidRPr="001F5BC6">
              <w:rPr>
                <w:rFonts w:cstheme="minorHAnsi"/>
                <w:b/>
              </w:rPr>
              <w:t>Izvršitelji</w:t>
            </w:r>
          </w:p>
        </w:tc>
      </w:tr>
      <w:tr w:rsidR="00B00A8A" w:rsidRPr="001F5BC6" w14:paraId="563557A6" w14:textId="77777777" w:rsidTr="00860D32">
        <w:tc>
          <w:tcPr>
            <w:tcW w:w="1696" w:type="dxa"/>
            <w:vMerge w:val="restart"/>
            <w:vAlign w:val="center"/>
          </w:tcPr>
          <w:p w14:paraId="5AAE0E19" w14:textId="0073B95F" w:rsidR="00B00A8A" w:rsidRPr="001F5BC6" w:rsidRDefault="00D72038" w:rsidP="00860D32">
            <w:pPr>
              <w:ind w:firstLine="0"/>
              <w:rPr>
                <w:rFonts w:cstheme="minorHAnsi"/>
                <w:b/>
              </w:rPr>
            </w:pPr>
            <w:r w:rsidRPr="001F5BC6">
              <w:rPr>
                <w:rFonts w:cstheme="minorHAnsi"/>
                <w:b/>
              </w:rPr>
              <w:t>Općina Novo Virje (Načelnik)</w:t>
            </w:r>
          </w:p>
        </w:tc>
        <w:tc>
          <w:tcPr>
            <w:tcW w:w="4111" w:type="dxa"/>
          </w:tcPr>
          <w:p w14:paraId="625FC5EC" w14:textId="77777777" w:rsidR="00851161" w:rsidRPr="001F5BC6" w:rsidRDefault="00851161" w:rsidP="006311CF">
            <w:pPr>
              <w:pStyle w:val="Odlomakpopisa"/>
              <w:numPr>
                <w:ilvl w:val="0"/>
                <w:numId w:val="60"/>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prikupljanje informacija o stoci i domaćim životinjama koje su bez nadzora</w:t>
            </w:r>
          </w:p>
          <w:p w14:paraId="0F38DDB5" w14:textId="38B413C9" w:rsidR="00851161" w:rsidRPr="001F5BC6" w:rsidRDefault="00851161" w:rsidP="006311CF">
            <w:pPr>
              <w:pStyle w:val="Odlomakpopisa"/>
              <w:numPr>
                <w:ilvl w:val="0"/>
                <w:numId w:val="60"/>
              </w:numPr>
              <w:ind w:left="319" w:hanging="319"/>
              <w:rPr>
                <w:rFonts w:cstheme="minorHAnsi"/>
              </w:rPr>
            </w:pPr>
            <w:r w:rsidRPr="001F5BC6">
              <w:rPr>
                <w:rStyle w:val="Bodytext295pt"/>
                <w:rFonts w:asciiTheme="minorHAnsi" w:hAnsiTheme="minorHAnsi" w:cstheme="minorHAnsi"/>
                <w:sz w:val="22"/>
                <w:szCs w:val="22"/>
              </w:rPr>
              <w:t xml:space="preserve">traženje podataka od </w:t>
            </w:r>
            <w:r w:rsidR="000B6590" w:rsidRPr="001F5BC6">
              <w:rPr>
                <w:rStyle w:val="Bodytext295pt"/>
                <w:rFonts w:asciiTheme="minorHAnsi" w:hAnsiTheme="minorHAnsi" w:cstheme="minorHAnsi"/>
                <w:sz w:val="22"/>
                <w:szCs w:val="22"/>
              </w:rPr>
              <w:t>N</w:t>
            </w:r>
            <w:r w:rsidRPr="001F5BC6">
              <w:rPr>
                <w:rStyle w:val="Bodytext295pt"/>
                <w:rFonts w:asciiTheme="minorHAnsi" w:hAnsiTheme="minorHAnsi" w:cstheme="minorHAnsi"/>
                <w:sz w:val="22"/>
                <w:szCs w:val="22"/>
              </w:rPr>
              <w:t xml:space="preserve">ačelnika i </w:t>
            </w:r>
            <w:r w:rsidR="00365B30" w:rsidRPr="00365B30">
              <w:rPr>
                <w:rStyle w:val="Bodytext295pt"/>
                <w:rFonts w:asciiTheme="minorHAnsi" w:hAnsiTheme="minorHAnsi" w:cstheme="minorHAnsi"/>
                <w:sz w:val="22"/>
                <w:szCs w:val="22"/>
              </w:rPr>
              <w:t>povjerenika CZ</w:t>
            </w:r>
          </w:p>
          <w:p w14:paraId="139E1C9B" w14:textId="77777777" w:rsidR="00B00A8A" w:rsidRPr="001F5BC6" w:rsidRDefault="00851161" w:rsidP="006311CF">
            <w:pPr>
              <w:pStyle w:val="Odlomakpopisa"/>
              <w:numPr>
                <w:ilvl w:val="0"/>
                <w:numId w:val="33"/>
              </w:numPr>
              <w:ind w:left="323" w:hanging="323"/>
              <w:rPr>
                <w:rFonts w:cstheme="minorHAnsi"/>
              </w:rPr>
            </w:pPr>
            <w:r w:rsidRPr="001F5BC6">
              <w:rPr>
                <w:rStyle w:val="Bodytext295pt"/>
                <w:rFonts w:asciiTheme="minorHAnsi" w:hAnsiTheme="minorHAnsi" w:cstheme="minorHAnsi"/>
                <w:sz w:val="22"/>
                <w:szCs w:val="22"/>
              </w:rPr>
              <w:t>pomoć u pronalaženju smještaja za stoku i domaće životinje</w:t>
            </w:r>
          </w:p>
        </w:tc>
        <w:tc>
          <w:tcPr>
            <w:tcW w:w="3255" w:type="dxa"/>
            <w:vAlign w:val="center"/>
          </w:tcPr>
          <w:p w14:paraId="33BC3476" w14:textId="77777777" w:rsidR="00B00A8A" w:rsidRPr="001F5BC6" w:rsidRDefault="00B00A8A"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Stožer civilne zaštite</w:t>
            </w:r>
          </w:p>
        </w:tc>
      </w:tr>
      <w:tr w:rsidR="00B00A8A" w:rsidRPr="001F5BC6" w14:paraId="23427AC8" w14:textId="77777777" w:rsidTr="00860D32">
        <w:tc>
          <w:tcPr>
            <w:tcW w:w="1696" w:type="dxa"/>
            <w:vMerge/>
            <w:vAlign w:val="center"/>
          </w:tcPr>
          <w:p w14:paraId="577071C4" w14:textId="77777777" w:rsidR="00B00A8A" w:rsidRPr="001F5BC6" w:rsidRDefault="00B00A8A" w:rsidP="00860D32">
            <w:pPr>
              <w:ind w:firstLine="0"/>
              <w:rPr>
                <w:rFonts w:cstheme="minorHAnsi"/>
                <w:b/>
              </w:rPr>
            </w:pPr>
          </w:p>
        </w:tc>
        <w:tc>
          <w:tcPr>
            <w:tcW w:w="4111" w:type="dxa"/>
          </w:tcPr>
          <w:p w14:paraId="0FC94CB7" w14:textId="77777777" w:rsidR="00B00A8A" w:rsidRPr="001F5BC6" w:rsidRDefault="00851161" w:rsidP="006311CF">
            <w:pPr>
              <w:pStyle w:val="Odlomakpopisa"/>
              <w:numPr>
                <w:ilvl w:val="0"/>
                <w:numId w:val="33"/>
              </w:numPr>
              <w:ind w:left="323" w:hanging="323"/>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praćenje stanja i provođenje aktivnosti na sprečavanju nastanka ili širenja zaraznih bolesti</w:t>
            </w:r>
          </w:p>
        </w:tc>
        <w:tc>
          <w:tcPr>
            <w:tcW w:w="3255" w:type="dxa"/>
            <w:vAlign w:val="center"/>
          </w:tcPr>
          <w:p w14:paraId="3890BA29" w14:textId="5C601AA2" w:rsidR="00B00A8A" w:rsidRPr="001F5BC6" w:rsidRDefault="00851161"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Veterinarska </w:t>
            </w:r>
            <w:r w:rsidR="000B6590" w:rsidRPr="001F5BC6">
              <w:rPr>
                <w:rStyle w:val="Bodytext295pt"/>
                <w:rFonts w:asciiTheme="minorHAnsi" w:hAnsiTheme="minorHAnsi" w:cstheme="minorHAnsi"/>
                <w:sz w:val="22"/>
                <w:szCs w:val="22"/>
              </w:rPr>
              <w:t>stanica</w:t>
            </w:r>
            <w:r w:rsidR="005E1176">
              <w:rPr>
                <w:rStyle w:val="Bodytext295pt"/>
                <w:rFonts w:asciiTheme="minorHAnsi" w:hAnsiTheme="minorHAnsi" w:cstheme="minorHAnsi"/>
                <w:sz w:val="22"/>
                <w:szCs w:val="22"/>
              </w:rPr>
              <w:t xml:space="preserve"> „Nova“</w:t>
            </w:r>
          </w:p>
        </w:tc>
      </w:tr>
    </w:tbl>
    <w:p w14:paraId="486D13DC" w14:textId="77777777" w:rsidR="00B00A8A" w:rsidRPr="001F5BC6" w:rsidRDefault="00B00A8A" w:rsidP="00445676">
      <w:pPr>
        <w:ind w:firstLine="0"/>
        <w:rPr>
          <w:rFonts w:eastAsia="Times New Roman" w:cstheme="minorHAnsi"/>
          <w:b/>
          <w:highlight w:val="red"/>
          <w:u w:val="single"/>
          <w:lang w:eastAsia="hr-HR"/>
        </w:rPr>
      </w:pPr>
    </w:p>
    <w:p w14:paraId="1B9FCA85" w14:textId="77777777" w:rsidR="00851161" w:rsidRPr="001F5BC6" w:rsidRDefault="00851161" w:rsidP="00045F57">
      <w:pPr>
        <w:ind w:firstLine="284"/>
        <w:rPr>
          <w:rFonts w:eastAsia="Times New Roman" w:cstheme="minorHAnsi"/>
          <w:b/>
          <w:u w:val="single"/>
          <w:lang w:eastAsia="hr-HR"/>
        </w:rPr>
      </w:pPr>
      <w:r w:rsidRPr="001F5BC6">
        <w:rPr>
          <w:rFonts w:eastAsia="Times New Roman" w:cstheme="minorHAnsi"/>
          <w:b/>
          <w:u w:val="single"/>
          <w:lang w:eastAsia="hr-HR"/>
        </w:rPr>
        <w:t>Organizacija evakuacije i zbrinjavanja</w:t>
      </w:r>
    </w:p>
    <w:p w14:paraId="5C2923DC" w14:textId="77777777" w:rsidR="00851161" w:rsidRPr="001F5BC6" w:rsidRDefault="00851161" w:rsidP="00445676">
      <w:pPr>
        <w:ind w:firstLine="0"/>
        <w:rPr>
          <w:rFonts w:eastAsia="Times New Roman" w:cstheme="minorHAnsi"/>
          <w:b/>
          <w:highlight w:val="red"/>
          <w:u w:val="single"/>
          <w:lang w:eastAsia="hr-HR"/>
        </w:rPr>
      </w:pPr>
    </w:p>
    <w:p w14:paraId="31519D11" w14:textId="3D9BE6B6" w:rsidR="00851161" w:rsidRPr="001F5BC6" w:rsidRDefault="00851161" w:rsidP="00851161">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40</w:t>
      </w:r>
      <w:r w:rsidRPr="001F5BC6">
        <w:rPr>
          <w:rFonts w:cstheme="minorHAnsi"/>
          <w:b/>
        </w:rPr>
        <w:fldChar w:fldCharType="end"/>
      </w:r>
      <w:r w:rsidRPr="001F5BC6">
        <w:rPr>
          <w:rFonts w:cstheme="minorHAnsi"/>
          <w:b/>
        </w:rPr>
        <w:t xml:space="preserve">. </w:t>
      </w:r>
      <w:r w:rsidR="005601BE" w:rsidRPr="001F5BC6">
        <w:rPr>
          <w:rFonts w:cstheme="minorHAnsi"/>
        </w:rPr>
        <w:t>Evakuacija i zbrinjavanje</w:t>
      </w:r>
    </w:p>
    <w:tbl>
      <w:tblPr>
        <w:tblStyle w:val="Reetkatablice"/>
        <w:tblW w:w="0" w:type="auto"/>
        <w:tblLook w:val="04A0" w:firstRow="1" w:lastRow="0" w:firstColumn="1" w:lastColumn="0" w:noHBand="0" w:noVBand="1"/>
      </w:tblPr>
      <w:tblGrid>
        <w:gridCol w:w="1694"/>
        <w:gridCol w:w="3932"/>
        <w:gridCol w:w="3146"/>
      </w:tblGrid>
      <w:tr w:rsidR="005601BE" w:rsidRPr="001F5BC6" w14:paraId="780F67E4" w14:textId="77777777" w:rsidTr="00C2436B">
        <w:tc>
          <w:tcPr>
            <w:tcW w:w="1694" w:type="dxa"/>
            <w:shd w:val="clear" w:color="auto" w:fill="AEAAAA" w:themeFill="background2" w:themeFillShade="BF"/>
            <w:vAlign w:val="center"/>
          </w:tcPr>
          <w:p w14:paraId="23036F77" w14:textId="77777777" w:rsidR="005601BE" w:rsidRPr="001F5BC6" w:rsidRDefault="005601BE" w:rsidP="00860D32">
            <w:pPr>
              <w:ind w:firstLine="0"/>
              <w:jc w:val="center"/>
              <w:rPr>
                <w:rFonts w:cstheme="minorHAnsi"/>
                <w:b/>
              </w:rPr>
            </w:pPr>
            <w:r w:rsidRPr="001F5BC6">
              <w:rPr>
                <w:rFonts w:cstheme="minorHAnsi"/>
                <w:b/>
              </w:rPr>
              <w:t>Nositelj</w:t>
            </w:r>
          </w:p>
        </w:tc>
        <w:tc>
          <w:tcPr>
            <w:tcW w:w="3932" w:type="dxa"/>
            <w:shd w:val="clear" w:color="auto" w:fill="AEAAAA" w:themeFill="background2" w:themeFillShade="BF"/>
            <w:vAlign w:val="center"/>
          </w:tcPr>
          <w:p w14:paraId="55D7FD59" w14:textId="4265E951" w:rsidR="005601BE" w:rsidRPr="001F5BC6" w:rsidRDefault="005601BE" w:rsidP="00860D32">
            <w:pPr>
              <w:ind w:firstLine="0"/>
              <w:jc w:val="center"/>
              <w:rPr>
                <w:rFonts w:cstheme="minorHAnsi"/>
                <w:b/>
              </w:rPr>
            </w:pPr>
            <w:r w:rsidRPr="001F5BC6">
              <w:rPr>
                <w:rFonts w:cstheme="minorHAnsi"/>
                <w:b/>
              </w:rPr>
              <w:t xml:space="preserve">Operativni postupci, kapaciteti i operativni doprinos </w:t>
            </w:r>
            <w:r w:rsidR="000B6590" w:rsidRPr="001F5BC6">
              <w:rPr>
                <w:rFonts w:cstheme="minorHAnsi"/>
                <w:b/>
              </w:rPr>
              <w:t>Općine Novo Virje</w:t>
            </w:r>
          </w:p>
        </w:tc>
        <w:tc>
          <w:tcPr>
            <w:tcW w:w="3146" w:type="dxa"/>
            <w:shd w:val="clear" w:color="auto" w:fill="AEAAAA" w:themeFill="background2" w:themeFillShade="BF"/>
            <w:vAlign w:val="center"/>
          </w:tcPr>
          <w:p w14:paraId="5A1F265B" w14:textId="77777777" w:rsidR="005601BE" w:rsidRPr="001F5BC6" w:rsidRDefault="005601BE" w:rsidP="00860D32">
            <w:pPr>
              <w:ind w:firstLine="0"/>
              <w:jc w:val="center"/>
              <w:rPr>
                <w:rFonts w:cstheme="minorHAnsi"/>
                <w:b/>
              </w:rPr>
            </w:pPr>
            <w:r w:rsidRPr="001F5BC6">
              <w:rPr>
                <w:rFonts w:cstheme="minorHAnsi"/>
                <w:b/>
              </w:rPr>
              <w:t>Izvršitelji</w:t>
            </w:r>
          </w:p>
        </w:tc>
      </w:tr>
      <w:tr w:rsidR="005601BE" w:rsidRPr="001F5BC6" w14:paraId="17CEBF26" w14:textId="77777777" w:rsidTr="00826207">
        <w:tc>
          <w:tcPr>
            <w:tcW w:w="1694" w:type="dxa"/>
            <w:vAlign w:val="center"/>
          </w:tcPr>
          <w:p w14:paraId="782E3D38" w14:textId="27E27776" w:rsidR="005601BE" w:rsidRPr="001F5BC6" w:rsidRDefault="000B6590" w:rsidP="00860D32">
            <w:pPr>
              <w:ind w:firstLine="0"/>
              <w:rPr>
                <w:rFonts w:cstheme="minorHAnsi"/>
                <w:b/>
              </w:rPr>
            </w:pPr>
            <w:r w:rsidRPr="001F5BC6">
              <w:rPr>
                <w:rFonts w:cstheme="minorHAnsi"/>
                <w:b/>
              </w:rPr>
              <w:t>Općina Novo Virje (Načelnik)</w:t>
            </w:r>
          </w:p>
        </w:tc>
        <w:tc>
          <w:tcPr>
            <w:tcW w:w="3932" w:type="dxa"/>
          </w:tcPr>
          <w:p w14:paraId="20EF8070" w14:textId="77777777" w:rsidR="005601BE" w:rsidRPr="001F5BC6" w:rsidRDefault="005601BE" w:rsidP="006311CF">
            <w:pPr>
              <w:pStyle w:val="Odlomakpopisa"/>
              <w:numPr>
                <w:ilvl w:val="0"/>
                <w:numId w:val="33"/>
              </w:numPr>
              <w:ind w:left="323" w:hanging="323"/>
              <w:rPr>
                <w:rFonts w:cstheme="minorHAnsi"/>
              </w:rPr>
            </w:pPr>
            <w:r w:rsidRPr="001F5BC6">
              <w:rPr>
                <w:rFonts w:cstheme="minorHAnsi"/>
              </w:rPr>
              <w:t>provođenje evakuacije sukladno uputama Stožera civilne zaštite</w:t>
            </w:r>
          </w:p>
        </w:tc>
        <w:tc>
          <w:tcPr>
            <w:tcW w:w="3146" w:type="dxa"/>
            <w:vAlign w:val="center"/>
          </w:tcPr>
          <w:p w14:paraId="1F1F133E" w14:textId="77777777" w:rsidR="005601BE" w:rsidRPr="001F5BC6" w:rsidRDefault="005601BE"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civilne zaštite</w:t>
            </w:r>
          </w:p>
          <w:p w14:paraId="4760F22D" w14:textId="7DB8EA65" w:rsidR="005601BE" w:rsidRPr="001F5BC6" w:rsidRDefault="005601BE" w:rsidP="006311CF">
            <w:pPr>
              <w:pStyle w:val="Odlomakpopisa"/>
              <w:numPr>
                <w:ilvl w:val="0"/>
                <w:numId w:val="33"/>
              </w:numPr>
              <w:ind w:left="312" w:hanging="312"/>
              <w:rPr>
                <w:rFonts w:cstheme="minorHAnsi"/>
              </w:rPr>
            </w:pPr>
            <w:proofErr w:type="spellStart"/>
            <w:r w:rsidRPr="001F5BC6">
              <w:rPr>
                <w:rFonts w:cstheme="minorHAnsi"/>
              </w:rPr>
              <w:t>GDCK</w:t>
            </w:r>
            <w:proofErr w:type="spellEnd"/>
            <w:r w:rsidRPr="001F5BC6">
              <w:rPr>
                <w:rFonts w:cstheme="minorHAnsi"/>
              </w:rPr>
              <w:t xml:space="preserve"> </w:t>
            </w:r>
            <w:r w:rsidR="000B6590" w:rsidRPr="001F5BC6">
              <w:rPr>
                <w:rFonts w:cstheme="minorHAnsi"/>
              </w:rPr>
              <w:t>Đurđevac</w:t>
            </w:r>
          </w:p>
          <w:p w14:paraId="6D3776DF" w14:textId="3A050EB7" w:rsidR="005601BE" w:rsidRPr="001F5BC6" w:rsidRDefault="005601BE" w:rsidP="006311CF">
            <w:pPr>
              <w:pStyle w:val="Odlomakpopisa"/>
              <w:numPr>
                <w:ilvl w:val="0"/>
                <w:numId w:val="33"/>
              </w:numPr>
              <w:ind w:left="312" w:hanging="312"/>
              <w:rPr>
                <w:rFonts w:cstheme="minorHAnsi"/>
              </w:rPr>
            </w:pPr>
            <w:r w:rsidRPr="001F5BC6">
              <w:rPr>
                <w:rFonts w:cstheme="minorHAnsi"/>
              </w:rPr>
              <w:t xml:space="preserve">Centar za socijalnu skrb </w:t>
            </w:r>
          </w:p>
          <w:p w14:paraId="03D830A4" w14:textId="2EA867AA" w:rsidR="005601BE" w:rsidRPr="001F5BC6" w:rsidRDefault="005601BE" w:rsidP="006311CF">
            <w:pPr>
              <w:pStyle w:val="Odlomakpopisa"/>
              <w:numPr>
                <w:ilvl w:val="0"/>
                <w:numId w:val="33"/>
              </w:numPr>
              <w:ind w:left="312" w:hanging="312"/>
              <w:rPr>
                <w:rFonts w:cstheme="minorHAnsi"/>
              </w:rPr>
            </w:pPr>
            <w:r w:rsidRPr="001F5BC6">
              <w:rPr>
                <w:rFonts w:cstheme="minorHAnsi"/>
              </w:rPr>
              <w:t>prijevozničke tvrtke</w:t>
            </w:r>
            <w:r w:rsidR="00A5261A" w:rsidRPr="001F5BC6">
              <w:rPr>
                <w:rFonts w:cstheme="minorHAnsi"/>
              </w:rPr>
              <w:t xml:space="preserve"> (Prilog 1</w:t>
            </w:r>
            <w:r w:rsidR="00B673CA">
              <w:rPr>
                <w:rFonts w:cstheme="minorHAnsi"/>
              </w:rPr>
              <w:t>0</w:t>
            </w:r>
            <w:r w:rsidR="00A5261A" w:rsidRPr="001F5BC6">
              <w:rPr>
                <w:rFonts w:cstheme="minorHAnsi"/>
              </w:rPr>
              <w:t>.)</w:t>
            </w:r>
          </w:p>
        </w:tc>
      </w:tr>
    </w:tbl>
    <w:p w14:paraId="7187D7CA" w14:textId="77777777" w:rsidR="00851161" w:rsidRPr="001F5BC6" w:rsidRDefault="00851161" w:rsidP="00445676">
      <w:pPr>
        <w:ind w:firstLine="0"/>
        <w:rPr>
          <w:rFonts w:eastAsia="Times New Roman" w:cstheme="minorHAnsi"/>
          <w:b/>
          <w:highlight w:val="red"/>
          <w:u w:val="single"/>
          <w:lang w:eastAsia="hr-HR"/>
        </w:rPr>
      </w:pPr>
    </w:p>
    <w:p w14:paraId="036E4910" w14:textId="1911B2E8" w:rsidR="005601BE" w:rsidRPr="001F5BC6" w:rsidRDefault="005601BE" w:rsidP="005601BE">
      <w:pPr>
        <w:ind w:firstLine="567"/>
        <w:rPr>
          <w:rFonts w:eastAsia="Times New Roman" w:cstheme="minorHAnsi"/>
          <w:b/>
          <w:u w:val="single"/>
          <w:lang w:eastAsia="hr-HR"/>
        </w:rPr>
      </w:pPr>
      <w:r w:rsidRPr="001F5BC6">
        <w:rPr>
          <w:rFonts w:cstheme="minorHAnsi"/>
        </w:rPr>
        <w:t xml:space="preserve">Najugroženije skupine ljudi </w:t>
      </w:r>
      <w:r w:rsidR="000B6590" w:rsidRPr="001F5BC6">
        <w:rPr>
          <w:rFonts w:cstheme="minorHAnsi"/>
        </w:rPr>
        <w:t xml:space="preserve">u slučaju toplinskog vala </w:t>
      </w:r>
      <w:r w:rsidRPr="001F5BC6">
        <w:rPr>
          <w:rFonts w:cstheme="minorHAnsi"/>
        </w:rPr>
        <w:t xml:space="preserve">su mala djeca, kronični bolesnici, starije osobe te ljudi koji rade na otvorenom prostoru (građevinski radnici, osobe zadužene za održavanje cesta i javnih površina i sl.). </w:t>
      </w:r>
    </w:p>
    <w:p w14:paraId="38F594D9" w14:textId="77777777" w:rsidR="005601BE" w:rsidRPr="001F5BC6" w:rsidRDefault="005601BE" w:rsidP="005601BE">
      <w:pPr>
        <w:ind w:firstLine="567"/>
        <w:rPr>
          <w:rFonts w:cstheme="minorHAnsi"/>
        </w:rPr>
      </w:pPr>
      <w:r w:rsidRPr="001F5BC6">
        <w:rPr>
          <w:rFonts w:cstheme="minorHAnsi"/>
        </w:rPr>
        <w:t>Osobe o kojima treba posebno voditi brigu</w:t>
      </w:r>
      <w:r w:rsidR="005B6649" w:rsidRPr="001F5BC6">
        <w:rPr>
          <w:rFonts w:cstheme="minorHAnsi"/>
        </w:rPr>
        <w:t xml:space="preserve"> i pomagati su</w:t>
      </w:r>
      <w:r w:rsidRPr="001F5BC6">
        <w:rPr>
          <w:rFonts w:cstheme="minorHAnsi"/>
        </w:rPr>
        <w:t>:</w:t>
      </w:r>
    </w:p>
    <w:p w14:paraId="405C1EDA" w14:textId="77777777" w:rsidR="005601BE" w:rsidRPr="001F5BC6" w:rsidRDefault="005601BE" w:rsidP="006311CF">
      <w:pPr>
        <w:pStyle w:val="Odlomakpopisa"/>
        <w:numPr>
          <w:ilvl w:val="0"/>
          <w:numId w:val="35"/>
        </w:numPr>
        <w:ind w:left="851" w:firstLine="283"/>
        <w:rPr>
          <w:rFonts w:cstheme="minorHAnsi"/>
        </w:rPr>
      </w:pPr>
      <w:r w:rsidRPr="001F5BC6">
        <w:rPr>
          <w:rFonts w:cstheme="minorHAnsi"/>
        </w:rPr>
        <w:t>trudnice</w:t>
      </w:r>
    </w:p>
    <w:p w14:paraId="291858C1" w14:textId="77777777" w:rsidR="005601BE" w:rsidRPr="001F5BC6" w:rsidRDefault="005601BE" w:rsidP="006311CF">
      <w:pPr>
        <w:pStyle w:val="Odlomakpopisa"/>
        <w:numPr>
          <w:ilvl w:val="0"/>
          <w:numId w:val="35"/>
        </w:numPr>
        <w:ind w:left="851" w:firstLine="283"/>
        <w:rPr>
          <w:rFonts w:cstheme="minorHAnsi"/>
        </w:rPr>
      </w:pPr>
      <w:r w:rsidRPr="001F5BC6">
        <w:rPr>
          <w:rFonts w:cstheme="minorHAnsi"/>
        </w:rPr>
        <w:t>majke s djecom do 12 godina</w:t>
      </w:r>
    </w:p>
    <w:p w14:paraId="2611A980" w14:textId="77777777" w:rsidR="005601BE" w:rsidRPr="001F5BC6" w:rsidRDefault="005601BE" w:rsidP="006311CF">
      <w:pPr>
        <w:pStyle w:val="Odlomakpopisa"/>
        <w:numPr>
          <w:ilvl w:val="0"/>
          <w:numId w:val="35"/>
        </w:numPr>
        <w:ind w:left="851" w:firstLine="283"/>
        <w:rPr>
          <w:rFonts w:cstheme="minorHAnsi"/>
        </w:rPr>
      </w:pPr>
      <w:r w:rsidRPr="001F5BC6">
        <w:rPr>
          <w:rFonts w:cstheme="minorHAnsi"/>
        </w:rPr>
        <w:t>djeca do navršenih 15 godina</w:t>
      </w:r>
    </w:p>
    <w:p w14:paraId="0EA04E9F" w14:textId="77777777" w:rsidR="005601BE" w:rsidRPr="001F5BC6" w:rsidRDefault="005601BE" w:rsidP="006311CF">
      <w:pPr>
        <w:pStyle w:val="Odlomakpopisa"/>
        <w:numPr>
          <w:ilvl w:val="0"/>
          <w:numId w:val="35"/>
        </w:numPr>
        <w:ind w:left="851" w:firstLine="283"/>
        <w:rPr>
          <w:rFonts w:cstheme="minorHAnsi"/>
        </w:rPr>
      </w:pPr>
      <w:r w:rsidRPr="001F5BC6">
        <w:rPr>
          <w:rFonts w:cstheme="minorHAnsi"/>
        </w:rPr>
        <w:t>bolesni, nemoćni, nepokretne osobe</w:t>
      </w:r>
    </w:p>
    <w:p w14:paraId="36F4E94D" w14:textId="77777777" w:rsidR="005601BE" w:rsidRPr="001F5BC6" w:rsidRDefault="005601BE" w:rsidP="006311CF">
      <w:pPr>
        <w:pStyle w:val="Odlomakpopisa"/>
        <w:numPr>
          <w:ilvl w:val="0"/>
          <w:numId w:val="35"/>
        </w:numPr>
        <w:ind w:left="851" w:firstLine="283"/>
        <w:rPr>
          <w:rFonts w:cstheme="minorHAnsi"/>
        </w:rPr>
      </w:pPr>
      <w:r w:rsidRPr="001F5BC6">
        <w:rPr>
          <w:rFonts w:cstheme="minorHAnsi"/>
        </w:rPr>
        <w:t>osobe s posebnim potrebama i osobe starije od 75 godina života.</w:t>
      </w:r>
    </w:p>
    <w:p w14:paraId="6CA70A02" w14:textId="77777777" w:rsidR="003F2ACE" w:rsidRPr="001F5BC6" w:rsidRDefault="003F2ACE" w:rsidP="00702627">
      <w:pPr>
        <w:ind w:firstLine="567"/>
        <w:rPr>
          <w:rFonts w:cstheme="minorHAnsi"/>
        </w:rPr>
      </w:pPr>
      <w:r w:rsidRPr="001F5BC6">
        <w:rPr>
          <w:rFonts w:cstheme="minorHAnsi"/>
        </w:rPr>
        <w:t>Fizička i socijalna izolacija starijih osoba dodatno povećava opasnost od umiranja tijekom toplinskog vala.</w:t>
      </w:r>
    </w:p>
    <w:p w14:paraId="5F37E32A" w14:textId="77777777" w:rsidR="00EE154A" w:rsidRPr="001F5BC6" w:rsidRDefault="00EE154A" w:rsidP="00526ECE">
      <w:pPr>
        <w:rPr>
          <w:rFonts w:eastAsia="Times New Roman" w:cstheme="minorHAnsi"/>
          <w:b/>
          <w:u w:val="single"/>
          <w:lang w:eastAsia="hr-HR"/>
        </w:rPr>
      </w:pPr>
    </w:p>
    <w:p w14:paraId="7E12A695" w14:textId="77777777" w:rsidR="005B6649" w:rsidRPr="001F5BC6" w:rsidRDefault="005B6649" w:rsidP="00045F57">
      <w:pPr>
        <w:ind w:firstLine="284"/>
        <w:rPr>
          <w:rFonts w:eastAsia="Times New Roman" w:cstheme="minorHAnsi"/>
          <w:b/>
          <w:u w:val="single"/>
          <w:lang w:eastAsia="hr-HR"/>
        </w:rPr>
      </w:pPr>
      <w:r w:rsidRPr="001F5BC6">
        <w:rPr>
          <w:rFonts w:eastAsia="Times New Roman" w:cstheme="minorHAnsi"/>
          <w:b/>
          <w:u w:val="single"/>
          <w:lang w:eastAsia="hr-HR"/>
        </w:rPr>
        <w:t>Obavještavanje javnosti</w:t>
      </w:r>
    </w:p>
    <w:p w14:paraId="2C8DAAA6" w14:textId="77777777" w:rsidR="005B6649" w:rsidRPr="001F5BC6" w:rsidRDefault="005B6649" w:rsidP="00526ECE">
      <w:pPr>
        <w:rPr>
          <w:rFonts w:eastAsia="Times New Roman" w:cstheme="minorHAnsi"/>
          <w:b/>
          <w:highlight w:val="red"/>
          <w:u w:val="single"/>
          <w:lang w:eastAsia="hr-HR"/>
        </w:rPr>
      </w:pPr>
    </w:p>
    <w:p w14:paraId="51D87A58" w14:textId="33DEDF49" w:rsidR="005B6649" w:rsidRPr="001F5BC6" w:rsidRDefault="005B6649" w:rsidP="005B6649">
      <w:pPr>
        <w:ind w:firstLine="0"/>
        <w:rPr>
          <w:rFonts w:eastAsia="Times New Roman" w:cstheme="minorHAnsi"/>
          <w:b/>
          <w:u w:val="single"/>
          <w:lang w:eastAsia="hr-HR"/>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C362CB">
        <w:rPr>
          <w:rFonts w:cstheme="minorHAnsi"/>
          <w:b/>
          <w:noProof/>
        </w:rPr>
        <w:t>41</w:t>
      </w:r>
      <w:r w:rsidRPr="001F5BC6">
        <w:rPr>
          <w:rFonts w:cstheme="minorHAnsi"/>
          <w:b/>
        </w:rPr>
        <w:fldChar w:fldCharType="end"/>
      </w:r>
      <w:r w:rsidRPr="001F5BC6">
        <w:rPr>
          <w:rFonts w:cstheme="minorHAnsi"/>
          <w:b/>
        </w:rPr>
        <w:t xml:space="preserve">. </w:t>
      </w:r>
      <w:r w:rsidRPr="001F5BC6">
        <w:rPr>
          <w:rFonts w:cstheme="minorHAnsi"/>
        </w:rPr>
        <w:t>Obavještavanje javnosti</w:t>
      </w:r>
    </w:p>
    <w:tbl>
      <w:tblPr>
        <w:tblStyle w:val="Reetkatablice"/>
        <w:tblW w:w="0" w:type="auto"/>
        <w:tblLook w:val="04A0" w:firstRow="1" w:lastRow="0" w:firstColumn="1" w:lastColumn="0" w:noHBand="0" w:noVBand="1"/>
      </w:tblPr>
      <w:tblGrid>
        <w:gridCol w:w="1662"/>
        <w:gridCol w:w="3971"/>
        <w:gridCol w:w="3139"/>
      </w:tblGrid>
      <w:tr w:rsidR="005B6649" w:rsidRPr="001F5BC6" w14:paraId="7C133AFE" w14:textId="77777777" w:rsidTr="00C2436B">
        <w:tc>
          <w:tcPr>
            <w:tcW w:w="1696" w:type="dxa"/>
            <w:shd w:val="clear" w:color="auto" w:fill="AEAAAA" w:themeFill="background2" w:themeFillShade="BF"/>
            <w:vAlign w:val="center"/>
          </w:tcPr>
          <w:p w14:paraId="78DA6C37" w14:textId="77777777" w:rsidR="005B6649" w:rsidRPr="001F5BC6" w:rsidRDefault="005B6649"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6E76698C" w14:textId="6F1BF8A4" w:rsidR="005B6649" w:rsidRPr="001F5BC6" w:rsidRDefault="005B6649" w:rsidP="00860D32">
            <w:pPr>
              <w:ind w:firstLine="0"/>
              <w:jc w:val="center"/>
              <w:rPr>
                <w:rFonts w:cstheme="minorHAnsi"/>
                <w:b/>
              </w:rPr>
            </w:pPr>
            <w:r w:rsidRPr="001F5BC6">
              <w:rPr>
                <w:rFonts w:cstheme="minorHAnsi"/>
                <w:b/>
              </w:rPr>
              <w:t xml:space="preserve">Operativni postupci, kapaciteti i operativni doprinos </w:t>
            </w:r>
            <w:r w:rsidR="000B6590" w:rsidRPr="001F5BC6">
              <w:rPr>
                <w:rFonts w:cstheme="minorHAnsi"/>
                <w:b/>
              </w:rPr>
              <w:t>Općine Novo Virje</w:t>
            </w:r>
          </w:p>
        </w:tc>
        <w:tc>
          <w:tcPr>
            <w:tcW w:w="3255" w:type="dxa"/>
            <w:shd w:val="clear" w:color="auto" w:fill="AEAAAA" w:themeFill="background2" w:themeFillShade="BF"/>
            <w:vAlign w:val="center"/>
          </w:tcPr>
          <w:p w14:paraId="4FBC0B88" w14:textId="77777777" w:rsidR="005B6649" w:rsidRPr="001F5BC6" w:rsidRDefault="005B6649" w:rsidP="00860D32">
            <w:pPr>
              <w:ind w:firstLine="0"/>
              <w:jc w:val="center"/>
              <w:rPr>
                <w:rFonts w:cstheme="minorHAnsi"/>
                <w:b/>
              </w:rPr>
            </w:pPr>
            <w:r w:rsidRPr="001F5BC6">
              <w:rPr>
                <w:rFonts w:cstheme="minorHAnsi"/>
                <w:b/>
              </w:rPr>
              <w:t>Izvršitelji</w:t>
            </w:r>
          </w:p>
        </w:tc>
      </w:tr>
      <w:tr w:rsidR="005B6649" w:rsidRPr="001F5BC6" w14:paraId="2F2151BD" w14:textId="77777777" w:rsidTr="00860D32">
        <w:tc>
          <w:tcPr>
            <w:tcW w:w="1696" w:type="dxa"/>
            <w:vAlign w:val="center"/>
          </w:tcPr>
          <w:p w14:paraId="71AEEE3E" w14:textId="03AF5605" w:rsidR="005B6649" w:rsidRPr="001F5BC6" w:rsidRDefault="000B6590" w:rsidP="00860D32">
            <w:pPr>
              <w:ind w:firstLine="0"/>
              <w:rPr>
                <w:rFonts w:cstheme="minorHAnsi"/>
                <w:b/>
              </w:rPr>
            </w:pPr>
            <w:r w:rsidRPr="001F5BC6">
              <w:rPr>
                <w:rFonts w:cstheme="minorHAnsi"/>
                <w:b/>
              </w:rPr>
              <w:t>Općina Novo Virje (Načelnik)</w:t>
            </w:r>
          </w:p>
        </w:tc>
        <w:tc>
          <w:tcPr>
            <w:tcW w:w="4111" w:type="dxa"/>
          </w:tcPr>
          <w:p w14:paraId="5EF6B8DB" w14:textId="27FC1738" w:rsidR="005B6649" w:rsidRPr="001F5BC6" w:rsidRDefault="005B6649" w:rsidP="005B6649">
            <w:pPr>
              <w:ind w:firstLine="0"/>
              <w:rPr>
                <w:rFonts w:cstheme="minorHAnsi"/>
              </w:rPr>
            </w:pPr>
            <w:r w:rsidRPr="001F5BC6">
              <w:rPr>
                <w:rStyle w:val="Bodytext295pt"/>
                <w:rFonts w:asciiTheme="minorHAnsi" w:hAnsiTheme="minorHAnsi" w:cstheme="minorHAnsi"/>
                <w:sz w:val="22"/>
              </w:rPr>
              <w:t>Prema Standardnom operativnom postupku za korištenje vremenskih prognoza DHMZ-a obavijest o nadolazećoj opasnosti dolazi u Centar 112,</w:t>
            </w:r>
            <w:r w:rsidR="000B6590" w:rsidRPr="001F5BC6">
              <w:rPr>
                <w:rStyle w:val="Bodytext295pt"/>
                <w:rFonts w:asciiTheme="minorHAnsi" w:hAnsiTheme="minorHAnsi" w:cstheme="minorHAnsi"/>
                <w:sz w:val="22"/>
              </w:rPr>
              <w:t xml:space="preserve"> Područni ured Varaždin</w:t>
            </w:r>
            <w:r w:rsidRPr="001F5BC6">
              <w:rPr>
                <w:rStyle w:val="Bodytext295pt"/>
                <w:rFonts w:asciiTheme="minorHAnsi" w:hAnsiTheme="minorHAnsi" w:cstheme="minorHAnsi"/>
                <w:sz w:val="22"/>
              </w:rPr>
              <w:t xml:space="preserve"> koji zatim obavještava </w:t>
            </w:r>
            <w:r w:rsidR="000B6590" w:rsidRPr="001F5BC6">
              <w:rPr>
                <w:rStyle w:val="Bodytext295pt"/>
                <w:rFonts w:asciiTheme="minorHAnsi" w:hAnsiTheme="minorHAnsi" w:cstheme="minorHAnsi"/>
                <w:sz w:val="22"/>
              </w:rPr>
              <w:t>N</w:t>
            </w:r>
            <w:r w:rsidRPr="001F5BC6">
              <w:rPr>
                <w:rStyle w:val="Bodytext295pt"/>
                <w:rFonts w:asciiTheme="minorHAnsi" w:hAnsiTheme="minorHAnsi" w:cstheme="minorHAnsi"/>
                <w:sz w:val="22"/>
              </w:rPr>
              <w:t>ačelnika</w:t>
            </w:r>
          </w:p>
          <w:p w14:paraId="3A1E9EF9" w14:textId="28B40A8B" w:rsidR="005B6649" w:rsidRPr="001F5BC6" w:rsidRDefault="005B6649" w:rsidP="005B6649">
            <w:pPr>
              <w:ind w:firstLine="0"/>
              <w:rPr>
                <w:rFonts w:cstheme="minorHAnsi"/>
              </w:rPr>
            </w:pPr>
            <w:r w:rsidRPr="001F5BC6">
              <w:rPr>
                <w:rStyle w:val="Bodytext295pt"/>
                <w:rFonts w:asciiTheme="minorHAnsi" w:hAnsiTheme="minorHAnsi" w:cstheme="minorHAnsi"/>
                <w:sz w:val="22"/>
              </w:rPr>
              <w:t xml:space="preserve">Obavijest sredstvima javnog priopćavanja daje </w:t>
            </w:r>
            <w:r w:rsidR="000B6590" w:rsidRPr="001F5BC6">
              <w:rPr>
                <w:rStyle w:val="Bodytext295pt"/>
                <w:rFonts w:asciiTheme="minorHAnsi" w:hAnsiTheme="minorHAnsi" w:cstheme="minorHAnsi"/>
                <w:sz w:val="22"/>
              </w:rPr>
              <w:t>N</w:t>
            </w:r>
            <w:r w:rsidRPr="001F5BC6">
              <w:rPr>
                <w:rStyle w:val="Bodytext295pt"/>
                <w:rFonts w:asciiTheme="minorHAnsi" w:hAnsiTheme="minorHAnsi" w:cstheme="minorHAnsi"/>
                <w:sz w:val="22"/>
              </w:rPr>
              <w:t>ačelnik ili osoba koju ovlasti.</w:t>
            </w:r>
          </w:p>
          <w:p w14:paraId="43C58222" w14:textId="77777777" w:rsidR="005B6649" w:rsidRPr="001F5BC6" w:rsidRDefault="00826207" w:rsidP="006311CF">
            <w:pPr>
              <w:widowControl w:val="0"/>
              <w:numPr>
                <w:ilvl w:val="0"/>
                <w:numId w:val="33"/>
              </w:numPr>
              <w:tabs>
                <w:tab w:val="left" w:pos="450"/>
              </w:tabs>
              <w:ind w:left="0" w:firstLine="35"/>
              <w:rPr>
                <w:rFonts w:cstheme="minorHAnsi"/>
              </w:rPr>
            </w:pPr>
            <w:r w:rsidRPr="001F5BC6">
              <w:rPr>
                <w:rStyle w:val="Bodytext295pt"/>
                <w:rFonts w:asciiTheme="minorHAnsi" w:hAnsiTheme="minorHAnsi" w:cstheme="minorHAnsi"/>
                <w:sz w:val="22"/>
              </w:rPr>
              <w:t>s</w:t>
            </w:r>
            <w:r w:rsidR="005B6649" w:rsidRPr="001F5BC6">
              <w:rPr>
                <w:rStyle w:val="Bodytext295pt"/>
                <w:rFonts w:asciiTheme="minorHAnsi" w:hAnsiTheme="minorHAnsi" w:cstheme="minorHAnsi"/>
                <w:sz w:val="22"/>
              </w:rPr>
              <w:t>lužbena objava podataka o žrtvama</w:t>
            </w:r>
          </w:p>
          <w:p w14:paraId="0B1E3DBA" w14:textId="77777777" w:rsidR="005B6649" w:rsidRPr="001F5BC6" w:rsidRDefault="00826207" w:rsidP="006311CF">
            <w:pPr>
              <w:widowControl w:val="0"/>
              <w:numPr>
                <w:ilvl w:val="0"/>
                <w:numId w:val="33"/>
              </w:numPr>
              <w:tabs>
                <w:tab w:val="left" w:pos="450"/>
              </w:tabs>
              <w:ind w:left="0" w:firstLine="35"/>
              <w:rPr>
                <w:rFonts w:cstheme="minorHAnsi"/>
              </w:rPr>
            </w:pPr>
            <w:r w:rsidRPr="001F5BC6">
              <w:rPr>
                <w:rStyle w:val="Bodytext295pt"/>
                <w:rFonts w:asciiTheme="minorHAnsi" w:hAnsiTheme="minorHAnsi" w:cstheme="minorHAnsi"/>
                <w:sz w:val="22"/>
              </w:rPr>
              <w:t>s</w:t>
            </w:r>
            <w:r w:rsidR="005B6649" w:rsidRPr="001F5BC6">
              <w:rPr>
                <w:rStyle w:val="Bodytext295pt"/>
                <w:rFonts w:asciiTheme="minorHAnsi" w:hAnsiTheme="minorHAnsi" w:cstheme="minorHAnsi"/>
                <w:sz w:val="22"/>
              </w:rPr>
              <w:t>tanje na pogođenom području</w:t>
            </w:r>
          </w:p>
          <w:p w14:paraId="2232C736" w14:textId="77777777" w:rsidR="005B6649" w:rsidRPr="001F5BC6" w:rsidRDefault="00826207" w:rsidP="006311CF">
            <w:pPr>
              <w:widowControl w:val="0"/>
              <w:numPr>
                <w:ilvl w:val="0"/>
                <w:numId w:val="33"/>
              </w:numPr>
              <w:tabs>
                <w:tab w:val="left" w:pos="450"/>
              </w:tabs>
              <w:ind w:left="0" w:firstLine="35"/>
              <w:rPr>
                <w:rFonts w:cstheme="minorHAnsi"/>
              </w:rPr>
            </w:pPr>
            <w:r w:rsidRPr="001F5BC6">
              <w:rPr>
                <w:rStyle w:val="Bodytext295pt"/>
                <w:rFonts w:asciiTheme="minorHAnsi" w:hAnsiTheme="minorHAnsi" w:cstheme="minorHAnsi"/>
                <w:sz w:val="22"/>
              </w:rPr>
              <w:t>o</w:t>
            </w:r>
            <w:r w:rsidR="005B6649" w:rsidRPr="001F5BC6">
              <w:rPr>
                <w:rStyle w:val="Bodytext295pt"/>
                <w:rFonts w:asciiTheme="minorHAnsi" w:hAnsiTheme="minorHAnsi" w:cstheme="minorHAnsi"/>
                <w:sz w:val="22"/>
              </w:rPr>
              <w:t>pasnostima za ljude materijalna dobra i okoliš</w:t>
            </w:r>
          </w:p>
          <w:p w14:paraId="111136C4" w14:textId="77777777" w:rsidR="005B6649" w:rsidRPr="001F5BC6" w:rsidRDefault="00826207" w:rsidP="006311CF">
            <w:pPr>
              <w:widowControl w:val="0"/>
              <w:numPr>
                <w:ilvl w:val="0"/>
                <w:numId w:val="33"/>
              </w:numPr>
              <w:tabs>
                <w:tab w:val="left" w:pos="453"/>
              </w:tabs>
              <w:ind w:left="0" w:firstLine="35"/>
              <w:rPr>
                <w:rFonts w:cstheme="minorHAnsi"/>
              </w:rPr>
            </w:pPr>
            <w:r w:rsidRPr="001F5BC6">
              <w:rPr>
                <w:rStyle w:val="Bodytext295pt"/>
                <w:rFonts w:asciiTheme="minorHAnsi" w:hAnsiTheme="minorHAnsi" w:cstheme="minorHAnsi"/>
                <w:sz w:val="22"/>
              </w:rPr>
              <w:t>m</w:t>
            </w:r>
            <w:r w:rsidR="005B6649" w:rsidRPr="001F5BC6">
              <w:rPr>
                <w:rStyle w:val="Bodytext295pt"/>
                <w:rFonts w:asciiTheme="minorHAnsi" w:hAnsiTheme="minorHAnsi" w:cstheme="minorHAnsi"/>
                <w:sz w:val="22"/>
              </w:rPr>
              <w:t>jerama koje se poduzimaju</w:t>
            </w:r>
          </w:p>
          <w:p w14:paraId="5C6EB001" w14:textId="77777777" w:rsidR="005B6649" w:rsidRPr="001F5BC6" w:rsidRDefault="00826207" w:rsidP="006311CF">
            <w:pPr>
              <w:widowControl w:val="0"/>
              <w:numPr>
                <w:ilvl w:val="0"/>
                <w:numId w:val="33"/>
              </w:numPr>
              <w:tabs>
                <w:tab w:val="left" w:pos="453"/>
              </w:tabs>
              <w:ind w:left="0" w:firstLine="35"/>
              <w:rPr>
                <w:rFonts w:cstheme="minorHAnsi"/>
              </w:rPr>
            </w:pPr>
            <w:r w:rsidRPr="001F5BC6">
              <w:rPr>
                <w:rStyle w:val="Bodytext295pt"/>
                <w:rFonts w:asciiTheme="minorHAnsi" w:hAnsiTheme="minorHAnsi" w:cstheme="minorHAnsi"/>
                <w:sz w:val="22"/>
              </w:rPr>
              <w:t>p</w:t>
            </w:r>
            <w:r w:rsidR="005B6649" w:rsidRPr="001F5BC6">
              <w:rPr>
                <w:rStyle w:val="Bodytext295pt"/>
                <w:rFonts w:asciiTheme="minorHAnsi" w:hAnsiTheme="minorHAnsi" w:cstheme="minorHAnsi"/>
                <w:sz w:val="22"/>
              </w:rPr>
              <w:t>utovima evakuacije i lokacijama za prihvat i pružanje prve medicinske pomoći</w:t>
            </w:r>
          </w:p>
          <w:p w14:paraId="1D62F60D" w14:textId="77777777" w:rsidR="005B6649" w:rsidRPr="001F5BC6" w:rsidRDefault="00826207" w:rsidP="006311CF">
            <w:pPr>
              <w:widowControl w:val="0"/>
              <w:numPr>
                <w:ilvl w:val="0"/>
                <w:numId w:val="33"/>
              </w:numPr>
              <w:tabs>
                <w:tab w:val="left" w:pos="453"/>
              </w:tabs>
              <w:ind w:left="0" w:firstLine="35"/>
              <w:rPr>
                <w:rFonts w:cstheme="minorHAnsi"/>
              </w:rPr>
            </w:pPr>
            <w:r w:rsidRPr="001F5BC6">
              <w:rPr>
                <w:rStyle w:val="Bodytext295pt"/>
                <w:rFonts w:asciiTheme="minorHAnsi" w:hAnsiTheme="minorHAnsi" w:cstheme="minorHAnsi"/>
                <w:sz w:val="22"/>
              </w:rPr>
              <w:t>p</w:t>
            </w:r>
            <w:r w:rsidR="005B6649" w:rsidRPr="001F5BC6">
              <w:rPr>
                <w:rStyle w:val="Bodytext295pt"/>
                <w:rFonts w:asciiTheme="minorHAnsi" w:hAnsiTheme="minorHAnsi" w:cstheme="minorHAnsi"/>
                <w:sz w:val="22"/>
              </w:rPr>
              <w:t>rovođenju osobne i uzajamne zaštite</w:t>
            </w:r>
          </w:p>
          <w:p w14:paraId="78860279" w14:textId="77777777" w:rsidR="005B6649" w:rsidRPr="001F5BC6" w:rsidRDefault="00826207" w:rsidP="006311CF">
            <w:pPr>
              <w:widowControl w:val="0"/>
              <w:numPr>
                <w:ilvl w:val="0"/>
                <w:numId w:val="33"/>
              </w:numPr>
              <w:tabs>
                <w:tab w:val="left" w:pos="450"/>
              </w:tabs>
              <w:ind w:left="0" w:firstLine="35"/>
              <w:rPr>
                <w:rFonts w:cstheme="minorHAnsi"/>
              </w:rPr>
            </w:pPr>
            <w:r w:rsidRPr="001F5BC6">
              <w:rPr>
                <w:rStyle w:val="Bodytext295pt"/>
                <w:rFonts w:asciiTheme="minorHAnsi" w:hAnsiTheme="minorHAnsi" w:cstheme="minorHAnsi"/>
                <w:sz w:val="22"/>
              </w:rPr>
              <w:t>s</w:t>
            </w:r>
            <w:r w:rsidR="005B6649" w:rsidRPr="001F5BC6">
              <w:rPr>
                <w:rStyle w:val="Bodytext295pt"/>
                <w:rFonts w:asciiTheme="minorHAnsi" w:hAnsiTheme="minorHAnsi" w:cstheme="minorHAnsi"/>
                <w:sz w:val="22"/>
              </w:rPr>
              <w:t>udjelovanju i suradnji s operativnim snagama civilne zaštite</w:t>
            </w:r>
          </w:p>
          <w:p w14:paraId="4819CD2C" w14:textId="77777777" w:rsidR="005B6649" w:rsidRPr="001F5BC6" w:rsidRDefault="00826207" w:rsidP="006311CF">
            <w:pPr>
              <w:widowControl w:val="0"/>
              <w:numPr>
                <w:ilvl w:val="0"/>
                <w:numId w:val="33"/>
              </w:numPr>
              <w:tabs>
                <w:tab w:val="left" w:pos="453"/>
              </w:tabs>
              <w:ind w:left="0" w:firstLine="35"/>
              <w:rPr>
                <w:rFonts w:cstheme="minorHAnsi"/>
              </w:rPr>
            </w:pPr>
            <w:r w:rsidRPr="001F5BC6">
              <w:rPr>
                <w:rStyle w:val="Bodytext295pt"/>
                <w:rFonts w:asciiTheme="minorHAnsi" w:hAnsiTheme="minorHAnsi" w:cstheme="minorHAnsi"/>
                <w:sz w:val="22"/>
              </w:rPr>
              <w:lastRenderedPageBreak/>
              <w:t>p</w:t>
            </w:r>
            <w:r w:rsidR="005B6649" w:rsidRPr="001F5BC6">
              <w:rPr>
                <w:rStyle w:val="Bodytext295pt"/>
                <w:rFonts w:asciiTheme="minorHAnsi" w:hAnsiTheme="minorHAnsi" w:cstheme="minorHAnsi"/>
                <w:sz w:val="22"/>
              </w:rPr>
              <w:t>ristupu dodatnim informacijama</w:t>
            </w:r>
          </w:p>
          <w:p w14:paraId="20E0FC82" w14:textId="77777777" w:rsidR="005B6649" w:rsidRPr="001F5BC6" w:rsidRDefault="00826207" w:rsidP="006311CF">
            <w:pPr>
              <w:pStyle w:val="Odlomakpopisa"/>
              <w:numPr>
                <w:ilvl w:val="0"/>
                <w:numId w:val="33"/>
              </w:numPr>
              <w:ind w:left="460" w:hanging="425"/>
              <w:rPr>
                <w:rFonts w:cstheme="minorHAnsi"/>
              </w:rPr>
            </w:pPr>
            <w:r w:rsidRPr="001F5BC6">
              <w:rPr>
                <w:rStyle w:val="Bodytext295pt"/>
                <w:rFonts w:asciiTheme="minorHAnsi" w:hAnsiTheme="minorHAnsi" w:cstheme="minorHAnsi"/>
                <w:sz w:val="22"/>
              </w:rPr>
              <w:t>o</w:t>
            </w:r>
            <w:r w:rsidR="005B6649" w:rsidRPr="001F5BC6">
              <w:rPr>
                <w:rStyle w:val="Bodytext295pt"/>
                <w:rFonts w:asciiTheme="minorHAnsi" w:hAnsiTheme="minorHAnsi" w:cstheme="minorHAnsi"/>
                <w:sz w:val="22"/>
              </w:rPr>
              <w:t>stalim činjenicama u svezi sa specifičnim okolnostima događaja</w:t>
            </w:r>
          </w:p>
        </w:tc>
        <w:tc>
          <w:tcPr>
            <w:tcW w:w="3255" w:type="dxa"/>
            <w:vAlign w:val="center"/>
          </w:tcPr>
          <w:p w14:paraId="311C694D" w14:textId="77777777" w:rsidR="005B6649" w:rsidRPr="001F5BC6" w:rsidRDefault="000B6590"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lastRenderedPageBreak/>
              <w:t>N</w:t>
            </w:r>
            <w:r w:rsidR="005B6649" w:rsidRPr="001F5BC6">
              <w:rPr>
                <w:rStyle w:val="Bodytext295pt"/>
                <w:rFonts w:asciiTheme="minorHAnsi" w:hAnsiTheme="minorHAnsi" w:cstheme="minorHAnsi"/>
                <w:sz w:val="22"/>
              </w:rPr>
              <w:t>ačelnik</w:t>
            </w:r>
          </w:p>
          <w:p w14:paraId="7243D3CD" w14:textId="616E0C4A" w:rsidR="000B6590" w:rsidRPr="001F5BC6" w:rsidRDefault="000B6590" w:rsidP="006311CF">
            <w:pPr>
              <w:pStyle w:val="Odlomakpopisa"/>
              <w:numPr>
                <w:ilvl w:val="0"/>
                <w:numId w:val="33"/>
              </w:numPr>
              <w:ind w:left="312" w:hanging="312"/>
              <w:rPr>
                <w:rFonts w:cstheme="minorHAnsi"/>
              </w:rPr>
            </w:pPr>
            <w:r w:rsidRPr="001F5BC6">
              <w:rPr>
                <w:rFonts w:cstheme="minorHAnsi"/>
              </w:rPr>
              <w:t>Općinsko vijeće</w:t>
            </w:r>
          </w:p>
        </w:tc>
      </w:tr>
    </w:tbl>
    <w:p w14:paraId="2C4999A7" w14:textId="77777777" w:rsidR="005B6649" w:rsidRPr="001F5BC6" w:rsidRDefault="005B6649" w:rsidP="00526ECE">
      <w:pPr>
        <w:rPr>
          <w:rFonts w:eastAsia="Times New Roman" w:cstheme="minorHAnsi"/>
          <w:b/>
          <w:highlight w:val="red"/>
          <w:u w:val="single"/>
          <w:lang w:eastAsia="hr-HR"/>
        </w:rPr>
      </w:pPr>
    </w:p>
    <w:p w14:paraId="1E9854EA" w14:textId="77777777" w:rsidR="00C03EA8" w:rsidRPr="001F5BC6" w:rsidRDefault="00C03EA8" w:rsidP="00C03EA8">
      <w:pPr>
        <w:ind w:firstLine="284"/>
        <w:rPr>
          <w:rFonts w:eastAsia="Times New Roman" w:cstheme="minorHAnsi"/>
          <w:b/>
          <w:u w:val="single"/>
          <w:lang w:eastAsia="hr-HR"/>
        </w:rPr>
      </w:pPr>
      <w:r w:rsidRPr="001F5BC6">
        <w:rPr>
          <w:rFonts w:eastAsia="Times New Roman" w:cstheme="minorHAnsi"/>
          <w:b/>
          <w:u w:val="single"/>
          <w:lang w:eastAsia="hr-HR"/>
        </w:rPr>
        <w:t>Zadaće civilne zaštite</w:t>
      </w:r>
    </w:p>
    <w:p w14:paraId="54FE6627" w14:textId="55DA5CE8" w:rsidR="00C03EA8" w:rsidRPr="001F5BC6" w:rsidRDefault="00C03EA8" w:rsidP="00526ECE">
      <w:pPr>
        <w:rPr>
          <w:rFonts w:eastAsia="Times New Roman" w:cstheme="minorHAnsi"/>
          <w:b/>
          <w:u w:val="single"/>
          <w:lang w:eastAsia="hr-HR"/>
        </w:rPr>
      </w:pPr>
    </w:p>
    <w:tbl>
      <w:tblPr>
        <w:tblW w:w="9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7611"/>
      </w:tblGrid>
      <w:tr w:rsidR="00C03EA8" w:rsidRPr="001F5BC6" w14:paraId="50059651" w14:textId="77777777" w:rsidTr="00C2436B">
        <w:trPr>
          <w:trHeight w:val="65"/>
          <w:jc w:val="center"/>
        </w:trPr>
        <w:tc>
          <w:tcPr>
            <w:tcW w:w="1559" w:type="dxa"/>
            <w:shd w:val="clear" w:color="auto" w:fill="AEAAAA" w:themeFill="background2" w:themeFillShade="BF"/>
            <w:vAlign w:val="center"/>
          </w:tcPr>
          <w:p w14:paraId="3EA1DB82" w14:textId="77777777" w:rsidR="00C03EA8" w:rsidRPr="001F5BC6" w:rsidRDefault="00C03EA8" w:rsidP="00A27DA2">
            <w:pPr>
              <w:ind w:firstLine="0"/>
              <w:rPr>
                <w:rFonts w:cstheme="minorHAnsi"/>
                <w:b/>
                <w:szCs w:val="20"/>
              </w:rPr>
            </w:pPr>
            <w:r w:rsidRPr="001F5BC6">
              <w:rPr>
                <w:rFonts w:cstheme="minorHAnsi"/>
                <w:b/>
                <w:szCs w:val="20"/>
              </w:rPr>
              <w:t>Nositelj</w:t>
            </w:r>
          </w:p>
        </w:tc>
        <w:tc>
          <w:tcPr>
            <w:tcW w:w="7611" w:type="dxa"/>
            <w:shd w:val="clear" w:color="auto" w:fill="AEAAAA" w:themeFill="background2" w:themeFillShade="BF"/>
            <w:vAlign w:val="center"/>
          </w:tcPr>
          <w:p w14:paraId="626ECEEF" w14:textId="77777777" w:rsidR="00C03EA8" w:rsidRPr="001F5BC6" w:rsidRDefault="00C03EA8" w:rsidP="00A27DA2">
            <w:pPr>
              <w:ind w:firstLine="0"/>
              <w:jc w:val="center"/>
              <w:rPr>
                <w:rFonts w:cstheme="minorHAnsi"/>
                <w:b/>
                <w:sz w:val="20"/>
              </w:rPr>
            </w:pPr>
            <w:r w:rsidRPr="001F5BC6">
              <w:rPr>
                <w:rFonts w:cstheme="minorHAnsi"/>
                <w:b/>
                <w:sz w:val="20"/>
              </w:rPr>
              <w:t>Obveza</w:t>
            </w:r>
          </w:p>
        </w:tc>
      </w:tr>
      <w:tr w:rsidR="00C03EA8" w:rsidRPr="001F5BC6" w14:paraId="21DF03F9" w14:textId="77777777" w:rsidTr="00C2436B">
        <w:trPr>
          <w:trHeight w:val="65"/>
          <w:jc w:val="center"/>
        </w:trPr>
        <w:tc>
          <w:tcPr>
            <w:tcW w:w="1559" w:type="dxa"/>
            <w:shd w:val="clear" w:color="auto" w:fill="AEAAAA" w:themeFill="background2" w:themeFillShade="BF"/>
            <w:vAlign w:val="center"/>
          </w:tcPr>
          <w:p w14:paraId="0164860F" w14:textId="77777777" w:rsidR="00C03EA8" w:rsidRPr="001F5BC6" w:rsidRDefault="00C03EA8" w:rsidP="00A27DA2">
            <w:pPr>
              <w:ind w:firstLine="0"/>
              <w:rPr>
                <w:rFonts w:cstheme="minorHAnsi"/>
                <w:b/>
                <w:szCs w:val="20"/>
              </w:rPr>
            </w:pPr>
            <w:r w:rsidRPr="001F5BC6">
              <w:rPr>
                <w:rFonts w:cstheme="minorHAnsi"/>
                <w:b/>
                <w:szCs w:val="20"/>
              </w:rPr>
              <w:t>Stožer CZ</w:t>
            </w:r>
          </w:p>
        </w:tc>
        <w:tc>
          <w:tcPr>
            <w:tcW w:w="7611" w:type="dxa"/>
            <w:vAlign w:val="center"/>
          </w:tcPr>
          <w:p w14:paraId="08779EC1" w14:textId="77777777" w:rsidR="00C03EA8" w:rsidRPr="001F5BC6" w:rsidRDefault="00C03EA8" w:rsidP="00A27DA2">
            <w:pPr>
              <w:pStyle w:val="Odlomakpopisa"/>
              <w:numPr>
                <w:ilvl w:val="0"/>
                <w:numId w:val="36"/>
              </w:numPr>
              <w:ind w:left="252" w:hanging="283"/>
              <w:jc w:val="left"/>
              <w:rPr>
                <w:rFonts w:cstheme="minorHAnsi"/>
              </w:rPr>
            </w:pPr>
            <w:r w:rsidRPr="001F5BC6">
              <w:rPr>
                <w:rFonts w:cstheme="minorHAnsi"/>
              </w:rPr>
              <w:t>utvrđivanje opsega nesreće i težine štetnih posljedica</w:t>
            </w:r>
          </w:p>
          <w:p w14:paraId="70121985" w14:textId="77777777" w:rsidR="00C03EA8" w:rsidRPr="001F5BC6" w:rsidRDefault="00C03EA8" w:rsidP="00A27DA2">
            <w:pPr>
              <w:pStyle w:val="Odlomakpopisa"/>
              <w:numPr>
                <w:ilvl w:val="0"/>
                <w:numId w:val="36"/>
              </w:numPr>
              <w:ind w:left="252" w:hanging="283"/>
              <w:jc w:val="left"/>
              <w:rPr>
                <w:rFonts w:cstheme="minorHAnsi"/>
              </w:rPr>
            </w:pPr>
            <w:r w:rsidRPr="001F5BC6">
              <w:rPr>
                <w:rFonts w:cstheme="minorHAnsi"/>
              </w:rPr>
              <w:t>utvrđivanje trajanja toplinskog udara, praćenje daljnje prognoze</w:t>
            </w:r>
          </w:p>
          <w:p w14:paraId="0169ECA2" w14:textId="070E65A2" w:rsidR="00C03EA8" w:rsidRPr="001F5BC6" w:rsidRDefault="00C03EA8" w:rsidP="00A27DA2">
            <w:pPr>
              <w:pStyle w:val="Odlomakpopisa"/>
              <w:numPr>
                <w:ilvl w:val="0"/>
                <w:numId w:val="36"/>
              </w:numPr>
              <w:ind w:left="252" w:hanging="283"/>
              <w:jc w:val="left"/>
              <w:rPr>
                <w:rFonts w:cstheme="minorHAnsi"/>
              </w:rPr>
            </w:pPr>
            <w:r w:rsidRPr="001F5BC6">
              <w:rPr>
                <w:rFonts w:cstheme="minorHAnsi"/>
              </w:rPr>
              <w:t xml:space="preserve">provjera prisutnosti potrebnih snaga na području </w:t>
            </w:r>
            <w:r w:rsidR="000B6590" w:rsidRPr="001F5BC6">
              <w:rPr>
                <w:rFonts w:cstheme="minorHAnsi"/>
              </w:rPr>
              <w:t>Općine</w:t>
            </w:r>
            <w:r w:rsidRPr="001F5BC6">
              <w:rPr>
                <w:rFonts w:cstheme="minorHAnsi"/>
              </w:rPr>
              <w:t>, odlučivanje o dostatnosti snaga za spašavanje te mobiliziranje po nalogu načelnika</w:t>
            </w:r>
          </w:p>
          <w:p w14:paraId="57A7AE89"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analizira prioritete uključivanja funkcije kritične infrastrukture na isključenim dionicama</w:t>
            </w:r>
          </w:p>
          <w:p w14:paraId="56DF93A3"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surađuje s pravnim osobama u svrhu što bržeg povratka u funkciju objekata kritične infrastrukture i objekata od javnog značaja</w:t>
            </w:r>
          </w:p>
          <w:p w14:paraId="5A2FBFA9" w14:textId="4E5DB644"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uporabu dopunskih snaga za učinkovito gašenje požara</w:t>
            </w:r>
          </w:p>
          <w:p w14:paraId="74D8A25D"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brzi povratak u funkciju objekata kritične infrastrukture odnosno objekata od javnog značaja</w:t>
            </w:r>
          </w:p>
          <w:p w14:paraId="35D9C02C"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koordinira provedbu mjera medicinskog zbrinjavanja i potrebe angažiranja dopunske pomoći s više hijerarhijske razine</w:t>
            </w:r>
          </w:p>
          <w:p w14:paraId="7DAE3185"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priprema obavijesti stanovništvu o evakuaciji</w:t>
            </w:r>
          </w:p>
          <w:p w14:paraId="1EAEBDD8"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 xml:space="preserve">obavlja nadzor i koordinaciju evakuacije </w:t>
            </w:r>
          </w:p>
          <w:p w14:paraId="30B5CB21" w14:textId="77777777"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određuje potrebna prijevozna sredstva za provedbu evakuacije i listu posjednika sa podacima za pozivanje (vrsta, kapacitet prijevoza, adrese, telefoni i sl.)</w:t>
            </w:r>
          </w:p>
          <w:p w14:paraId="493E8BA7" w14:textId="7C26344D"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vrstu i količinu prijevoznih sredstava koja treba zatražiti od Župana</w:t>
            </w:r>
          </w:p>
          <w:p w14:paraId="7F805743" w14:textId="0DA03A42"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određuje mjesta i kapacitete prihvata pomoći na području</w:t>
            </w:r>
            <w:r w:rsidR="000B6590" w:rsidRPr="001F5BC6">
              <w:rPr>
                <w:rFonts w:eastAsia="TimesNewRomanPSMT" w:cstheme="minorHAnsi"/>
                <w:color w:val="000000"/>
              </w:rPr>
              <w:t xml:space="preserve"> Općine</w:t>
            </w:r>
          </w:p>
          <w:p w14:paraId="79A09E1F" w14:textId="56E7BC1C" w:rsidR="00C03EA8" w:rsidRPr="001F5BC6" w:rsidRDefault="00C03EA8" w:rsidP="00A27DA2">
            <w:pPr>
              <w:pStyle w:val="Odlomakpopisa"/>
              <w:numPr>
                <w:ilvl w:val="0"/>
                <w:numId w:val="36"/>
              </w:numPr>
              <w:ind w:left="252" w:hanging="283"/>
              <w:jc w:val="left"/>
              <w:rPr>
                <w:rFonts w:cstheme="minorHAnsi"/>
              </w:rPr>
            </w:pPr>
            <w:r w:rsidRPr="001F5BC6">
              <w:rPr>
                <w:rFonts w:eastAsia="TimesNewRomanPSMT" w:cstheme="minorHAnsi"/>
                <w:color w:val="000000"/>
              </w:rPr>
              <w:t>po nalogu načelnika izvršava i druge potrebne zadaće.</w:t>
            </w:r>
          </w:p>
        </w:tc>
      </w:tr>
      <w:tr w:rsidR="00C03EA8" w:rsidRPr="001F5BC6" w14:paraId="19224B68" w14:textId="77777777" w:rsidTr="00C2436B">
        <w:trPr>
          <w:trHeight w:val="65"/>
          <w:jc w:val="center"/>
        </w:trPr>
        <w:tc>
          <w:tcPr>
            <w:tcW w:w="1559" w:type="dxa"/>
            <w:shd w:val="clear" w:color="auto" w:fill="AEAAAA" w:themeFill="background2" w:themeFillShade="BF"/>
            <w:vAlign w:val="center"/>
          </w:tcPr>
          <w:p w14:paraId="03A832EA" w14:textId="29D1D15D" w:rsidR="00C03EA8" w:rsidRPr="001F5BC6" w:rsidRDefault="00C03EA8" w:rsidP="00A27DA2">
            <w:pPr>
              <w:ind w:firstLine="0"/>
              <w:rPr>
                <w:rFonts w:cstheme="minorHAnsi"/>
                <w:b/>
                <w:szCs w:val="20"/>
              </w:rPr>
            </w:pPr>
            <w:r w:rsidRPr="001F5BC6">
              <w:rPr>
                <w:rFonts w:cstheme="minorHAnsi"/>
                <w:b/>
                <w:szCs w:val="20"/>
              </w:rPr>
              <w:t xml:space="preserve">JVP </w:t>
            </w:r>
            <w:r w:rsidR="000B6590" w:rsidRPr="001F5BC6">
              <w:rPr>
                <w:rFonts w:cstheme="minorHAnsi"/>
                <w:b/>
                <w:szCs w:val="20"/>
              </w:rPr>
              <w:t>Đurđevac</w:t>
            </w:r>
            <w:r w:rsidRPr="001F5BC6">
              <w:rPr>
                <w:rFonts w:cstheme="minorHAnsi"/>
                <w:b/>
                <w:szCs w:val="20"/>
              </w:rPr>
              <w:t xml:space="preserve"> i DV</w:t>
            </w:r>
            <w:r w:rsidR="000B6590" w:rsidRPr="001F5BC6">
              <w:rPr>
                <w:rFonts w:cstheme="minorHAnsi"/>
                <w:b/>
                <w:szCs w:val="20"/>
              </w:rPr>
              <w:t>D-ovi</w:t>
            </w:r>
          </w:p>
        </w:tc>
        <w:tc>
          <w:tcPr>
            <w:tcW w:w="7611" w:type="dxa"/>
            <w:vAlign w:val="center"/>
          </w:tcPr>
          <w:p w14:paraId="66B5EB1C" w14:textId="77777777" w:rsidR="00C03EA8" w:rsidRPr="001F5BC6" w:rsidRDefault="00C03EA8" w:rsidP="00A27DA2">
            <w:pPr>
              <w:numPr>
                <w:ilvl w:val="0"/>
                <w:numId w:val="37"/>
              </w:numPr>
              <w:ind w:left="252" w:hanging="283"/>
              <w:jc w:val="left"/>
              <w:rPr>
                <w:rFonts w:cstheme="minorHAnsi"/>
                <w:szCs w:val="20"/>
              </w:rPr>
            </w:pPr>
            <w:r w:rsidRPr="001F5BC6">
              <w:rPr>
                <w:rFonts w:cstheme="minorHAnsi"/>
                <w:szCs w:val="20"/>
              </w:rPr>
              <w:t xml:space="preserve">Organizacija gašenja požara na </w:t>
            </w:r>
            <w:r w:rsidR="000201CE" w:rsidRPr="001F5BC6">
              <w:rPr>
                <w:rFonts w:cstheme="minorHAnsi"/>
                <w:szCs w:val="20"/>
              </w:rPr>
              <w:t>otvorenom prostoru u slučaju izbijanja požara</w:t>
            </w:r>
          </w:p>
          <w:p w14:paraId="6C098289" w14:textId="77777777" w:rsidR="00C03EA8" w:rsidRPr="001F5BC6" w:rsidRDefault="00C03EA8" w:rsidP="00A27DA2">
            <w:pPr>
              <w:numPr>
                <w:ilvl w:val="0"/>
                <w:numId w:val="37"/>
              </w:numPr>
              <w:ind w:left="252" w:hanging="283"/>
              <w:jc w:val="left"/>
              <w:rPr>
                <w:rFonts w:cstheme="minorHAnsi"/>
                <w:szCs w:val="20"/>
              </w:rPr>
            </w:pPr>
            <w:r w:rsidRPr="001F5BC6">
              <w:rPr>
                <w:rFonts w:cstheme="minorHAnsi"/>
                <w:szCs w:val="20"/>
              </w:rPr>
              <w:t xml:space="preserve">Odabir sredstava za gašenje koje nije opasno za </w:t>
            </w:r>
            <w:r w:rsidR="006F7627" w:rsidRPr="001F5BC6">
              <w:rPr>
                <w:rFonts w:cstheme="minorHAnsi"/>
                <w:szCs w:val="20"/>
              </w:rPr>
              <w:t>stanovništvo</w:t>
            </w:r>
            <w:r w:rsidRPr="001F5BC6">
              <w:rPr>
                <w:rFonts w:cstheme="minorHAnsi"/>
                <w:szCs w:val="20"/>
              </w:rPr>
              <w:t>, imajući na umu opasnosti koje nose energenti i opasnosti koje može prouzročiti naknadno narušavanje stabilnosti oštećenih konstrukcija.</w:t>
            </w:r>
          </w:p>
          <w:p w14:paraId="43E1BB27" w14:textId="77777777" w:rsidR="00C03EA8" w:rsidRPr="001F5BC6" w:rsidRDefault="00C03EA8" w:rsidP="00A27DA2">
            <w:pPr>
              <w:numPr>
                <w:ilvl w:val="0"/>
                <w:numId w:val="37"/>
              </w:numPr>
              <w:ind w:left="252" w:hanging="283"/>
              <w:jc w:val="left"/>
              <w:rPr>
                <w:rFonts w:cstheme="minorHAnsi"/>
                <w:szCs w:val="20"/>
              </w:rPr>
            </w:pPr>
            <w:r w:rsidRPr="001F5BC6">
              <w:rPr>
                <w:rFonts w:cstheme="minorHAnsi"/>
                <w:szCs w:val="20"/>
              </w:rPr>
              <w:t xml:space="preserve">Uz gašenje obavljati i postupke </w:t>
            </w:r>
            <w:proofErr w:type="spellStart"/>
            <w:r w:rsidRPr="001F5BC6">
              <w:rPr>
                <w:rFonts w:cstheme="minorHAnsi"/>
                <w:szCs w:val="20"/>
              </w:rPr>
              <w:t>razupiranja</w:t>
            </w:r>
            <w:proofErr w:type="spellEnd"/>
            <w:r w:rsidRPr="001F5BC6">
              <w:rPr>
                <w:rFonts w:cstheme="minorHAnsi"/>
                <w:szCs w:val="20"/>
              </w:rPr>
              <w:t xml:space="preserve"> i podupiranja nestabilnih konstrukcija radi stabilizacije istih.</w:t>
            </w:r>
          </w:p>
          <w:p w14:paraId="45D5AAE6" w14:textId="77777777" w:rsidR="00C03EA8" w:rsidRPr="001F5BC6" w:rsidRDefault="00C03EA8" w:rsidP="00A27DA2">
            <w:pPr>
              <w:numPr>
                <w:ilvl w:val="0"/>
                <w:numId w:val="37"/>
              </w:numPr>
              <w:ind w:left="252" w:hanging="283"/>
              <w:jc w:val="left"/>
              <w:rPr>
                <w:rFonts w:cstheme="minorHAnsi"/>
                <w:szCs w:val="20"/>
              </w:rPr>
            </w:pPr>
            <w:r w:rsidRPr="001F5BC6">
              <w:rPr>
                <w:rFonts w:cstheme="minorHAnsi"/>
                <w:szCs w:val="20"/>
              </w:rPr>
              <w:t>Čuvanje zgarišta do konačnog raščišćavanja objekta</w:t>
            </w:r>
          </w:p>
          <w:p w14:paraId="310A0A54" w14:textId="77777777" w:rsidR="00C03EA8" w:rsidRPr="001F5BC6" w:rsidRDefault="00C03EA8" w:rsidP="00A27DA2">
            <w:pPr>
              <w:numPr>
                <w:ilvl w:val="0"/>
                <w:numId w:val="37"/>
              </w:numPr>
              <w:ind w:left="252" w:hanging="283"/>
              <w:jc w:val="left"/>
              <w:rPr>
                <w:rFonts w:cstheme="minorHAnsi"/>
                <w:szCs w:val="20"/>
              </w:rPr>
            </w:pPr>
            <w:r w:rsidRPr="001F5BC6">
              <w:rPr>
                <w:rFonts w:cstheme="minorHAnsi"/>
                <w:szCs w:val="20"/>
              </w:rPr>
              <w:t>Ukoliko dođe do izlijevanja opasnih tvari i velikog zapaljenja traženje pomoć za gašenje od Županijske vatrogasne zajednice.</w:t>
            </w:r>
          </w:p>
          <w:p w14:paraId="693B0B02" w14:textId="77777777" w:rsidR="00FD7DAF" w:rsidRPr="001F5BC6" w:rsidRDefault="00FD7DAF" w:rsidP="00A27DA2">
            <w:pPr>
              <w:numPr>
                <w:ilvl w:val="0"/>
                <w:numId w:val="37"/>
              </w:numPr>
              <w:ind w:left="252" w:hanging="283"/>
              <w:jc w:val="left"/>
              <w:rPr>
                <w:rFonts w:cstheme="minorHAnsi"/>
                <w:szCs w:val="20"/>
              </w:rPr>
            </w:pPr>
            <w:r w:rsidRPr="001F5BC6">
              <w:rPr>
                <w:rFonts w:cstheme="minorHAnsi"/>
                <w:szCs w:val="20"/>
              </w:rPr>
              <w:t>Dovoz pitke vode stanovnicima koji ostanu bez vode i na teško pristupačnim područjima</w:t>
            </w:r>
          </w:p>
        </w:tc>
      </w:tr>
      <w:tr w:rsidR="00C03EA8" w:rsidRPr="001F5BC6" w14:paraId="06C11F79" w14:textId="77777777" w:rsidTr="00C2436B">
        <w:trPr>
          <w:trHeight w:val="65"/>
          <w:jc w:val="center"/>
        </w:trPr>
        <w:tc>
          <w:tcPr>
            <w:tcW w:w="1559" w:type="dxa"/>
            <w:shd w:val="clear" w:color="auto" w:fill="AEAAAA" w:themeFill="background2" w:themeFillShade="BF"/>
            <w:vAlign w:val="center"/>
          </w:tcPr>
          <w:p w14:paraId="53B39C0A" w14:textId="0FF8B194" w:rsidR="00C03EA8" w:rsidRPr="001F5BC6" w:rsidRDefault="00C03EA8" w:rsidP="00A27DA2">
            <w:pPr>
              <w:ind w:firstLine="0"/>
              <w:rPr>
                <w:rFonts w:cstheme="minorHAnsi"/>
                <w:b/>
                <w:szCs w:val="20"/>
              </w:rPr>
            </w:pPr>
            <w:r w:rsidRPr="001F5BC6">
              <w:rPr>
                <w:rFonts w:cstheme="minorHAnsi"/>
                <w:b/>
                <w:szCs w:val="20"/>
              </w:rPr>
              <w:t xml:space="preserve">PP </w:t>
            </w:r>
            <w:r w:rsidR="00D2303B" w:rsidRPr="001F5BC6">
              <w:rPr>
                <w:rFonts w:cstheme="minorHAnsi"/>
                <w:b/>
                <w:szCs w:val="20"/>
              </w:rPr>
              <w:t>Đurđevac</w:t>
            </w:r>
          </w:p>
        </w:tc>
        <w:tc>
          <w:tcPr>
            <w:tcW w:w="7611" w:type="dxa"/>
            <w:vAlign w:val="center"/>
          </w:tcPr>
          <w:p w14:paraId="2C75FB82" w14:textId="77777777" w:rsidR="00C03EA8" w:rsidRPr="001F5BC6" w:rsidRDefault="00C03EA8" w:rsidP="00A27DA2">
            <w:pPr>
              <w:numPr>
                <w:ilvl w:val="0"/>
                <w:numId w:val="38"/>
              </w:numPr>
              <w:ind w:left="252" w:hanging="283"/>
              <w:jc w:val="left"/>
              <w:rPr>
                <w:rFonts w:cstheme="minorHAnsi"/>
                <w:szCs w:val="20"/>
              </w:rPr>
            </w:pPr>
            <w:r w:rsidRPr="001F5BC6">
              <w:rPr>
                <w:rFonts w:cstheme="minorHAnsi"/>
                <w:szCs w:val="20"/>
              </w:rPr>
              <w:t>Osiguranje područja</w:t>
            </w:r>
          </w:p>
          <w:p w14:paraId="453E75D4" w14:textId="77777777" w:rsidR="00C03EA8" w:rsidRPr="001F5BC6" w:rsidRDefault="00C03EA8" w:rsidP="00A27DA2">
            <w:pPr>
              <w:numPr>
                <w:ilvl w:val="0"/>
                <w:numId w:val="38"/>
              </w:numPr>
              <w:ind w:left="252" w:hanging="283"/>
              <w:jc w:val="left"/>
              <w:rPr>
                <w:rFonts w:cstheme="minorHAnsi"/>
                <w:szCs w:val="20"/>
              </w:rPr>
            </w:pPr>
            <w:r w:rsidRPr="001F5BC6">
              <w:rPr>
                <w:rFonts w:cstheme="minorHAnsi"/>
                <w:szCs w:val="20"/>
              </w:rPr>
              <w:t>Organizacija i regulacija prometa</w:t>
            </w:r>
          </w:p>
          <w:p w14:paraId="083B2A6C" w14:textId="77777777" w:rsidR="00C03EA8" w:rsidRPr="001F5BC6" w:rsidRDefault="00C03EA8" w:rsidP="00A27DA2">
            <w:pPr>
              <w:numPr>
                <w:ilvl w:val="0"/>
                <w:numId w:val="38"/>
              </w:numPr>
              <w:ind w:left="252" w:hanging="283"/>
              <w:jc w:val="left"/>
              <w:rPr>
                <w:rFonts w:cstheme="minorHAnsi"/>
                <w:szCs w:val="20"/>
              </w:rPr>
            </w:pPr>
            <w:r w:rsidRPr="001F5BC6">
              <w:rPr>
                <w:rFonts w:cstheme="minorHAnsi"/>
                <w:szCs w:val="20"/>
              </w:rPr>
              <w:t>Sprječavanje nereda i panike</w:t>
            </w:r>
          </w:p>
          <w:p w14:paraId="60D733FE" w14:textId="77777777" w:rsidR="00C03EA8" w:rsidRPr="001F5BC6" w:rsidRDefault="00C03EA8" w:rsidP="00A27DA2">
            <w:pPr>
              <w:numPr>
                <w:ilvl w:val="0"/>
                <w:numId w:val="38"/>
              </w:numPr>
              <w:ind w:left="252" w:hanging="283"/>
              <w:jc w:val="left"/>
              <w:rPr>
                <w:rFonts w:cstheme="minorHAnsi"/>
                <w:szCs w:val="20"/>
              </w:rPr>
            </w:pPr>
            <w:r w:rsidRPr="001F5BC6">
              <w:rPr>
                <w:rFonts w:cstheme="minorHAnsi"/>
                <w:szCs w:val="20"/>
              </w:rPr>
              <w:t>Pružanje pomoći kod organizacije evakuacije</w:t>
            </w:r>
          </w:p>
          <w:p w14:paraId="3AF29168" w14:textId="77777777" w:rsidR="00C03EA8" w:rsidRPr="001F5BC6" w:rsidRDefault="00C03EA8" w:rsidP="00A27DA2">
            <w:pPr>
              <w:numPr>
                <w:ilvl w:val="0"/>
                <w:numId w:val="38"/>
              </w:numPr>
              <w:ind w:left="252" w:hanging="283"/>
              <w:jc w:val="left"/>
              <w:rPr>
                <w:rFonts w:cstheme="minorHAnsi"/>
                <w:szCs w:val="20"/>
              </w:rPr>
            </w:pPr>
            <w:r w:rsidRPr="001F5BC6">
              <w:rPr>
                <w:rFonts w:cstheme="minorHAnsi"/>
                <w:szCs w:val="20"/>
              </w:rPr>
              <w:t>Pružanje pomoći unesrećenima i potraga za nestalima</w:t>
            </w:r>
          </w:p>
        </w:tc>
      </w:tr>
      <w:tr w:rsidR="00C03EA8" w:rsidRPr="001F5BC6" w14:paraId="1DC09D88" w14:textId="77777777" w:rsidTr="00C2436B">
        <w:trPr>
          <w:trHeight w:val="65"/>
          <w:jc w:val="center"/>
        </w:trPr>
        <w:tc>
          <w:tcPr>
            <w:tcW w:w="1559" w:type="dxa"/>
            <w:shd w:val="clear" w:color="auto" w:fill="AEAAAA" w:themeFill="background2" w:themeFillShade="BF"/>
            <w:vAlign w:val="center"/>
          </w:tcPr>
          <w:p w14:paraId="39E10C85" w14:textId="5F268963" w:rsidR="00C03EA8" w:rsidRPr="001F5BC6" w:rsidRDefault="00C03EA8" w:rsidP="00A27DA2">
            <w:pPr>
              <w:ind w:firstLine="0"/>
              <w:rPr>
                <w:rFonts w:cstheme="minorHAnsi"/>
                <w:b/>
                <w:szCs w:val="20"/>
              </w:rPr>
            </w:pPr>
            <w:r w:rsidRPr="001F5BC6">
              <w:rPr>
                <w:rFonts w:cstheme="minorHAnsi"/>
                <w:b/>
                <w:szCs w:val="20"/>
              </w:rPr>
              <w:t>HGSS</w:t>
            </w:r>
            <w:r w:rsidR="00D2303B" w:rsidRPr="001F5BC6">
              <w:rPr>
                <w:rFonts w:cstheme="minorHAnsi"/>
                <w:b/>
                <w:szCs w:val="20"/>
              </w:rPr>
              <w:t xml:space="preserve"> </w:t>
            </w:r>
            <w:r w:rsidRPr="001F5BC6">
              <w:rPr>
                <w:rFonts w:cstheme="minorHAnsi"/>
                <w:b/>
                <w:szCs w:val="20"/>
              </w:rPr>
              <w:t xml:space="preserve">- Stanica </w:t>
            </w:r>
            <w:r w:rsidR="00D2303B" w:rsidRPr="001F5BC6">
              <w:rPr>
                <w:rFonts w:cstheme="minorHAnsi"/>
                <w:b/>
                <w:szCs w:val="20"/>
              </w:rPr>
              <w:t>Koprivnica</w:t>
            </w:r>
          </w:p>
        </w:tc>
        <w:tc>
          <w:tcPr>
            <w:tcW w:w="7611" w:type="dxa"/>
            <w:shd w:val="clear" w:color="auto" w:fill="auto"/>
            <w:vAlign w:val="center"/>
          </w:tcPr>
          <w:p w14:paraId="09AA2090" w14:textId="77777777" w:rsidR="00C03EA8" w:rsidRPr="001F5BC6" w:rsidRDefault="00C03EA8" w:rsidP="00A27DA2">
            <w:pPr>
              <w:numPr>
                <w:ilvl w:val="0"/>
                <w:numId w:val="39"/>
              </w:numPr>
              <w:tabs>
                <w:tab w:val="left" w:pos="284"/>
              </w:tabs>
              <w:ind w:left="252" w:hanging="283"/>
              <w:rPr>
                <w:rFonts w:cstheme="minorHAnsi"/>
                <w:szCs w:val="20"/>
              </w:rPr>
            </w:pPr>
            <w:r w:rsidRPr="001F5BC6">
              <w:rPr>
                <w:rFonts w:cstheme="minorHAnsi"/>
                <w:color w:val="000000"/>
                <w:szCs w:val="20"/>
              </w:rPr>
              <w:t xml:space="preserve">spašavanje i pružanje prve pomoći u nepristupačnim mjestima </w:t>
            </w:r>
          </w:p>
          <w:p w14:paraId="5EAFEA69" w14:textId="77777777" w:rsidR="00C03EA8" w:rsidRPr="001F5BC6" w:rsidRDefault="00C03EA8" w:rsidP="00FD7DAF">
            <w:pPr>
              <w:numPr>
                <w:ilvl w:val="0"/>
                <w:numId w:val="39"/>
              </w:numPr>
              <w:tabs>
                <w:tab w:val="left" w:pos="284"/>
              </w:tabs>
              <w:ind w:left="252" w:hanging="283"/>
              <w:rPr>
                <w:rFonts w:cstheme="minorHAnsi"/>
                <w:szCs w:val="20"/>
              </w:rPr>
            </w:pPr>
            <w:r w:rsidRPr="001F5BC6">
              <w:rPr>
                <w:rFonts w:cstheme="minorHAnsi"/>
                <w:color w:val="000000"/>
                <w:szCs w:val="20"/>
              </w:rPr>
              <w:t>planiranje i vođenje akcije traganja i spašavanja za nestalim ili izgubljenim osobama.</w:t>
            </w:r>
          </w:p>
        </w:tc>
      </w:tr>
      <w:tr w:rsidR="00C03EA8" w:rsidRPr="001F5BC6" w14:paraId="10D64C91" w14:textId="77777777" w:rsidTr="00C2436B">
        <w:trPr>
          <w:trHeight w:val="65"/>
          <w:jc w:val="center"/>
        </w:trPr>
        <w:tc>
          <w:tcPr>
            <w:tcW w:w="1559" w:type="dxa"/>
            <w:shd w:val="clear" w:color="auto" w:fill="AEAAAA" w:themeFill="background2" w:themeFillShade="BF"/>
            <w:vAlign w:val="center"/>
          </w:tcPr>
          <w:p w14:paraId="016826A7" w14:textId="77777777" w:rsidR="00C03EA8" w:rsidRPr="001F5BC6" w:rsidRDefault="00C03EA8" w:rsidP="00A27DA2">
            <w:pPr>
              <w:ind w:firstLine="0"/>
              <w:rPr>
                <w:rFonts w:cstheme="minorHAnsi"/>
                <w:b/>
                <w:szCs w:val="20"/>
              </w:rPr>
            </w:pPr>
            <w:r w:rsidRPr="001F5BC6">
              <w:rPr>
                <w:rFonts w:cstheme="minorHAnsi"/>
                <w:b/>
                <w:szCs w:val="20"/>
              </w:rPr>
              <w:t xml:space="preserve">Vlasnici i operateri </w:t>
            </w:r>
            <w:r w:rsidRPr="001F5BC6">
              <w:rPr>
                <w:rFonts w:cstheme="minorHAnsi"/>
                <w:b/>
                <w:szCs w:val="20"/>
              </w:rPr>
              <w:lastRenderedPageBreak/>
              <w:t>cestovne infrastrukture</w:t>
            </w:r>
          </w:p>
          <w:p w14:paraId="139F89A5" w14:textId="77777777" w:rsidR="00C03EA8" w:rsidRPr="001F5BC6" w:rsidRDefault="00C03EA8" w:rsidP="00A27DA2">
            <w:pPr>
              <w:jc w:val="center"/>
              <w:rPr>
                <w:rFonts w:cstheme="minorHAnsi"/>
                <w:b/>
                <w:szCs w:val="20"/>
              </w:rPr>
            </w:pPr>
          </w:p>
        </w:tc>
        <w:tc>
          <w:tcPr>
            <w:tcW w:w="7611" w:type="dxa"/>
            <w:vAlign w:val="center"/>
          </w:tcPr>
          <w:p w14:paraId="6A704287" w14:textId="77777777" w:rsidR="00FD7DAF" w:rsidRPr="001F5BC6" w:rsidRDefault="00FD7DAF" w:rsidP="00A27DA2">
            <w:pPr>
              <w:numPr>
                <w:ilvl w:val="0"/>
                <w:numId w:val="40"/>
              </w:numPr>
              <w:ind w:left="252" w:hanging="283"/>
              <w:jc w:val="left"/>
              <w:rPr>
                <w:rFonts w:cstheme="minorHAnsi"/>
                <w:szCs w:val="20"/>
              </w:rPr>
            </w:pPr>
            <w:r w:rsidRPr="001F5BC6">
              <w:rPr>
                <w:rFonts w:cstheme="minorHAnsi"/>
                <w:szCs w:val="20"/>
              </w:rPr>
              <w:lastRenderedPageBreak/>
              <w:t>održavanje prohodnosti prometnica za hitne slučajeve</w:t>
            </w:r>
          </w:p>
          <w:p w14:paraId="6FB5143D" w14:textId="77777777" w:rsidR="00C03EA8" w:rsidRPr="001F5BC6" w:rsidRDefault="00C03EA8" w:rsidP="00A27DA2">
            <w:pPr>
              <w:numPr>
                <w:ilvl w:val="0"/>
                <w:numId w:val="40"/>
              </w:numPr>
              <w:ind w:left="252" w:hanging="283"/>
              <w:jc w:val="left"/>
              <w:rPr>
                <w:rFonts w:cstheme="minorHAnsi"/>
                <w:szCs w:val="20"/>
              </w:rPr>
            </w:pPr>
            <w:r w:rsidRPr="001F5BC6">
              <w:rPr>
                <w:rFonts w:cstheme="minorHAnsi"/>
                <w:szCs w:val="20"/>
              </w:rPr>
              <w:t>izrada objekata za privremeni smještaj ljudi,</w:t>
            </w:r>
          </w:p>
        </w:tc>
      </w:tr>
      <w:tr w:rsidR="00C03EA8" w:rsidRPr="001F5BC6" w14:paraId="7ACD5018" w14:textId="77777777" w:rsidTr="00C2436B">
        <w:trPr>
          <w:trHeight w:val="65"/>
          <w:jc w:val="center"/>
        </w:trPr>
        <w:tc>
          <w:tcPr>
            <w:tcW w:w="1559" w:type="dxa"/>
            <w:shd w:val="clear" w:color="auto" w:fill="AEAAAA" w:themeFill="background2" w:themeFillShade="BF"/>
            <w:vAlign w:val="center"/>
          </w:tcPr>
          <w:p w14:paraId="08441971" w14:textId="77777777" w:rsidR="00C03EA8" w:rsidRPr="001F5BC6" w:rsidRDefault="00C03EA8" w:rsidP="00A27DA2">
            <w:pPr>
              <w:ind w:firstLine="0"/>
              <w:rPr>
                <w:rFonts w:cstheme="minorHAnsi"/>
                <w:b/>
                <w:szCs w:val="20"/>
              </w:rPr>
            </w:pPr>
            <w:r w:rsidRPr="001F5BC6">
              <w:rPr>
                <w:rFonts w:cstheme="minorHAnsi"/>
                <w:b/>
                <w:szCs w:val="20"/>
              </w:rPr>
              <w:t>Komunalna poduzeća</w:t>
            </w:r>
          </w:p>
        </w:tc>
        <w:tc>
          <w:tcPr>
            <w:tcW w:w="7611" w:type="dxa"/>
            <w:vAlign w:val="center"/>
          </w:tcPr>
          <w:p w14:paraId="3790B175" w14:textId="77777777" w:rsidR="00C03EA8" w:rsidRPr="001F5BC6" w:rsidRDefault="00C03EA8" w:rsidP="00A27DA2">
            <w:pPr>
              <w:numPr>
                <w:ilvl w:val="0"/>
                <w:numId w:val="41"/>
              </w:numPr>
              <w:ind w:left="252" w:hanging="283"/>
              <w:jc w:val="left"/>
              <w:rPr>
                <w:rFonts w:cstheme="minorHAnsi"/>
                <w:szCs w:val="20"/>
              </w:rPr>
            </w:pPr>
            <w:r w:rsidRPr="001F5BC6">
              <w:rPr>
                <w:rFonts w:cstheme="minorHAnsi"/>
                <w:szCs w:val="20"/>
              </w:rPr>
              <w:t>interveniraju na oštećenim mjestima ulične mreže i time sprečavaju izlijevanje i otjecanje vode u podrumske dijelove ruševina,</w:t>
            </w:r>
          </w:p>
          <w:p w14:paraId="44F4B231" w14:textId="77777777" w:rsidR="00C03EA8" w:rsidRPr="001F5BC6" w:rsidRDefault="00C03EA8" w:rsidP="00A27DA2">
            <w:pPr>
              <w:numPr>
                <w:ilvl w:val="0"/>
                <w:numId w:val="41"/>
              </w:numPr>
              <w:ind w:left="252" w:hanging="283"/>
              <w:jc w:val="left"/>
              <w:rPr>
                <w:rFonts w:cstheme="minorHAnsi"/>
                <w:szCs w:val="20"/>
              </w:rPr>
            </w:pPr>
            <w:r w:rsidRPr="001F5BC6">
              <w:rPr>
                <w:rFonts w:cstheme="minorHAnsi"/>
                <w:szCs w:val="20"/>
              </w:rPr>
              <w:t xml:space="preserve">skrbe o osiguranju </w:t>
            </w:r>
            <w:r w:rsidR="00FD7DAF" w:rsidRPr="001F5BC6">
              <w:rPr>
                <w:rFonts w:cstheme="minorHAnsi"/>
                <w:szCs w:val="20"/>
              </w:rPr>
              <w:t xml:space="preserve">dovoljnih količina </w:t>
            </w:r>
            <w:r w:rsidRPr="001F5BC6">
              <w:rPr>
                <w:rFonts w:cstheme="minorHAnsi"/>
                <w:szCs w:val="20"/>
              </w:rPr>
              <w:t>vode</w:t>
            </w:r>
            <w:r w:rsidR="00FD7DAF" w:rsidRPr="001F5BC6">
              <w:rPr>
                <w:rFonts w:cstheme="minorHAnsi"/>
                <w:szCs w:val="20"/>
              </w:rPr>
              <w:t xml:space="preserve"> za piće</w:t>
            </w:r>
          </w:p>
          <w:p w14:paraId="7A64CFB9" w14:textId="4B4493B9" w:rsidR="00C03EA8" w:rsidRPr="001F5BC6" w:rsidRDefault="00C03EA8" w:rsidP="00A27DA2">
            <w:pPr>
              <w:numPr>
                <w:ilvl w:val="0"/>
                <w:numId w:val="41"/>
              </w:numPr>
              <w:ind w:left="252" w:hanging="283"/>
              <w:jc w:val="left"/>
              <w:rPr>
                <w:rFonts w:cstheme="minorHAnsi"/>
                <w:szCs w:val="20"/>
              </w:rPr>
            </w:pPr>
            <w:r w:rsidRPr="001F5BC6">
              <w:rPr>
                <w:rFonts w:cstheme="minorHAnsi"/>
                <w:szCs w:val="20"/>
              </w:rPr>
              <w:t>održavanje kanalizacijske mreže i čistoće</w:t>
            </w:r>
            <w:r w:rsidR="00D2303B" w:rsidRPr="001F5BC6">
              <w:rPr>
                <w:rFonts w:cstheme="minorHAnsi"/>
                <w:szCs w:val="20"/>
              </w:rPr>
              <w:t xml:space="preserve"> ulica</w:t>
            </w:r>
            <w:r w:rsidRPr="001F5BC6">
              <w:rPr>
                <w:rFonts w:cstheme="minorHAnsi"/>
                <w:szCs w:val="20"/>
              </w:rPr>
              <w:t>,</w:t>
            </w:r>
          </w:p>
          <w:p w14:paraId="0881E8D1" w14:textId="77777777" w:rsidR="00FD7DAF" w:rsidRPr="001F5BC6" w:rsidRDefault="00FD7DAF" w:rsidP="00A27DA2">
            <w:pPr>
              <w:numPr>
                <w:ilvl w:val="0"/>
                <w:numId w:val="41"/>
              </w:numPr>
              <w:ind w:left="252" w:hanging="283"/>
              <w:jc w:val="left"/>
              <w:rPr>
                <w:rFonts w:cstheme="minorHAnsi"/>
                <w:szCs w:val="20"/>
              </w:rPr>
            </w:pPr>
            <w:r w:rsidRPr="001F5BC6">
              <w:rPr>
                <w:rFonts w:cstheme="minorHAnsi"/>
                <w:szCs w:val="20"/>
              </w:rPr>
              <w:t>redovit odvoz smeća</w:t>
            </w:r>
          </w:p>
        </w:tc>
      </w:tr>
      <w:tr w:rsidR="00C03EA8" w:rsidRPr="001F5BC6" w14:paraId="4A404A66" w14:textId="77777777" w:rsidTr="00C2436B">
        <w:trPr>
          <w:trHeight w:val="65"/>
          <w:jc w:val="center"/>
        </w:trPr>
        <w:tc>
          <w:tcPr>
            <w:tcW w:w="1559" w:type="dxa"/>
            <w:shd w:val="clear" w:color="auto" w:fill="AEAAAA" w:themeFill="background2" w:themeFillShade="BF"/>
            <w:vAlign w:val="center"/>
          </w:tcPr>
          <w:p w14:paraId="3186B56F" w14:textId="77777777" w:rsidR="00C03EA8" w:rsidRPr="001F5BC6" w:rsidRDefault="00C03EA8" w:rsidP="00A27DA2">
            <w:pPr>
              <w:ind w:firstLine="0"/>
              <w:rPr>
                <w:rFonts w:cstheme="minorHAnsi"/>
                <w:b/>
                <w:szCs w:val="20"/>
              </w:rPr>
            </w:pPr>
            <w:r w:rsidRPr="001F5BC6">
              <w:rPr>
                <w:rFonts w:cstheme="minorHAnsi"/>
                <w:b/>
                <w:szCs w:val="20"/>
              </w:rPr>
              <w:t>Zdravstvene ustanove</w:t>
            </w:r>
          </w:p>
        </w:tc>
        <w:tc>
          <w:tcPr>
            <w:tcW w:w="7611" w:type="dxa"/>
            <w:vAlign w:val="center"/>
          </w:tcPr>
          <w:p w14:paraId="17EB41F6" w14:textId="77777777" w:rsidR="00C03EA8" w:rsidRPr="001F5BC6" w:rsidRDefault="00C03EA8" w:rsidP="00A27DA2">
            <w:pPr>
              <w:numPr>
                <w:ilvl w:val="0"/>
                <w:numId w:val="43"/>
              </w:numPr>
              <w:ind w:left="252" w:hanging="283"/>
              <w:jc w:val="left"/>
              <w:rPr>
                <w:rFonts w:cstheme="minorHAnsi"/>
                <w:szCs w:val="20"/>
              </w:rPr>
            </w:pPr>
            <w:r w:rsidRPr="001F5BC6">
              <w:rPr>
                <w:rFonts w:cstheme="minorHAnsi"/>
                <w:szCs w:val="20"/>
              </w:rPr>
              <w:t>0rganizacija pružanja prve medicinske pomoći</w:t>
            </w:r>
          </w:p>
          <w:p w14:paraId="374E3DA7" w14:textId="77777777" w:rsidR="00C03EA8" w:rsidRPr="001F5BC6" w:rsidRDefault="00C03EA8" w:rsidP="00A27DA2">
            <w:pPr>
              <w:numPr>
                <w:ilvl w:val="0"/>
                <w:numId w:val="43"/>
              </w:numPr>
              <w:ind w:left="252" w:hanging="283"/>
              <w:jc w:val="left"/>
              <w:rPr>
                <w:rFonts w:cstheme="minorHAnsi"/>
                <w:szCs w:val="20"/>
              </w:rPr>
            </w:pPr>
            <w:r w:rsidRPr="001F5BC6">
              <w:rPr>
                <w:rFonts w:cstheme="minorHAnsi"/>
                <w:szCs w:val="20"/>
              </w:rPr>
              <w:t xml:space="preserve">zbrinjavanje težih bolesnika </w:t>
            </w:r>
          </w:p>
          <w:p w14:paraId="4FA00DDA" w14:textId="77777777" w:rsidR="00C03EA8" w:rsidRPr="001F5BC6" w:rsidRDefault="00C03EA8" w:rsidP="009C29C5">
            <w:pPr>
              <w:numPr>
                <w:ilvl w:val="0"/>
                <w:numId w:val="43"/>
              </w:numPr>
              <w:ind w:left="252" w:hanging="283"/>
              <w:jc w:val="left"/>
              <w:rPr>
                <w:rFonts w:cstheme="minorHAnsi"/>
                <w:szCs w:val="20"/>
              </w:rPr>
            </w:pPr>
            <w:r w:rsidRPr="001F5BC6">
              <w:rPr>
                <w:rFonts w:cstheme="minorHAnsi"/>
                <w:szCs w:val="20"/>
              </w:rPr>
              <w:t>pružanje medicinske pomoći</w:t>
            </w:r>
          </w:p>
        </w:tc>
      </w:tr>
      <w:tr w:rsidR="00C03EA8" w:rsidRPr="001F5BC6" w14:paraId="656B1EE6" w14:textId="77777777" w:rsidTr="00C2436B">
        <w:trPr>
          <w:trHeight w:val="701"/>
          <w:jc w:val="center"/>
        </w:trPr>
        <w:tc>
          <w:tcPr>
            <w:tcW w:w="1559" w:type="dxa"/>
            <w:shd w:val="clear" w:color="auto" w:fill="AEAAAA" w:themeFill="background2" w:themeFillShade="BF"/>
            <w:vAlign w:val="center"/>
          </w:tcPr>
          <w:p w14:paraId="1F72FB9B" w14:textId="695579EE" w:rsidR="00C03EA8" w:rsidRPr="001F5BC6" w:rsidRDefault="00C03EA8" w:rsidP="00A27DA2">
            <w:pPr>
              <w:ind w:firstLine="0"/>
              <w:rPr>
                <w:rFonts w:cstheme="minorHAnsi"/>
                <w:b/>
                <w:szCs w:val="20"/>
              </w:rPr>
            </w:pPr>
            <w:r w:rsidRPr="001F5BC6">
              <w:rPr>
                <w:rFonts w:cstheme="minorHAnsi"/>
                <w:b/>
                <w:szCs w:val="20"/>
              </w:rPr>
              <w:t xml:space="preserve">Veterinarska </w:t>
            </w:r>
            <w:r w:rsidR="00D2303B" w:rsidRPr="001F5BC6">
              <w:rPr>
                <w:rFonts w:cstheme="minorHAnsi"/>
                <w:b/>
                <w:szCs w:val="20"/>
              </w:rPr>
              <w:t>stanica</w:t>
            </w:r>
          </w:p>
        </w:tc>
        <w:tc>
          <w:tcPr>
            <w:tcW w:w="7611" w:type="dxa"/>
            <w:vAlign w:val="center"/>
          </w:tcPr>
          <w:p w14:paraId="192B26E7" w14:textId="77777777" w:rsidR="00C03EA8" w:rsidRPr="001F5BC6" w:rsidRDefault="00C03EA8" w:rsidP="00A27DA2">
            <w:pPr>
              <w:numPr>
                <w:ilvl w:val="0"/>
                <w:numId w:val="44"/>
              </w:numPr>
              <w:ind w:left="252" w:hanging="283"/>
              <w:jc w:val="left"/>
              <w:rPr>
                <w:rFonts w:cstheme="minorHAnsi"/>
                <w:szCs w:val="20"/>
              </w:rPr>
            </w:pPr>
            <w:r w:rsidRPr="001F5BC6">
              <w:rPr>
                <w:rFonts w:cstheme="minorHAnsi"/>
                <w:szCs w:val="20"/>
              </w:rPr>
              <w:t xml:space="preserve">zbrinjavanje žive i uginule stoke u ugroženim područjima </w:t>
            </w:r>
          </w:p>
          <w:p w14:paraId="27802B3C" w14:textId="77777777" w:rsidR="00C03EA8" w:rsidRPr="001F5BC6" w:rsidRDefault="00C03EA8" w:rsidP="00A27DA2">
            <w:pPr>
              <w:numPr>
                <w:ilvl w:val="0"/>
                <w:numId w:val="44"/>
              </w:numPr>
              <w:ind w:left="252" w:hanging="283"/>
              <w:jc w:val="left"/>
              <w:rPr>
                <w:rFonts w:cstheme="minorHAnsi"/>
                <w:szCs w:val="20"/>
              </w:rPr>
            </w:pPr>
            <w:r w:rsidRPr="001F5BC6">
              <w:rPr>
                <w:rFonts w:cstheme="minorHAnsi"/>
                <w:szCs w:val="20"/>
              </w:rPr>
              <w:t>način na koji će se zbrinjavati uginula stoka,</w:t>
            </w:r>
          </w:p>
          <w:p w14:paraId="7B0762ED" w14:textId="77777777" w:rsidR="00C03EA8" w:rsidRPr="001F5BC6" w:rsidRDefault="00C03EA8" w:rsidP="00A27DA2">
            <w:pPr>
              <w:numPr>
                <w:ilvl w:val="0"/>
                <w:numId w:val="44"/>
              </w:numPr>
              <w:ind w:left="252" w:hanging="283"/>
              <w:jc w:val="left"/>
              <w:rPr>
                <w:rFonts w:cstheme="minorHAnsi"/>
                <w:szCs w:val="20"/>
              </w:rPr>
            </w:pPr>
            <w:r w:rsidRPr="001F5BC6">
              <w:rPr>
                <w:rFonts w:cstheme="minorHAnsi"/>
                <w:szCs w:val="20"/>
              </w:rPr>
              <w:t>zbrinjavanje-evakuacija stoke iz ugroženih područja, prevencija i suzbijanje zaraznih bolesti</w:t>
            </w:r>
          </w:p>
        </w:tc>
      </w:tr>
      <w:tr w:rsidR="00C03EA8" w:rsidRPr="001F5BC6" w14:paraId="1F10E69F" w14:textId="77777777" w:rsidTr="00C2436B">
        <w:trPr>
          <w:trHeight w:val="701"/>
          <w:jc w:val="center"/>
        </w:trPr>
        <w:tc>
          <w:tcPr>
            <w:tcW w:w="1559" w:type="dxa"/>
            <w:shd w:val="clear" w:color="auto" w:fill="AEAAAA" w:themeFill="background2" w:themeFillShade="BF"/>
            <w:vAlign w:val="center"/>
          </w:tcPr>
          <w:p w14:paraId="598D40AF" w14:textId="77777777" w:rsidR="00C03EA8" w:rsidRPr="001F5BC6" w:rsidRDefault="00C03EA8" w:rsidP="00A27DA2">
            <w:pPr>
              <w:ind w:firstLine="0"/>
              <w:rPr>
                <w:rFonts w:cstheme="minorHAnsi"/>
                <w:b/>
                <w:szCs w:val="20"/>
              </w:rPr>
            </w:pPr>
            <w:r w:rsidRPr="001F5BC6">
              <w:rPr>
                <w:rFonts w:cstheme="minorHAnsi"/>
                <w:b/>
                <w:szCs w:val="20"/>
              </w:rPr>
              <w:t>Vlasnici i operateri kritične infrastrukture</w:t>
            </w:r>
          </w:p>
        </w:tc>
        <w:tc>
          <w:tcPr>
            <w:tcW w:w="7611" w:type="dxa"/>
            <w:vAlign w:val="center"/>
          </w:tcPr>
          <w:p w14:paraId="1AF75F54" w14:textId="77777777" w:rsidR="00C03EA8" w:rsidRPr="001F5BC6" w:rsidRDefault="00C03EA8" w:rsidP="00A27DA2">
            <w:pPr>
              <w:numPr>
                <w:ilvl w:val="0"/>
                <w:numId w:val="45"/>
              </w:numPr>
              <w:ind w:left="252" w:hanging="283"/>
              <w:jc w:val="left"/>
              <w:rPr>
                <w:rFonts w:cstheme="minorHAnsi"/>
                <w:szCs w:val="20"/>
              </w:rPr>
            </w:pPr>
            <w:r w:rsidRPr="001F5BC6">
              <w:rPr>
                <w:rFonts w:cstheme="minorHAnsi"/>
                <w:szCs w:val="20"/>
              </w:rPr>
              <w:t>stavljanje u funkciju objekata kritične infrastrukture</w:t>
            </w:r>
          </w:p>
        </w:tc>
      </w:tr>
    </w:tbl>
    <w:p w14:paraId="666C11B7" w14:textId="77777777" w:rsidR="00C03EA8" w:rsidRPr="001F5BC6" w:rsidRDefault="00C03EA8" w:rsidP="00526ECE">
      <w:pPr>
        <w:rPr>
          <w:rFonts w:eastAsia="Times New Roman" w:cstheme="minorHAnsi"/>
          <w:b/>
          <w:highlight w:val="red"/>
          <w:u w:val="single"/>
          <w:lang w:eastAsia="hr-HR"/>
        </w:rPr>
      </w:pPr>
    </w:p>
    <w:p w14:paraId="5AF07CE9" w14:textId="77777777" w:rsidR="00BF0631" w:rsidRPr="001F5BC6" w:rsidRDefault="00BF0631" w:rsidP="00526ECE">
      <w:pPr>
        <w:rPr>
          <w:rFonts w:eastAsia="Times New Roman" w:cstheme="minorHAnsi"/>
          <w:b/>
          <w:highlight w:val="red"/>
          <w:u w:val="single"/>
          <w:lang w:eastAsia="hr-HR"/>
        </w:rPr>
      </w:pPr>
      <w:r w:rsidRPr="001F5BC6">
        <w:rPr>
          <w:rFonts w:eastAsia="Times New Roman" w:cstheme="minorHAnsi"/>
          <w:b/>
          <w:highlight w:val="red"/>
          <w:u w:val="single"/>
          <w:lang w:eastAsia="hr-HR"/>
        </w:rPr>
        <w:br w:type="page"/>
      </w:r>
    </w:p>
    <w:p w14:paraId="56F4D1E8" w14:textId="0F338F1B" w:rsidR="00A4295F" w:rsidRPr="001F5BC6" w:rsidRDefault="00A4295F" w:rsidP="00045F57">
      <w:pPr>
        <w:pStyle w:val="Naslov3"/>
        <w:numPr>
          <w:ilvl w:val="1"/>
          <w:numId w:val="4"/>
        </w:numPr>
        <w:ind w:left="851" w:hanging="567"/>
        <w:rPr>
          <w:rFonts w:eastAsia="Times New Roman" w:cstheme="minorHAnsi"/>
          <w:lang w:eastAsia="hr-HR"/>
        </w:rPr>
      </w:pPr>
      <w:bookmarkStart w:id="68" w:name="_Toc27052855"/>
      <w:r w:rsidRPr="001F5BC6">
        <w:rPr>
          <w:rFonts w:eastAsia="Times New Roman" w:cstheme="minorHAnsi"/>
          <w:lang w:eastAsia="hr-HR"/>
        </w:rPr>
        <w:lastRenderedPageBreak/>
        <w:t xml:space="preserve">Mjere i aktivnosti </w:t>
      </w:r>
      <w:r w:rsidR="00306024" w:rsidRPr="001F5BC6">
        <w:rPr>
          <w:rFonts w:eastAsia="Times New Roman" w:cstheme="minorHAnsi"/>
          <w:lang w:eastAsia="hr-HR"/>
        </w:rPr>
        <w:t xml:space="preserve">sustava civilne zaštite u slučaju epidemije i </w:t>
      </w:r>
      <w:r w:rsidR="0053462E" w:rsidRPr="001F5BC6">
        <w:rPr>
          <w:rFonts w:eastAsia="Times New Roman" w:cstheme="minorHAnsi"/>
          <w:lang w:eastAsia="hr-HR"/>
        </w:rPr>
        <w:t>sanitarnih opasnosti</w:t>
      </w:r>
      <w:bookmarkEnd w:id="68"/>
      <w:r w:rsidR="0053462E" w:rsidRPr="001F5BC6">
        <w:rPr>
          <w:rFonts w:eastAsia="Times New Roman" w:cstheme="minorHAnsi"/>
          <w:lang w:eastAsia="hr-HR"/>
        </w:rPr>
        <w:t xml:space="preserve"> </w:t>
      </w:r>
    </w:p>
    <w:p w14:paraId="09259444" w14:textId="77777777" w:rsidR="00306024" w:rsidRPr="001F5BC6" w:rsidRDefault="00306024" w:rsidP="00526ECE">
      <w:pPr>
        <w:rPr>
          <w:rFonts w:eastAsia="Times New Roman" w:cstheme="minorHAnsi"/>
          <w:b/>
          <w:highlight w:val="red"/>
          <w:u w:val="single"/>
          <w:lang w:eastAsia="hr-HR"/>
        </w:rPr>
      </w:pPr>
    </w:p>
    <w:p w14:paraId="01B5A629" w14:textId="77777777" w:rsidR="00526ECE" w:rsidRPr="001F5BC6" w:rsidRDefault="00526ECE" w:rsidP="00045F57">
      <w:pPr>
        <w:ind w:firstLine="284"/>
        <w:rPr>
          <w:rFonts w:eastAsia="Times New Roman" w:cstheme="minorHAnsi"/>
          <w:b/>
          <w:u w:val="single"/>
          <w:lang w:eastAsia="hr-HR"/>
        </w:rPr>
      </w:pPr>
      <w:r w:rsidRPr="001F5BC6">
        <w:rPr>
          <w:rFonts w:eastAsia="Times New Roman" w:cstheme="minorHAnsi"/>
          <w:b/>
          <w:u w:val="single"/>
          <w:lang w:eastAsia="hr-HR"/>
        </w:rPr>
        <w:t>Preventivne mjere u slučaju epidemije</w:t>
      </w:r>
    </w:p>
    <w:p w14:paraId="30B421E0" w14:textId="630D31EA" w:rsidR="00526ECE" w:rsidRPr="001F5BC6" w:rsidRDefault="00526ECE" w:rsidP="00DD631D">
      <w:pPr>
        <w:ind w:firstLine="567"/>
        <w:rPr>
          <w:rFonts w:eastAsia="Times New Roman" w:cstheme="minorHAnsi"/>
          <w:lang w:eastAsia="hr-HR"/>
        </w:rPr>
      </w:pPr>
      <w:r w:rsidRPr="001F5BC6">
        <w:rPr>
          <w:rFonts w:eastAsia="Times New Roman" w:cstheme="minorHAnsi"/>
          <w:lang w:eastAsia="hr-HR"/>
        </w:rPr>
        <w:t xml:space="preserve">Preventivne aktivnosti vezane uz provedbe mjera za slučaj pojave epidemija provodi Zavod za javno zdravstvo </w:t>
      </w:r>
      <w:r w:rsidR="00D2303B" w:rsidRPr="001F5BC6">
        <w:rPr>
          <w:rFonts w:eastAsia="Times New Roman" w:cstheme="minorHAnsi"/>
          <w:lang w:eastAsia="hr-HR"/>
        </w:rPr>
        <w:t>Koprivničko-križevačke</w:t>
      </w:r>
      <w:r w:rsidR="00702627" w:rsidRPr="001F5BC6">
        <w:rPr>
          <w:rFonts w:eastAsia="Times New Roman" w:cstheme="minorHAnsi"/>
          <w:lang w:eastAsia="hr-HR"/>
        </w:rPr>
        <w:t xml:space="preserve"> županije</w:t>
      </w:r>
      <w:r w:rsidRPr="001F5BC6">
        <w:rPr>
          <w:rFonts w:eastAsia="Times New Roman" w:cstheme="minorHAnsi"/>
          <w:lang w:eastAsia="hr-HR"/>
        </w:rPr>
        <w:t xml:space="preserve"> kao dio svojih redovnih poslova. Zato je </w:t>
      </w:r>
      <w:proofErr w:type="spellStart"/>
      <w:r w:rsidRPr="001F5BC6">
        <w:rPr>
          <w:rFonts w:eastAsia="Times New Roman" w:cstheme="minorHAnsi"/>
          <w:lang w:eastAsia="hr-HR"/>
        </w:rPr>
        <w:t>Z</w:t>
      </w:r>
      <w:r w:rsidR="00702627" w:rsidRPr="001F5BC6">
        <w:rPr>
          <w:rFonts w:eastAsia="Times New Roman" w:cstheme="minorHAnsi"/>
          <w:lang w:eastAsia="hr-HR"/>
        </w:rPr>
        <w:t>Z</w:t>
      </w:r>
      <w:r w:rsidRPr="001F5BC6">
        <w:rPr>
          <w:rFonts w:eastAsia="Times New Roman" w:cstheme="minorHAnsi"/>
          <w:lang w:eastAsia="hr-HR"/>
        </w:rPr>
        <w:t>JZ</w:t>
      </w:r>
      <w:proofErr w:type="spellEnd"/>
      <w:r w:rsidRPr="001F5BC6">
        <w:rPr>
          <w:rFonts w:eastAsia="Times New Roman" w:cstheme="minorHAnsi"/>
          <w:lang w:eastAsia="hr-HR"/>
        </w:rPr>
        <w:t xml:space="preserve"> </w:t>
      </w:r>
      <w:proofErr w:type="spellStart"/>
      <w:r w:rsidR="00D2303B" w:rsidRPr="001F5BC6">
        <w:rPr>
          <w:rFonts w:eastAsia="Times New Roman" w:cstheme="minorHAnsi"/>
          <w:lang w:eastAsia="hr-HR"/>
        </w:rPr>
        <w:t>K</w:t>
      </w:r>
      <w:r w:rsidR="00702627" w:rsidRPr="001F5BC6">
        <w:rPr>
          <w:rFonts w:eastAsia="Times New Roman" w:cstheme="minorHAnsi"/>
          <w:lang w:eastAsia="hr-HR"/>
        </w:rPr>
        <w:t>KŽ</w:t>
      </w:r>
      <w:proofErr w:type="spellEnd"/>
      <w:r w:rsidR="00702627" w:rsidRPr="001F5BC6">
        <w:rPr>
          <w:rFonts w:eastAsia="Times New Roman" w:cstheme="minorHAnsi"/>
          <w:lang w:eastAsia="hr-HR"/>
        </w:rPr>
        <w:t xml:space="preserve"> </w:t>
      </w:r>
      <w:r w:rsidRPr="001F5BC6">
        <w:rPr>
          <w:rFonts w:eastAsia="Times New Roman" w:cstheme="minorHAnsi"/>
          <w:lang w:eastAsia="hr-HR"/>
        </w:rPr>
        <w:t xml:space="preserve">stručni voditelj i svih ostalih potrebnih aktivnosti na provedbi preventivnih mjera za slučajeve pojave epidemije na području cijele županije. </w:t>
      </w:r>
    </w:p>
    <w:p w14:paraId="098463F3" w14:textId="2F34F3D1" w:rsidR="00526ECE" w:rsidRPr="001F5BC6" w:rsidRDefault="00526ECE" w:rsidP="00526ECE">
      <w:pPr>
        <w:rPr>
          <w:rFonts w:eastAsia="Times New Roman" w:cstheme="minorHAnsi"/>
          <w:lang w:eastAsia="hr-HR"/>
        </w:rPr>
      </w:pPr>
      <w:r w:rsidRPr="001F5BC6">
        <w:rPr>
          <w:rFonts w:eastAsia="Times New Roman" w:cstheme="minorHAnsi"/>
          <w:lang w:eastAsia="hr-HR"/>
        </w:rPr>
        <w:t xml:space="preserve">Potrebne mjere zaštite od prijeteće epidemije će se precizirati planom pripravnosti za tu epidemiju. Isti će izraditi </w:t>
      </w:r>
      <w:proofErr w:type="spellStart"/>
      <w:r w:rsidRPr="001F5BC6">
        <w:rPr>
          <w:rFonts w:eastAsia="Times New Roman" w:cstheme="minorHAnsi"/>
          <w:lang w:eastAsia="hr-HR"/>
        </w:rPr>
        <w:t>Z</w:t>
      </w:r>
      <w:r w:rsidR="00702627" w:rsidRPr="001F5BC6">
        <w:rPr>
          <w:rFonts w:eastAsia="Times New Roman" w:cstheme="minorHAnsi"/>
          <w:lang w:eastAsia="hr-HR"/>
        </w:rPr>
        <w:t>Z</w:t>
      </w:r>
      <w:r w:rsidRPr="001F5BC6">
        <w:rPr>
          <w:rFonts w:eastAsia="Times New Roman" w:cstheme="minorHAnsi"/>
          <w:lang w:eastAsia="hr-HR"/>
        </w:rPr>
        <w:t>JZ</w:t>
      </w:r>
      <w:proofErr w:type="spellEnd"/>
      <w:r w:rsidRPr="001F5BC6">
        <w:rPr>
          <w:rFonts w:eastAsia="Times New Roman" w:cstheme="minorHAnsi"/>
          <w:lang w:eastAsia="hr-HR"/>
        </w:rPr>
        <w:t xml:space="preserve"> </w:t>
      </w:r>
      <w:proofErr w:type="spellStart"/>
      <w:r w:rsidR="00D2303B" w:rsidRPr="001F5BC6">
        <w:rPr>
          <w:rFonts w:eastAsia="Times New Roman" w:cstheme="minorHAnsi"/>
          <w:lang w:eastAsia="hr-HR"/>
        </w:rPr>
        <w:t>K</w:t>
      </w:r>
      <w:r w:rsidR="00702627" w:rsidRPr="001F5BC6">
        <w:rPr>
          <w:rFonts w:eastAsia="Times New Roman" w:cstheme="minorHAnsi"/>
          <w:lang w:eastAsia="hr-HR"/>
        </w:rPr>
        <w:t>KŽ</w:t>
      </w:r>
      <w:proofErr w:type="spellEnd"/>
      <w:r w:rsidRPr="001F5BC6">
        <w:rPr>
          <w:rFonts w:eastAsia="Times New Roman" w:cstheme="minorHAnsi"/>
          <w:lang w:eastAsia="hr-HR"/>
        </w:rPr>
        <w:t xml:space="preserve"> za cijelu županiju. Županija će provedbu definirati svojim Planom. Županija će na taktičkoj razini pružiti logistički oslonac za provedbu svih preventivnih mjera, a pripremne radnje na primjeni preventivni mjera provodi njen Stožer, odnosno, ako to zahtijeva ministar zdravlja posebno osnovan Županijski stožer zdravstva.</w:t>
      </w:r>
    </w:p>
    <w:p w14:paraId="36FB1607" w14:textId="77777777" w:rsidR="00526ECE" w:rsidRPr="001F5BC6" w:rsidRDefault="00526ECE" w:rsidP="00526ECE">
      <w:pPr>
        <w:rPr>
          <w:rFonts w:eastAsia="Times New Roman" w:cstheme="minorHAnsi"/>
          <w:lang w:eastAsia="hr-HR"/>
        </w:rPr>
      </w:pPr>
      <w:r w:rsidRPr="001F5BC6">
        <w:rPr>
          <w:rFonts w:eastAsia="Times New Roman" w:cstheme="minorHAnsi"/>
          <w:lang w:eastAsia="hr-HR"/>
        </w:rPr>
        <w:t xml:space="preserve">Organiziranje provedbe mjera u slučaju epidemija ponajprije se obavlja na strateškoj (državnoj) razini, jer se očekuje da će epidemije nastati izvan granica Hrvatske i kad prijeđe granicu zahvatiti će istovremeno više županija. </w:t>
      </w:r>
    </w:p>
    <w:p w14:paraId="5988DF96" w14:textId="77777777" w:rsidR="00526ECE" w:rsidRPr="001F5BC6" w:rsidRDefault="00526ECE" w:rsidP="00526ECE">
      <w:pPr>
        <w:rPr>
          <w:rFonts w:eastAsia="Times New Roman" w:cstheme="minorHAnsi"/>
          <w:lang w:eastAsia="hr-HR"/>
        </w:rPr>
      </w:pPr>
      <w:r w:rsidRPr="001F5BC6">
        <w:rPr>
          <w:rFonts w:eastAsia="Times New Roman" w:cstheme="minorHAnsi"/>
          <w:lang w:eastAsia="hr-HR"/>
        </w:rPr>
        <w:t xml:space="preserve">Preventivne mjere provode ovlaštene pravne osobe, po nalogu Stožera za zdravstvo, sukladno Planu pripravnosti za određenu epidemiju te uz stručni nadzor </w:t>
      </w:r>
      <w:proofErr w:type="spellStart"/>
      <w:r w:rsidRPr="001F5BC6">
        <w:rPr>
          <w:rFonts w:eastAsia="Times New Roman" w:cstheme="minorHAnsi"/>
          <w:lang w:eastAsia="hr-HR"/>
        </w:rPr>
        <w:t>Z</w:t>
      </w:r>
      <w:r w:rsidR="00702627" w:rsidRPr="001F5BC6">
        <w:rPr>
          <w:rFonts w:eastAsia="Times New Roman" w:cstheme="minorHAnsi"/>
          <w:lang w:eastAsia="hr-HR"/>
        </w:rPr>
        <w:t>Z</w:t>
      </w:r>
      <w:r w:rsidRPr="001F5BC6">
        <w:rPr>
          <w:rFonts w:eastAsia="Times New Roman" w:cstheme="minorHAnsi"/>
          <w:lang w:eastAsia="hr-HR"/>
        </w:rPr>
        <w:t>JZ</w:t>
      </w:r>
      <w:proofErr w:type="spellEnd"/>
      <w:r w:rsidRPr="001F5BC6">
        <w:rPr>
          <w:rFonts w:eastAsia="Times New Roman" w:cstheme="minorHAnsi"/>
          <w:lang w:eastAsia="hr-HR"/>
        </w:rPr>
        <w:t xml:space="preserve"> županije. Odluku za isto donosi župan. </w:t>
      </w:r>
    </w:p>
    <w:p w14:paraId="72F65D8C" w14:textId="77777777" w:rsidR="00526ECE" w:rsidRPr="001F5BC6" w:rsidRDefault="00526ECE" w:rsidP="00EA0908">
      <w:pPr>
        <w:widowControl w:val="0"/>
        <w:autoSpaceDE w:val="0"/>
        <w:autoSpaceDN w:val="0"/>
        <w:adjustRightInd w:val="0"/>
        <w:ind w:right="24"/>
        <w:rPr>
          <w:rFonts w:cstheme="minorHAnsi"/>
          <w:highlight w:val="red"/>
        </w:rPr>
      </w:pPr>
    </w:p>
    <w:p w14:paraId="706FBED0" w14:textId="77777777" w:rsidR="00CD529D" w:rsidRPr="001F5BC6" w:rsidRDefault="00CD529D" w:rsidP="00045F57">
      <w:pPr>
        <w:widowControl w:val="0"/>
        <w:autoSpaceDE w:val="0"/>
        <w:autoSpaceDN w:val="0"/>
        <w:adjustRightInd w:val="0"/>
        <w:ind w:right="24" w:firstLine="284"/>
        <w:rPr>
          <w:rFonts w:cstheme="minorHAnsi"/>
          <w:b/>
          <w:u w:val="single"/>
        </w:rPr>
      </w:pPr>
      <w:r w:rsidRPr="001F5BC6">
        <w:rPr>
          <w:rFonts w:cstheme="minorHAnsi"/>
          <w:b/>
          <w:u w:val="single"/>
        </w:rPr>
        <w:t>Organizacija preventivnih mjera za slučajeve epidemija</w:t>
      </w:r>
      <w:r w:rsidR="0091294D" w:rsidRPr="001F5BC6">
        <w:rPr>
          <w:rFonts w:cstheme="minorHAnsi"/>
          <w:b/>
          <w:u w:val="single"/>
        </w:rPr>
        <w:t xml:space="preserve">, </w:t>
      </w:r>
      <w:proofErr w:type="spellStart"/>
      <w:r w:rsidR="0091294D" w:rsidRPr="001F5BC6">
        <w:rPr>
          <w:rFonts w:cstheme="minorHAnsi"/>
          <w:b/>
          <w:u w:val="single"/>
        </w:rPr>
        <w:t>epizootija</w:t>
      </w:r>
      <w:proofErr w:type="spellEnd"/>
      <w:r w:rsidR="0091294D" w:rsidRPr="001F5BC6">
        <w:rPr>
          <w:rFonts w:cstheme="minorHAnsi"/>
          <w:b/>
          <w:u w:val="single"/>
        </w:rPr>
        <w:t xml:space="preserve"> i biljnih bolesti</w:t>
      </w:r>
    </w:p>
    <w:p w14:paraId="09F8349E" w14:textId="77777777" w:rsidR="00CD529D" w:rsidRPr="001F5BC6" w:rsidRDefault="00CD529D" w:rsidP="00CD529D">
      <w:pPr>
        <w:widowControl w:val="0"/>
        <w:autoSpaceDE w:val="0"/>
        <w:autoSpaceDN w:val="0"/>
        <w:adjustRightInd w:val="0"/>
        <w:ind w:right="24" w:firstLine="567"/>
        <w:rPr>
          <w:rFonts w:cstheme="minorHAnsi"/>
          <w:highlight w:val="red"/>
        </w:rPr>
      </w:pPr>
    </w:p>
    <w:p w14:paraId="1207390A" w14:textId="31522F46" w:rsidR="00361F59" w:rsidRPr="001F5BC6" w:rsidRDefault="00361F59" w:rsidP="00361F59">
      <w:pPr>
        <w:ind w:firstLine="0"/>
        <w:rPr>
          <w:rFonts w:eastAsia="Times New Roman" w:cstheme="minorHAnsi"/>
          <w:b/>
          <w:u w:val="single"/>
          <w:lang w:eastAsia="hr-HR"/>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D2303B" w:rsidRPr="001F5BC6">
        <w:rPr>
          <w:rFonts w:cstheme="minorHAnsi"/>
          <w:b/>
          <w:noProof/>
        </w:rPr>
        <w:t>42</w:t>
      </w:r>
      <w:r w:rsidRPr="001F5BC6">
        <w:rPr>
          <w:rFonts w:cstheme="minorHAnsi"/>
          <w:b/>
        </w:rPr>
        <w:fldChar w:fldCharType="end"/>
      </w:r>
      <w:r w:rsidRPr="001F5BC6">
        <w:rPr>
          <w:rFonts w:cstheme="minorHAnsi"/>
          <w:b/>
        </w:rPr>
        <w:t xml:space="preserve">. </w:t>
      </w:r>
      <w:r w:rsidRPr="001F5BC6">
        <w:rPr>
          <w:rFonts w:cstheme="minorHAnsi"/>
        </w:rPr>
        <w:t>Preventivne mjere</w:t>
      </w:r>
    </w:p>
    <w:tbl>
      <w:tblPr>
        <w:tblStyle w:val="Reetkatablice"/>
        <w:tblW w:w="0" w:type="auto"/>
        <w:tblLook w:val="04A0" w:firstRow="1" w:lastRow="0" w:firstColumn="1" w:lastColumn="0" w:noHBand="0" w:noVBand="1"/>
      </w:tblPr>
      <w:tblGrid>
        <w:gridCol w:w="1695"/>
        <w:gridCol w:w="3927"/>
        <w:gridCol w:w="3150"/>
      </w:tblGrid>
      <w:tr w:rsidR="00361F59" w:rsidRPr="001F5BC6" w14:paraId="39B4BD46" w14:textId="77777777" w:rsidTr="00C2436B">
        <w:tc>
          <w:tcPr>
            <w:tcW w:w="1695" w:type="dxa"/>
            <w:shd w:val="clear" w:color="auto" w:fill="AEAAAA" w:themeFill="background2" w:themeFillShade="BF"/>
            <w:vAlign w:val="center"/>
          </w:tcPr>
          <w:p w14:paraId="3A23EB7B" w14:textId="77777777" w:rsidR="00361F59" w:rsidRPr="001F5BC6" w:rsidRDefault="00361F59" w:rsidP="00860D32">
            <w:pPr>
              <w:ind w:firstLine="0"/>
              <w:jc w:val="center"/>
              <w:rPr>
                <w:rFonts w:cstheme="minorHAnsi"/>
                <w:b/>
              </w:rPr>
            </w:pPr>
            <w:r w:rsidRPr="001F5BC6">
              <w:rPr>
                <w:rFonts w:cstheme="minorHAnsi"/>
                <w:b/>
              </w:rPr>
              <w:t>Nositelj</w:t>
            </w:r>
          </w:p>
        </w:tc>
        <w:tc>
          <w:tcPr>
            <w:tcW w:w="3927" w:type="dxa"/>
            <w:shd w:val="clear" w:color="auto" w:fill="AEAAAA" w:themeFill="background2" w:themeFillShade="BF"/>
            <w:vAlign w:val="center"/>
          </w:tcPr>
          <w:p w14:paraId="0F0DA607" w14:textId="4101134B" w:rsidR="00361F59" w:rsidRPr="001F5BC6" w:rsidRDefault="00361F59" w:rsidP="00860D32">
            <w:pPr>
              <w:ind w:firstLine="0"/>
              <w:jc w:val="center"/>
              <w:rPr>
                <w:rFonts w:cstheme="minorHAnsi"/>
                <w:b/>
              </w:rPr>
            </w:pPr>
            <w:r w:rsidRPr="001F5BC6">
              <w:rPr>
                <w:rFonts w:cstheme="minorHAnsi"/>
                <w:b/>
              </w:rPr>
              <w:t xml:space="preserve">Operativni postupci, kapaciteti i operativni doprinos </w:t>
            </w:r>
            <w:r w:rsidR="00D2303B" w:rsidRPr="001F5BC6">
              <w:rPr>
                <w:rFonts w:cstheme="minorHAnsi"/>
                <w:b/>
              </w:rPr>
              <w:t>Općine Novo Virje</w:t>
            </w:r>
          </w:p>
        </w:tc>
        <w:tc>
          <w:tcPr>
            <w:tcW w:w="3150" w:type="dxa"/>
            <w:shd w:val="clear" w:color="auto" w:fill="AEAAAA" w:themeFill="background2" w:themeFillShade="BF"/>
            <w:vAlign w:val="center"/>
          </w:tcPr>
          <w:p w14:paraId="19A713F1" w14:textId="77777777" w:rsidR="00361F59" w:rsidRPr="001F5BC6" w:rsidRDefault="00361F59" w:rsidP="00860D32">
            <w:pPr>
              <w:ind w:firstLine="0"/>
              <w:jc w:val="center"/>
              <w:rPr>
                <w:rFonts w:cstheme="minorHAnsi"/>
                <w:b/>
              </w:rPr>
            </w:pPr>
            <w:r w:rsidRPr="001F5BC6">
              <w:rPr>
                <w:rFonts w:cstheme="minorHAnsi"/>
                <w:b/>
              </w:rPr>
              <w:t>Izvršitelji</w:t>
            </w:r>
          </w:p>
        </w:tc>
      </w:tr>
      <w:tr w:rsidR="00FC4B90" w:rsidRPr="001F5BC6" w14:paraId="1ECDDE0E" w14:textId="77777777" w:rsidTr="001F6D99">
        <w:tc>
          <w:tcPr>
            <w:tcW w:w="1695" w:type="dxa"/>
            <w:vMerge w:val="restart"/>
            <w:vAlign w:val="center"/>
          </w:tcPr>
          <w:p w14:paraId="65CDED29" w14:textId="3ED733BD" w:rsidR="00FC4B90" w:rsidRPr="001F5BC6" w:rsidRDefault="00D2303B" w:rsidP="00860D32">
            <w:pPr>
              <w:ind w:firstLine="0"/>
              <w:rPr>
                <w:rFonts w:cstheme="minorHAnsi"/>
                <w:b/>
              </w:rPr>
            </w:pPr>
            <w:r w:rsidRPr="001F5BC6">
              <w:rPr>
                <w:rFonts w:cstheme="minorHAnsi"/>
                <w:b/>
              </w:rPr>
              <w:t>Općina Novo Virje (Načelnik)</w:t>
            </w:r>
          </w:p>
          <w:p w14:paraId="281029B8" w14:textId="77777777" w:rsidR="00FC4B90" w:rsidRPr="001F5BC6" w:rsidRDefault="00FC4B90" w:rsidP="00860D32">
            <w:pPr>
              <w:ind w:firstLine="0"/>
              <w:rPr>
                <w:rFonts w:cstheme="minorHAnsi"/>
                <w:b/>
              </w:rPr>
            </w:pPr>
            <w:r w:rsidRPr="001F5BC6">
              <w:rPr>
                <w:rFonts w:cstheme="minorHAnsi"/>
                <w:b/>
              </w:rPr>
              <w:t>Građani</w:t>
            </w:r>
          </w:p>
          <w:p w14:paraId="0F1D39EF" w14:textId="5AA84242" w:rsidR="00FC4B90" w:rsidRPr="001F5BC6" w:rsidRDefault="00FC4B90" w:rsidP="00860D32">
            <w:pPr>
              <w:ind w:firstLine="0"/>
              <w:rPr>
                <w:rFonts w:cstheme="minorHAnsi"/>
                <w:b/>
              </w:rPr>
            </w:pPr>
            <w:proofErr w:type="spellStart"/>
            <w:r w:rsidRPr="001F5BC6">
              <w:rPr>
                <w:rFonts w:cstheme="minorHAnsi"/>
                <w:b/>
              </w:rPr>
              <w:t>ZZJZ</w:t>
            </w:r>
            <w:proofErr w:type="spellEnd"/>
            <w:r w:rsidRPr="001F5BC6">
              <w:rPr>
                <w:rFonts w:cstheme="minorHAnsi"/>
                <w:b/>
              </w:rPr>
              <w:t xml:space="preserve"> </w:t>
            </w:r>
            <w:proofErr w:type="spellStart"/>
            <w:r w:rsidR="00D2303B" w:rsidRPr="001F5BC6">
              <w:rPr>
                <w:rFonts w:cstheme="minorHAnsi"/>
                <w:b/>
              </w:rPr>
              <w:t>K</w:t>
            </w:r>
            <w:r w:rsidRPr="001F5BC6">
              <w:rPr>
                <w:rFonts w:cstheme="minorHAnsi"/>
                <w:b/>
              </w:rPr>
              <w:t>KŽ</w:t>
            </w:r>
            <w:proofErr w:type="spellEnd"/>
          </w:p>
          <w:p w14:paraId="6F44413D" w14:textId="77777777" w:rsidR="00FC4B90" w:rsidRPr="001F5BC6" w:rsidRDefault="00FC4B90" w:rsidP="00860D32">
            <w:pPr>
              <w:ind w:firstLine="0"/>
              <w:rPr>
                <w:rFonts w:cstheme="minorHAnsi"/>
                <w:b/>
              </w:rPr>
            </w:pPr>
            <w:r w:rsidRPr="001F5BC6">
              <w:rPr>
                <w:rFonts w:cstheme="minorHAnsi"/>
                <w:b/>
              </w:rPr>
              <w:t>Veterinarske i agrarne službe</w:t>
            </w:r>
          </w:p>
          <w:p w14:paraId="2887C2F0" w14:textId="77777777" w:rsidR="00FC4B90" w:rsidRPr="001F5BC6" w:rsidRDefault="00FC4B90" w:rsidP="00860D32">
            <w:pPr>
              <w:ind w:firstLine="0"/>
              <w:rPr>
                <w:rFonts w:cstheme="minorHAnsi"/>
                <w:b/>
              </w:rPr>
            </w:pPr>
          </w:p>
        </w:tc>
        <w:tc>
          <w:tcPr>
            <w:tcW w:w="3927" w:type="dxa"/>
          </w:tcPr>
          <w:p w14:paraId="7B4E3BBD" w14:textId="77777777" w:rsidR="00FC4B90" w:rsidRPr="001F5BC6" w:rsidRDefault="00FC4B90" w:rsidP="006311CF">
            <w:pPr>
              <w:pStyle w:val="Odlomakpopisa"/>
              <w:numPr>
                <w:ilvl w:val="0"/>
                <w:numId w:val="62"/>
              </w:numPr>
              <w:ind w:left="319" w:hanging="319"/>
              <w:rPr>
                <w:rFonts w:cstheme="minorHAnsi"/>
              </w:rPr>
            </w:pPr>
            <w:r w:rsidRPr="001F5BC6">
              <w:rPr>
                <w:rStyle w:val="Bodytext295pt"/>
                <w:rFonts w:asciiTheme="minorHAnsi" w:hAnsiTheme="minorHAnsi" w:cstheme="minorHAnsi"/>
                <w:sz w:val="22"/>
                <w:szCs w:val="22"/>
              </w:rPr>
              <w:t>organiziran sustav trajne pripravnosti epidemiologa s ciljem ranog otkrivanja izvora zaraze i putova prenošenja zaraze</w:t>
            </w:r>
          </w:p>
        </w:tc>
        <w:tc>
          <w:tcPr>
            <w:tcW w:w="3150" w:type="dxa"/>
            <w:vAlign w:val="center"/>
          </w:tcPr>
          <w:p w14:paraId="0356B79A" w14:textId="114CC0D6" w:rsidR="00FC4B90" w:rsidRPr="001F5BC6" w:rsidRDefault="00FC4B90"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383234" w:rsidRPr="001F5BC6">
              <w:rPr>
                <w:rFonts w:cstheme="minorHAnsi"/>
              </w:rPr>
              <w:t>K</w:t>
            </w:r>
            <w:r w:rsidRPr="001F5BC6">
              <w:rPr>
                <w:rFonts w:cstheme="minorHAnsi"/>
              </w:rPr>
              <w:t>KŽ</w:t>
            </w:r>
            <w:proofErr w:type="spellEnd"/>
          </w:p>
          <w:p w14:paraId="30CE3ED3" w14:textId="12737C4F" w:rsidR="00FC4B90" w:rsidRPr="001F5BC6" w:rsidRDefault="00383234" w:rsidP="006311CF">
            <w:pPr>
              <w:pStyle w:val="Odlomakpopisa"/>
              <w:numPr>
                <w:ilvl w:val="0"/>
                <w:numId w:val="33"/>
              </w:numPr>
              <w:ind w:left="312" w:hanging="312"/>
              <w:rPr>
                <w:rFonts w:cstheme="minorHAnsi"/>
              </w:rPr>
            </w:pPr>
            <w:r w:rsidRPr="001F5BC6">
              <w:rPr>
                <w:rFonts w:cstheme="minorHAnsi"/>
              </w:rPr>
              <w:t>Služba za</w:t>
            </w:r>
            <w:r w:rsidR="00FC4B90" w:rsidRPr="001F5BC6">
              <w:rPr>
                <w:rFonts w:cstheme="minorHAnsi"/>
              </w:rPr>
              <w:t xml:space="preserve"> mikrobiologij</w:t>
            </w:r>
            <w:r w:rsidRPr="001F5BC6">
              <w:rPr>
                <w:rFonts w:cstheme="minorHAnsi"/>
              </w:rPr>
              <w:t>u</w:t>
            </w:r>
            <w:r w:rsidR="00FC4B90" w:rsidRPr="001F5BC6">
              <w:rPr>
                <w:rFonts w:cstheme="minorHAnsi"/>
              </w:rPr>
              <w:t xml:space="preserve"> </w:t>
            </w:r>
            <w:proofErr w:type="spellStart"/>
            <w:r w:rsidR="00FC4B90" w:rsidRPr="001F5BC6">
              <w:rPr>
                <w:rFonts w:cstheme="minorHAnsi"/>
              </w:rPr>
              <w:t>ZZJZ</w:t>
            </w:r>
            <w:proofErr w:type="spellEnd"/>
            <w:r w:rsidR="00FC4B90" w:rsidRPr="001F5BC6">
              <w:rPr>
                <w:rFonts w:cstheme="minorHAnsi"/>
              </w:rPr>
              <w:t xml:space="preserve"> </w:t>
            </w:r>
            <w:proofErr w:type="spellStart"/>
            <w:r w:rsidRPr="001F5BC6">
              <w:rPr>
                <w:rFonts w:cstheme="minorHAnsi"/>
              </w:rPr>
              <w:t>K</w:t>
            </w:r>
            <w:r w:rsidR="00FC4B90" w:rsidRPr="001F5BC6">
              <w:rPr>
                <w:rFonts w:cstheme="minorHAnsi"/>
              </w:rPr>
              <w:t>KŽ</w:t>
            </w:r>
            <w:proofErr w:type="spellEnd"/>
          </w:p>
          <w:p w14:paraId="6C3094EB" w14:textId="4A1FD0A0" w:rsidR="00FC4B90" w:rsidRPr="001F5BC6" w:rsidRDefault="00383234" w:rsidP="00383234">
            <w:pPr>
              <w:pStyle w:val="Odlomakpopisa"/>
              <w:numPr>
                <w:ilvl w:val="0"/>
                <w:numId w:val="33"/>
              </w:numPr>
              <w:ind w:left="312" w:hanging="312"/>
              <w:rPr>
                <w:rFonts w:cstheme="minorHAnsi"/>
              </w:rPr>
            </w:pPr>
            <w:r w:rsidRPr="001F5BC6">
              <w:rPr>
                <w:rFonts w:cstheme="minorHAnsi"/>
              </w:rPr>
              <w:t>Služba za epidemiologiju</w:t>
            </w:r>
            <w:r w:rsidR="00FC4B90" w:rsidRPr="001F5BC6">
              <w:rPr>
                <w:rFonts w:cstheme="minorHAnsi"/>
              </w:rPr>
              <w:t xml:space="preserve"> </w:t>
            </w:r>
            <w:proofErr w:type="spellStart"/>
            <w:r w:rsidR="00FC4B90" w:rsidRPr="001F5BC6">
              <w:rPr>
                <w:rFonts w:cstheme="minorHAnsi"/>
              </w:rPr>
              <w:t>ZZJZ</w:t>
            </w:r>
            <w:proofErr w:type="spellEnd"/>
            <w:r w:rsidR="00FC4B90" w:rsidRPr="001F5BC6">
              <w:rPr>
                <w:rFonts w:cstheme="minorHAnsi"/>
              </w:rPr>
              <w:t xml:space="preserve"> </w:t>
            </w:r>
            <w:proofErr w:type="spellStart"/>
            <w:r w:rsidRPr="001F5BC6">
              <w:rPr>
                <w:rFonts w:cstheme="minorHAnsi"/>
              </w:rPr>
              <w:t>K</w:t>
            </w:r>
            <w:r w:rsidR="00FC4B90" w:rsidRPr="001F5BC6">
              <w:rPr>
                <w:rFonts w:cstheme="minorHAnsi"/>
              </w:rPr>
              <w:t>KŽ</w:t>
            </w:r>
            <w:proofErr w:type="spellEnd"/>
          </w:p>
        </w:tc>
      </w:tr>
      <w:tr w:rsidR="00FC4B90" w:rsidRPr="001F5BC6" w14:paraId="213E95EB" w14:textId="77777777" w:rsidTr="001F6D99">
        <w:tc>
          <w:tcPr>
            <w:tcW w:w="1695" w:type="dxa"/>
            <w:vMerge/>
            <w:vAlign w:val="center"/>
          </w:tcPr>
          <w:p w14:paraId="5ACC7B1A" w14:textId="77777777" w:rsidR="00FC4B90" w:rsidRPr="001F5BC6" w:rsidRDefault="00FC4B90" w:rsidP="00860D32">
            <w:pPr>
              <w:ind w:firstLine="0"/>
              <w:rPr>
                <w:rFonts w:cstheme="minorHAnsi"/>
                <w:b/>
              </w:rPr>
            </w:pPr>
          </w:p>
        </w:tc>
        <w:tc>
          <w:tcPr>
            <w:tcW w:w="3927" w:type="dxa"/>
          </w:tcPr>
          <w:p w14:paraId="719B813D" w14:textId="77777777" w:rsidR="00FC4B90" w:rsidRPr="001F5BC6" w:rsidRDefault="00FC4B90" w:rsidP="006311CF">
            <w:pPr>
              <w:pStyle w:val="Odlomakpopisa"/>
              <w:numPr>
                <w:ilvl w:val="0"/>
                <w:numId w:val="62"/>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preventivne mjere će se poduzimati ovisno o uzročniku, odnosno o bolesti koja je izazvala epidemiju u suradnji sa nadležnim službama</w:t>
            </w:r>
          </w:p>
        </w:tc>
        <w:tc>
          <w:tcPr>
            <w:tcW w:w="3150" w:type="dxa"/>
            <w:vAlign w:val="center"/>
          </w:tcPr>
          <w:p w14:paraId="75B9F778" w14:textId="77777777" w:rsidR="00FC4B90" w:rsidRPr="001F5BC6" w:rsidRDefault="00FC4B90" w:rsidP="006311CF">
            <w:pPr>
              <w:pStyle w:val="Odlomakpopisa"/>
              <w:numPr>
                <w:ilvl w:val="0"/>
                <w:numId w:val="62"/>
              </w:numPr>
              <w:ind w:left="362" w:hanging="36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dežurni epidemiolog Hrvatskog zavoda za javno zdravstvo</w:t>
            </w:r>
          </w:p>
          <w:p w14:paraId="7A57AF9A" w14:textId="77777777" w:rsidR="00FC4B90" w:rsidRPr="001F5BC6" w:rsidRDefault="00FC4B90" w:rsidP="006311CF">
            <w:pPr>
              <w:pStyle w:val="Odlomakpopisa"/>
              <w:numPr>
                <w:ilvl w:val="0"/>
                <w:numId w:val="62"/>
              </w:numPr>
              <w:ind w:left="362" w:hanging="36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sanitarna inspekcija</w:t>
            </w:r>
          </w:p>
          <w:p w14:paraId="10F88E46" w14:textId="77777777" w:rsidR="00FC4B90" w:rsidRPr="001F5BC6" w:rsidRDefault="00FC4B90" w:rsidP="006311CF">
            <w:pPr>
              <w:pStyle w:val="Odlomakpopisa"/>
              <w:numPr>
                <w:ilvl w:val="0"/>
                <w:numId w:val="62"/>
              </w:numPr>
              <w:ind w:left="362" w:hanging="362"/>
              <w:rPr>
                <w:rFonts w:cstheme="minorHAnsi"/>
              </w:rPr>
            </w:pPr>
            <w:r w:rsidRPr="001F5BC6">
              <w:rPr>
                <w:rStyle w:val="Bodytext295pt"/>
                <w:rFonts w:asciiTheme="minorHAnsi" w:hAnsiTheme="minorHAnsi" w:cstheme="minorHAnsi"/>
                <w:sz w:val="22"/>
                <w:szCs w:val="22"/>
              </w:rPr>
              <w:t>veterinarska inspekcija</w:t>
            </w:r>
          </w:p>
          <w:p w14:paraId="2A76D97D" w14:textId="77777777" w:rsidR="00FC4B90" w:rsidRPr="001F5BC6" w:rsidRDefault="00FC4B90"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Centar 112</w:t>
            </w:r>
          </w:p>
          <w:p w14:paraId="2C8263E2" w14:textId="41937160" w:rsidR="00FC4B90" w:rsidRPr="001F5BC6" w:rsidRDefault="00FC4B90"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 xml:space="preserve">Stožer CZ </w:t>
            </w:r>
          </w:p>
        </w:tc>
      </w:tr>
      <w:tr w:rsidR="00FC4B90" w:rsidRPr="001F5BC6" w14:paraId="3603D1B8" w14:textId="77777777" w:rsidTr="001F6D99">
        <w:tc>
          <w:tcPr>
            <w:tcW w:w="1695" w:type="dxa"/>
            <w:vMerge/>
            <w:vAlign w:val="center"/>
          </w:tcPr>
          <w:p w14:paraId="790A106A" w14:textId="77777777" w:rsidR="00FC4B90" w:rsidRPr="001F5BC6" w:rsidRDefault="00FC4B90" w:rsidP="00860D32">
            <w:pPr>
              <w:ind w:firstLine="0"/>
              <w:rPr>
                <w:rFonts w:cstheme="minorHAnsi"/>
                <w:b/>
              </w:rPr>
            </w:pPr>
          </w:p>
        </w:tc>
        <w:tc>
          <w:tcPr>
            <w:tcW w:w="3927" w:type="dxa"/>
          </w:tcPr>
          <w:p w14:paraId="1224AD9E" w14:textId="77777777" w:rsidR="00FC4B90" w:rsidRPr="001F5BC6" w:rsidRDefault="00FC4B90"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rano otkrivanje izvora zaraze i putova širenja</w:t>
            </w:r>
          </w:p>
          <w:p w14:paraId="24254AA9" w14:textId="77777777" w:rsidR="00FC4B90" w:rsidRPr="001F5BC6" w:rsidRDefault="00FC4B90"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laboratorijsko ispitivanje uzročnika</w:t>
            </w:r>
          </w:p>
          <w:p w14:paraId="45ADFB14" w14:textId="77777777" w:rsidR="00FC4B90" w:rsidRPr="001F5BC6" w:rsidRDefault="00FC4B90"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provođenje protuepidemijskih </w:t>
            </w:r>
            <w:proofErr w:type="spellStart"/>
            <w:r w:rsidRPr="001F5BC6">
              <w:rPr>
                <w:rStyle w:val="Bodytext295pt"/>
                <w:rFonts w:asciiTheme="minorHAnsi" w:hAnsiTheme="minorHAnsi" w:cstheme="minorHAnsi"/>
                <w:sz w:val="22"/>
                <w:szCs w:val="22"/>
              </w:rPr>
              <w:t>DDD</w:t>
            </w:r>
            <w:proofErr w:type="spellEnd"/>
            <w:r w:rsidRPr="001F5BC6">
              <w:rPr>
                <w:rStyle w:val="Bodytext295pt"/>
                <w:rFonts w:asciiTheme="minorHAnsi" w:hAnsiTheme="minorHAnsi" w:cstheme="minorHAnsi"/>
                <w:sz w:val="22"/>
                <w:szCs w:val="22"/>
              </w:rPr>
              <w:t xml:space="preserve"> mjera</w:t>
            </w:r>
          </w:p>
          <w:p w14:paraId="3E860542" w14:textId="77777777" w:rsidR="00FC4B90" w:rsidRPr="001F5BC6" w:rsidRDefault="00FC4B90"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zdravstveni nadzor nad kliconošama, zaposlenicima i drugim osobama</w:t>
            </w:r>
          </w:p>
          <w:p w14:paraId="36848A65" w14:textId="77777777" w:rsidR="00FC4B90" w:rsidRPr="001F5BC6" w:rsidRDefault="00FC4B90"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zdravstveni odgoj</w:t>
            </w:r>
          </w:p>
          <w:p w14:paraId="15BE213B" w14:textId="77777777" w:rsidR="00FC4B90" w:rsidRPr="001F5BC6" w:rsidRDefault="00FC4B90"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imunizacija, </w:t>
            </w:r>
            <w:proofErr w:type="spellStart"/>
            <w:r w:rsidRPr="001F5BC6">
              <w:rPr>
                <w:rStyle w:val="Bodytext295pt"/>
                <w:rFonts w:asciiTheme="minorHAnsi" w:hAnsiTheme="minorHAnsi" w:cstheme="minorHAnsi"/>
                <w:sz w:val="22"/>
                <w:szCs w:val="22"/>
              </w:rPr>
              <w:t>seroprofilaksa</w:t>
            </w:r>
            <w:proofErr w:type="spellEnd"/>
            <w:r w:rsidRPr="001F5BC6">
              <w:rPr>
                <w:rStyle w:val="Bodytext295pt"/>
                <w:rFonts w:asciiTheme="minorHAnsi" w:hAnsiTheme="minorHAnsi" w:cstheme="minorHAnsi"/>
                <w:sz w:val="22"/>
                <w:szCs w:val="22"/>
              </w:rPr>
              <w:t xml:space="preserve"> i </w:t>
            </w:r>
            <w:proofErr w:type="spellStart"/>
            <w:r w:rsidRPr="001F5BC6">
              <w:rPr>
                <w:rStyle w:val="Bodytext295pt"/>
                <w:rFonts w:asciiTheme="minorHAnsi" w:hAnsiTheme="minorHAnsi" w:cstheme="minorHAnsi"/>
                <w:sz w:val="22"/>
                <w:szCs w:val="22"/>
              </w:rPr>
              <w:t>hemoprofilaksa</w:t>
            </w:r>
            <w:proofErr w:type="spellEnd"/>
          </w:p>
        </w:tc>
        <w:tc>
          <w:tcPr>
            <w:tcW w:w="3150" w:type="dxa"/>
            <w:vAlign w:val="center"/>
          </w:tcPr>
          <w:p w14:paraId="3A0D946C" w14:textId="26E06F3D"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proofErr w:type="spellStart"/>
            <w:r w:rsidRPr="001F5BC6">
              <w:rPr>
                <w:rStyle w:val="Bodytext295pt"/>
                <w:rFonts w:asciiTheme="minorHAnsi" w:hAnsiTheme="minorHAnsi" w:cstheme="minorHAnsi"/>
                <w:sz w:val="22"/>
                <w:szCs w:val="22"/>
              </w:rPr>
              <w:t>ZZJZ</w:t>
            </w:r>
            <w:proofErr w:type="spellEnd"/>
            <w:r w:rsidRPr="001F5BC6">
              <w:rPr>
                <w:rStyle w:val="Bodytext295pt"/>
                <w:rFonts w:asciiTheme="minorHAnsi" w:hAnsiTheme="minorHAnsi" w:cstheme="minorHAnsi"/>
                <w:sz w:val="22"/>
                <w:szCs w:val="22"/>
              </w:rPr>
              <w:t xml:space="preserve"> </w:t>
            </w:r>
            <w:proofErr w:type="spellStart"/>
            <w:r w:rsidR="00383234" w:rsidRPr="001F5BC6">
              <w:rPr>
                <w:rStyle w:val="Bodytext295pt"/>
                <w:rFonts w:asciiTheme="minorHAnsi" w:hAnsiTheme="minorHAnsi" w:cstheme="minorHAnsi"/>
                <w:sz w:val="22"/>
                <w:szCs w:val="22"/>
              </w:rPr>
              <w:t>K</w:t>
            </w:r>
            <w:r w:rsidRPr="001F5BC6">
              <w:rPr>
                <w:rStyle w:val="Bodytext295pt"/>
                <w:rFonts w:asciiTheme="minorHAnsi" w:hAnsiTheme="minorHAnsi" w:cstheme="minorHAnsi"/>
                <w:sz w:val="22"/>
                <w:szCs w:val="22"/>
              </w:rPr>
              <w:t>KŽ</w:t>
            </w:r>
            <w:proofErr w:type="spellEnd"/>
          </w:p>
        </w:tc>
      </w:tr>
      <w:tr w:rsidR="00FC4B90" w:rsidRPr="001F5BC6" w14:paraId="4FC58916" w14:textId="77777777" w:rsidTr="001F6D99">
        <w:tc>
          <w:tcPr>
            <w:tcW w:w="1695" w:type="dxa"/>
            <w:vMerge/>
            <w:vAlign w:val="center"/>
          </w:tcPr>
          <w:p w14:paraId="4B915B8E" w14:textId="77777777" w:rsidR="00FC4B90" w:rsidRPr="001F5BC6" w:rsidRDefault="00FC4B90" w:rsidP="00860D32">
            <w:pPr>
              <w:ind w:firstLine="0"/>
              <w:rPr>
                <w:rFonts w:cstheme="minorHAnsi"/>
                <w:b/>
              </w:rPr>
            </w:pPr>
          </w:p>
        </w:tc>
        <w:tc>
          <w:tcPr>
            <w:tcW w:w="3927" w:type="dxa"/>
          </w:tcPr>
          <w:p w14:paraId="22723D04" w14:textId="77777777" w:rsidR="00FC4B90" w:rsidRPr="001F5BC6" w:rsidRDefault="00F6589C"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w:t>
            </w:r>
            <w:r w:rsidR="00FC4B90" w:rsidRPr="001F5BC6">
              <w:rPr>
                <w:rStyle w:val="Bodytext295pt"/>
                <w:rFonts w:asciiTheme="minorHAnsi" w:hAnsiTheme="minorHAnsi" w:cstheme="minorHAnsi"/>
                <w:sz w:val="22"/>
                <w:szCs w:val="22"/>
              </w:rPr>
              <w:t>rijavljivanje</w:t>
            </w:r>
          </w:p>
        </w:tc>
        <w:tc>
          <w:tcPr>
            <w:tcW w:w="3150" w:type="dxa"/>
            <w:vAlign w:val="center"/>
          </w:tcPr>
          <w:p w14:paraId="139B818C" w14:textId="77777777"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sve zdravstvene ustanove</w:t>
            </w:r>
          </w:p>
        </w:tc>
      </w:tr>
      <w:tr w:rsidR="00FC4B90" w:rsidRPr="001F5BC6" w14:paraId="1A916CD7" w14:textId="77777777" w:rsidTr="001F6D99">
        <w:tc>
          <w:tcPr>
            <w:tcW w:w="1695" w:type="dxa"/>
            <w:vMerge/>
            <w:vAlign w:val="center"/>
          </w:tcPr>
          <w:p w14:paraId="6828F7CB" w14:textId="77777777" w:rsidR="00FC4B90" w:rsidRPr="001F5BC6" w:rsidRDefault="00FC4B90" w:rsidP="00860D32">
            <w:pPr>
              <w:ind w:firstLine="0"/>
              <w:rPr>
                <w:rFonts w:cstheme="minorHAnsi"/>
                <w:b/>
              </w:rPr>
            </w:pPr>
          </w:p>
        </w:tc>
        <w:tc>
          <w:tcPr>
            <w:tcW w:w="3927" w:type="dxa"/>
          </w:tcPr>
          <w:p w14:paraId="06B708AE" w14:textId="77777777" w:rsidR="00FC4B90" w:rsidRPr="001F5BC6" w:rsidRDefault="00FC4B90"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prijevoz, izolacija i liječenje oboljelih</w:t>
            </w:r>
          </w:p>
        </w:tc>
        <w:tc>
          <w:tcPr>
            <w:tcW w:w="3150" w:type="dxa"/>
            <w:vAlign w:val="center"/>
          </w:tcPr>
          <w:p w14:paraId="36D4BE33" w14:textId="283EEF0B"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Opća </w:t>
            </w:r>
            <w:r w:rsidR="00383234" w:rsidRPr="001F5BC6">
              <w:rPr>
                <w:rStyle w:val="Bodytext295pt"/>
                <w:rFonts w:asciiTheme="minorHAnsi" w:hAnsiTheme="minorHAnsi" w:cstheme="minorHAnsi"/>
                <w:sz w:val="22"/>
                <w:szCs w:val="22"/>
              </w:rPr>
              <w:t xml:space="preserve">bolnica </w:t>
            </w:r>
            <w:r w:rsidR="005E1176">
              <w:rPr>
                <w:rStyle w:val="Bodytext295pt"/>
                <w:rFonts w:asciiTheme="minorHAnsi" w:hAnsiTheme="minorHAnsi" w:cstheme="minorHAnsi"/>
                <w:sz w:val="22"/>
                <w:szCs w:val="22"/>
              </w:rPr>
              <w:t>„</w:t>
            </w:r>
            <w:r w:rsidR="00383234" w:rsidRPr="001F5BC6">
              <w:rPr>
                <w:rStyle w:val="Bodytext295pt"/>
                <w:rFonts w:asciiTheme="minorHAnsi" w:hAnsiTheme="minorHAnsi" w:cstheme="minorHAnsi"/>
                <w:sz w:val="22"/>
                <w:szCs w:val="22"/>
              </w:rPr>
              <w:t xml:space="preserve">Dr. Tomislav </w:t>
            </w:r>
            <w:proofErr w:type="spellStart"/>
            <w:r w:rsidR="00383234" w:rsidRPr="001F5BC6">
              <w:rPr>
                <w:rStyle w:val="Bodytext295pt"/>
                <w:rFonts w:asciiTheme="minorHAnsi" w:hAnsiTheme="minorHAnsi" w:cstheme="minorHAnsi"/>
                <w:sz w:val="22"/>
                <w:szCs w:val="22"/>
              </w:rPr>
              <w:t>Bardek</w:t>
            </w:r>
            <w:proofErr w:type="spellEnd"/>
            <w:r w:rsidR="005E1176">
              <w:rPr>
                <w:rStyle w:val="Bodytext295pt"/>
                <w:rFonts w:asciiTheme="minorHAnsi" w:hAnsiTheme="minorHAnsi" w:cstheme="minorHAnsi"/>
                <w:sz w:val="22"/>
                <w:szCs w:val="22"/>
              </w:rPr>
              <w:t>“</w:t>
            </w:r>
            <w:r w:rsidR="00383234" w:rsidRPr="001F5BC6">
              <w:rPr>
                <w:rStyle w:val="Bodytext295pt"/>
                <w:rFonts w:asciiTheme="minorHAnsi" w:hAnsiTheme="minorHAnsi" w:cstheme="minorHAnsi"/>
                <w:sz w:val="22"/>
                <w:szCs w:val="22"/>
              </w:rPr>
              <w:t xml:space="preserve"> Koprivnica</w:t>
            </w:r>
          </w:p>
        </w:tc>
      </w:tr>
      <w:tr w:rsidR="00FC4B90" w:rsidRPr="001F5BC6" w14:paraId="5BC43726" w14:textId="77777777" w:rsidTr="001F6D99">
        <w:tc>
          <w:tcPr>
            <w:tcW w:w="1695" w:type="dxa"/>
            <w:vMerge/>
            <w:vAlign w:val="center"/>
          </w:tcPr>
          <w:p w14:paraId="5809446D" w14:textId="77777777" w:rsidR="00FC4B90" w:rsidRPr="001F5BC6" w:rsidRDefault="00FC4B90" w:rsidP="00860D32">
            <w:pPr>
              <w:ind w:firstLine="0"/>
              <w:rPr>
                <w:rFonts w:cstheme="minorHAnsi"/>
                <w:b/>
              </w:rPr>
            </w:pPr>
          </w:p>
        </w:tc>
        <w:tc>
          <w:tcPr>
            <w:tcW w:w="3927" w:type="dxa"/>
          </w:tcPr>
          <w:p w14:paraId="7692FF02" w14:textId="77777777" w:rsidR="00FC4B90" w:rsidRPr="001F5BC6" w:rsidRDefault="00FC4B90"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provođenje preventivne i obvezne preventivne </w:t>
            </w:r>
            <w:proofErr w:type="spellStart"/>
            <w:r w:rsidRPr="001F5BC6">
              <w:rPr>
                <w:rStyle w:val="Bodytext295pt"/>
                <w:rFonts w:asciiTheme="minorHAnsi" w:hAnsiTheme="minorHAnsi" w:cstheme="minorHAnsi"/>
                <w:sz w:val="22"/>
                <w:szCs w:val="22"/>
              </w:rPr>
              <w:t>DDD</w:t>
            </w:r>
            <w:proofErr w:type="spellEnd"/>
          </w:p>
        </w:tc>
        <w:tc>
          <w:tcPr>
            <w:tcW w:w="3150" w:type="dxa"/>
            <w:vAlign w:val="center"/>
          </w:tcPr>
          <w:p w14:paraId="004DE1C6" w14:textId="77777777"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ovlaštene pravne osobe</w:t>
            </w:r>
          </w:p>
          <w:p w14:paraId="46DB07BA" w14:textId="3BEDE5B5"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proofErr w:type="spellStart"/>
            <w:r w:rsidRPr="001F5BC6">
              <w:rPr>
                <w:rStyle w:val="Bodytext295pt"/>
                <w:rFonts w:asciiTheme="minorHAnsi" w:hAnsiTheme="minorHAnsi" w:cstheme="minorHAnsi"/>
                <w:sz w:val="22"/>
                <w:szCs w:val="22"/>
              </w:rPr>
              <w:t>ZZJZ</w:t>
            </w:r>
            <w:proofErr w:type="spellEnd"/>
            <w:r w:rsidRPr="001F5BC6">
              <w:rPr>
                <w:rStyle w:val="Bodytext295pt"/>
                <w:rFonts w:asciiTheme="minorHAnsi" w:hAnsiTheme="minorHAnsi" w:cstheme="minorHAnsi"/>
                <w:sz w:val="22"/>
                <w:szCs w:val="22"/>
              </w:rPr>
              <w:t xml:space="preserve"> </w:t>
            </w:r>
            <w:proofErr w:type="spellStart"/>
            <w:r w:rsidR="00383234" w:rsidRPr="001F5BC6">
              <w:rPr>
                <w:rStyle w:val="Bodytext295pt"/>
                <w:rFonts w:asciiTheme="minorHAnsi" w:hAnsiTheme="minorHAnsi" w:cstheme="minorHAnsi"/>
                <w:sz w:val="22"/>
                <w:szCs w:val="22"/>
              </w:rPr>
              <w:t>K</w:t>
            </w:r>
            <w:r w:rsidRPr="001F5BC6">
              <w:rPr>
                <w:rStyle w:val="Bodytext295pt"/>
                <w:rFonts w:asciiTheme="minorHAnsi" w:hAnsiTheme="minorHAnsi" w:cstheme="minorHAnsi"/>
                <w:sz w:val="22"/>
                <w:szCs w:val="22"/>
              </w:rPr>
              <w:t>KŽ</w:t>
            </w:r>
            <w:proofErr w:type="spellEnd"/>
          </w:p>
        </w:tc>
      </w:tr>
      <w:tr w:rsidR="00FC4B90" w:rsidRPr="001F5BC6" w14:paraId="0697AA9F" w14:textId="77777777" w:rsidTr="001F6D99">
        <w:tc>
          <w:tcPr>
            <w:tcW w:w="1695" w:type="dxa"/>
            <w:vMerge/>
            <w:vAlign w:val="center"/>
          </w:tcPr>
          <w:p w14:paraId="11848719" w14:textId="77777777" w:rsidR="00FC4B90" w:rsidRPr="001F5BC6" w:rsidRDefault="00FC4B90" w:rsidP="00860D32">
            <w:pPr>
              <w:ind w:firstLine="0"/>
              <w:rPr>
                <w:rFonts w:cstheme="minorHAnsi"/>
                <w:b/>
              </w:rPr>
            </w:pPr>
          </w:p>
        </w:tc>
        <w:tc>
          <w:tcPr>
            <w:tcW w:w="3927" w:type="dxa"/>
          </w:tcPr>
          <w:p w14:paraId="243F78D7" w14:textId="77777777" w:rsidR="00FC4B90" w:rsidRPr="001F5BC6" w:rsidRDefault="00FC4B90" w:rsidP="006311CF">
            <w:pPr>
              <w:pStyle w:val="Odlomakpopisa"/>
              <w:numPr>
                <w:ilvl w:val="0"/>
                <w:numId w:val="33"/>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informiranje zdravstvenih radnika i pučanstva</w:t>
            </w:r>
          </w:p>
        </w:tc>
        <w:tc>
          <w:tcPr>
            <w:tcW w:w="3150" w:type="dxa"/>
            <w:vAlign w:val="center"/>
          </w:tcPr>
          <w:p w14:paraId="320B90C5" w14:textId="77777777"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Stožer za krizna stanja Ministarstva zdravstva</w:t>
            </w:r>
          </w:p>
          <w:p w14:paraId="00BDA60B" w14:textId="6F14C1F2" w:rsidR="00FC4B90" w:rsidRPr="001F5BC6" w:rsidRDefault="00FC4B90" w:rsidP="006311CF">
            <w:pPr>
              <w:pStyle w:val="Odlomakpopisa"/>
              <w:numPr>
                <w:ilvl w:val="0"/>
                <w:numId w:val="62"/>
              </w:numPr>
              <w:ind w:left="362" w:hanging="362"/>
              <w:rPr>
                <w:rStyle w:val="Bodytext295pt"/>
                <w:rFonts w:asciiTheme="minorHAnsi" w:hAnsiTheme="minorHAnsi" w:cstheme="minorHAnsi"/>
                <w:sz w:val="22"/>
                <w:szCs w:val="22"/>
              </w:rPr>
            </w:pPr>
            <w:proofErr w:type="spellStart"/>
            <w:r w:rsidRPr="001F5BC6">
              <w:rPr>
                <w:rStyle w:val="Bodytext295pt"/>
                <w:rFonts w:asciiTheme="minorHAnsi" w:hAnsiTheme="minorHAnsi" w:cstheme="minorHAnsi"/>
                <w:sz w:val="22"/>
                <w:szCs w:val="22"/>
              </w:rPr>
              <w:t>ZZJZ</w:t>
            </w:r>
            <w:proofErr w:type="spellEnd"/>
            <w:r w:rsidRPr="001F5BC6">
              <w:rPr>
                <w:rStyle w:val="Bodytext295pt"/>
                <w:rFonts w:asciiTheme="minorHAnsi" w:hAnsiTheme="minorHAnsi" w:cstheme="minorHAnsi"/>
                <w:sz w:val="22"/>
                <w:szCs w:val="22"/>
              </w:rPr>
              <w:t xml:space="preserve"> </w:t>
            </w:r>
            <w:proofErr w:type="spellStart"/>
            <w:r w:rsidR="00383234" w:rsidRPr="001F5BC6">
              <w:rPr>
                <w:rStyle w:val="Bodytext295pt"/>
                <w:rFonts w:asciiTheme="minorHAnsi" w:hAnsiTheme="minorHAnsi" w:cstheme="minorHAnsi"/>
                <w:sz w:val="22"/>
                <w:szCs w:val="22"/>
              </w:rPr>
              <w:t>K</w:t>
            </w:r>
            <w:r w:rsidRPr="001F5BC6">
              <w:rPr>
                <w:rStyle w:val="Bodytext295pt"/>
                <w:rFonts w:asciiTheme="minorHAnsi" w:hAnsiTheme="minorHAnsi" w:cstheme="minorHAnsi"/>
                <w:sz w:val="22"/>
                <w:szCs w:val="22"/>
              </w:rPr>
              <w:t>KŽ</w:t>
            </w:r>
            <w:proofErr w:type="spellEnd"/>
          </w:p>
        </w:tc>
      </w:tr>
    </w:tbl>
    <w:p w14:paraId="03795934" w14:textId="77777777" w:rsidR="00CD529D" w:rsidRPr="001F5BC6" w:rsidRDefault="00CD529D" w:rsidP="00EA0908">
      <w:pPr>
        <w:widowControl w:val="0"/>
        <w:autoSpaceDE w:val="0"/>
        <w:autoSpaceDN w:val="0"/>
        <w:adjustRightInd w:val="0"/>
        <w:ind w:right="24"/>
        <w:rPr>
          <w:rFonts w:cstheme="minorHAnsi"/>
          <w:highlight w:val="red"/>
        </w:rPr>
      </w:pPr>
    </w:p>
    <w:p w14:paraId="615FCAC8" w14:textId="77777777" w:rsidR="00526ECE" w:rsidRPr="001F5BC6" w:rsidRDefault="00526ECE" w:rsidP="00045F57">
      <w:pPr>
        <w:widowControl w:val="0"/>
        <w:autoSpaceDE w:val="0"/>
        <w:autoSpaceDN w:val="0"/>
        <w:adjustRightInd w:val="0"/>
        <w:ind w:right="24" w:firstLine="284"/>
        <w:rPr>
          <w:rFonts w:cstheme="minorHAnsi"/>
          <w:b/>
          <w:u w:val="single"/>
        </w:rPr>
      </w:pPr>
      <w:r w:rsidRPr="001F5BC6">
        <w:rPr>
          <w:rFonts w:cstheme="minorHAnsi"/>
          <w:b/>
          <w:u w:val="single"/>
        </w:rPr>
        <w:t>Organizacija provođenja kurativnih mjera u slučaju epidemije</w:t>
      </w:r>
      <w:r w:rsidR="00FC4B90" w:rsidRPr="001F5BC6">
        <w:rPr>
          <w:rFonts w:cstheme="minorHAnsi"/>
          <w:b/>
          <w:u w:val="single"/>
        </w:rPr>
        <w:t xml:space="preserve">, </w:t>
      </w:r>
      <w:proofErr w:type="spellStart"/>
      <w:r w:rsidR="00FC4B90" w:rsidRPr="001F5BC6">
        <w:rPr>
          <w:rFonts w:cstheme="minorHAnsi"/>
          <w:b/>
          <w:u w:val="single"/>
        </w:rPr>
        <w:t>epizootije</w:t>
      </w:r>
      <w:proofErr w:type="spellEnd"/>
      <w:r w:rsidR="00FC4B90" w:rsidRPr="001F5BC6">
        <w:rPr>
          <w:rFonts w:cstheme="minorHAnsi"/>
          <w:b/>
          <w:u w:val="single"/>
        </w:rPr>
        <w:t xml:space="preserve"> i biljnih bolesti</w:t>
      </w:r>
    </w:p>
    <w:p w14:paraId="32F33FA3" w14:textId="77777777" w:rsidR="00526ECE" w:rsidRPr="001F5BC6" w:rsidRDefault="00526ECE" w:rsidP="007A3AC6">
      <w:pPr>
        <w:ind w:firstLine="567"/>
        <w:rPr>
          <w:rFonts w:eastAsia="Times New Roman" w:cstheme="minorHAnsi"/>
          <w:lang w:eastAsia="hr-HR"/>
        </w:rPr>
      </w:pPr>
      <w:r w:rsidRPr="001F5BC6">
        <w:rPr>
          <w:rFonts w:eastAsia="Times New Roman" w:cstheme="minorHAnsi"/>
          <w:lang w:eastAsia="hr-HR"/>
        </w:rPr>
        <w:t>Kurativne se mjere provode sukladno važećem Planu pripravnosti za određenu epidemiju i sukladno Zakonu o zaštiti pučanstva od zaraznih bolesti (NN 79/07, 113/08, 43/09 i 130/17).</w:t>
      </w:r>
    </w:p>
    <w:p w14:paraId="38DD2496" w14:textId="77777777" w:rsidR="00526ECE" w:rsidRPr="001F5BC6" w:rsidRDefault="00526ECE" w:rsidP="007A3AC6">
      <w:pPr>
        <w:ind w:firstLine="567"/>
        <w:rPr>
          <w:rFonts w:eastAsia="Times New Roman" w:cstheme="minorHAnsi"/>
          <w:lang w:eastAsia="hr-HR"/>
        </w:rPr>
      </w:pPr>
      <w:r w:rsidRPr="001F5BC6">
        <w:rPr>
          <w:rFonts w:eastAsia="Times New Roman" w:cstheme="minorHAnsi"/>
          <w:lang w:eastAsia="hr-HR"/>
        </w:rPr>
        <w:t xml:space="preserve">Planom se predviđa broj oboljelih, broj oboljelih s težom kliničkom slikom, broj umrlih u epidemiji, predviđeno trajanje epidemije, način zbrinjavanja oboljelih, osoba s težom kliničkom slikom te način postupanja s osobama koje su bile u doticaju s oboljelim osobama. Također se propisuje način asanacije prostorija i dezinfekcije predmeta koje su bile u doticaju s oboljelim. U planu se navodi potreba i način izoliranja područja gdje je zaraza utvrđena te potreba uvođenja mjere nadzora nad kretanjem stanovništva u i iz tih područja. Planom se također navode broj potrebnih ekipa za liječenje i zdravstveni nadzor, potrebni materijali i lijekovi te osobna zaštitna sredstva ekipa angažiranih u provođenju mjera zdravstvene skrbi. Također se određuju mjesta liječenja oboljelih (kućna njega ili u zdravstvenim ustanovama), potrebna prilagodba zdravstvenih ustanova za prihvat većeg broja oboljelih osoba i mogućnosti prenamjene ostalih objekata za potrebe liječenja, njihov kapacitet te potreba izgradnje privremenog kampa za smještaj oboljelih osoba kojima je nužna stacionarna zdravstvena skrb, a koji se ne mogu zbrinuti u postojeće zdravstvene ustanove niti u privremeno prilagođene građevine. </w:t>
      </w:r>
    </w:p>
    <w:p w14:paraId="16D15634" w14:textId="130E5CED" w:rsidR="00526ECE" w:rsidRPr="001F5BC6" w:rsidRDefault="00526ECE" w:rsidP="00526ECE">
      <w:pPr>
        <w:rPr>
          <w:rFonts w:eastAsia="Times New Roman" w:cstheme="minorHAnsi"/>
          <w:lang w:eastAsia="hr-HR"/>
        </w:rPr>
      </w:pPr>
      <w:r w:rsidRPr="001F5BC6">
        <w:rPr>
          <w:rFonts w:eastAsia="Times New Roman" w:cstheme="minorHAnsi"/>
          <w:lang w:eastAsia="hr-HR"/>
        </w:rPr>
        <w:t xml:space="preserve">Zavod za javno zdravstvo </w:t>
      </w:r>
      <w:r w:rsidR="00383234" w:rsidRPr="001F5BC6">
        <w:rPr>
          <w:rFonts w:eastAsia="Times New Roman" w:cstheme="minorHAnsi"/>
          <w:lang w:eastAsia="hr-HR"/>
        </w:rPr>
        <w:t>Koprivničko-križevačke</w:t>
      </w:r>
      <w:r w:rsidR="00E66BA5" w:rsidRPr="001F5BC6">
        <w:rPr>
          <w:rFonts w:eastAsia="Times New Roman" w:cstheme="minorHAnsi"/>
          <w:lang w:eastAsia="hr-HR"/>
        </w:rPr>
        <w:t xml:space="preserve"> županije</w:t>
      </w:r>
      <w:r w:rsidRPr="001F5BC6">
        <w:rPr>
          <w:rFonts w:eastAsia="Times New Roman" w:cstheme="minorHAnsi"/>
          <w:lang w:eastAsia="hr-HR"/>
        </w:rPr>
        <w:t xml:space="preserve"> provodi stručni nadzor nad provedbom kurativnih mjera prilikom epidemija, potrebnih prilagodbi postojećih objekata, ekipiranja i osiguranja materijalnih sredstava za provedbu mjera.</w:t>
      </w:r>
    </w:p>
    <w:p w14:paraId="77E4B5D8" w14:textId="77777777" w:rsidR="00526ECE" w:rsidRPr="001F5BC6" w:rsidRDefault="00526ECE" w:rsidP="00526ECE">
      <w:pPr>
        <w:rPr>
          <w:rFonts w:eastAsia="Times New Roman" w:cstheme="minorHAnsi"/>
          <w:lang w:eastAsia="hr-HR"/>
        </w:rPr>
      </w:pPr>
      <w:r w:rsidRPr="001F5BC6">
        <w:rPr>
          <w:rFonts w:eastAsia="Times New Roman" w:cstheme="minorHAnsi"/>
          <w:lang w:eastAsia="hr-HR"/>
        </w:rPr>
        <w:t>Provedbu kurativnih mjera obavljaju liječničke ekipe ustrojene sukladno Planu, a pod nadzorom Županijskog stožera zdravstva koji je stručno koordinativno tij</w:t>
      </w:r>
      <w:r w:rsidR="004E1B9F" w:rsidRPr="001F5BC6">
        <w:rPr>
          <w:rFonts w:eastAsia="Times New Roman" w:cstheme="minorHAnsi"/>
          <w:lang w:eastAsia="hr-HR"/>
        </w:rPr>
        <w:t>elo Stožera</w:t>
      </w:r>
      <w:r w:rsidR="00E66BA5" w:rsidRPr="001F5BC6">
        <w:rPr>
          <w:rFonts w:eastAsia="Times New Roman" w:cstheme="minorHAnsi"/>
          <w:lang w:eastAsia="hr-HR"/>
        </w:rPr>
        <w:t xml:space="preserve"> civilne zaštite</w:t>
      </w:r>
      <w:r w:rsidRPr="001F5BC6">
        <w:rPr>
          <w:rFonts w:eastAsia="Times New Roman" w:cstheme="minorHAnsi"/>
          <w:lang w:eastAsia="hr-HR"/>
        </w:rPr>
        <w:t xml:space="preserve"> županije. </w:t>
      </w:r>
    </w:p>
    <w:p w14:paraId="1C211F13" w14:textId="12686355" w:rsidR="00526ECE" w:rsidRPr="001F5BC6" w:rsidRDefault="00383234" w:rsidP="00526ECE">
      <w:pPr>
        <w:rPr>
          <w:rFonts w:eastAsia="Times New Roman" w:cstheme="minorHAnsi"/>
          <w:lang w:eastAsia="hr-HR"/>
        </w:rPr>
      </w:pPr>
      <w:r w:rsidRPr="001F5BC6">
        <w:rPr>
          <w:rFonts w:eastAsia="Times New Roman" w:cstheme="minorHAnsi"/>
          <w:lang w:eastAsia="hr-HR"/>
        </w:rPr>
        <w:t>N</w:t>
      </w:r>
      <w:r w:rsidR="00E66BA5" w:rsidRPr="001F5BC6">
        <w:rPr>
          <w:rFonts w:eastAsia="Times New Roman" w:cstheme="minorHAnsi"/>
          <w:lang w:eastAsia="hr-HR"/>
        </w:rPr>
        <w:t>ačelnik</w:t>
      </w:r>
      <w:r w:rsidR="00526ECE" w:rsidRPr="001F5BC6">
        <w:rPr>
          <w:rFonts w:eastAsia="Times New Roman" w:cstheme="minorHAnsi"/>
          <w:lang w:eastAsia="hr-HR"/>
        </w:rPr>
        <w:t xml:space="preserve"> mora provesti mobilizaciju smještajnih kapaciteta za provedbu kurativnih mjera za potrebe </w:t>
      </w:r>
      <w:r w:rsidRPr="001F5BC6">
        <w:rPr>
          <w:rFonts w:eastAsia="Times New Roman" w:cstheme="minorHAnsi"/>
          <w:lang w:eastAsia="hr-HR"/>
        </w:rPr>
        <w:t>Općine</w:t>
      </w:r>
      <w:r w:rsidR="00526ECE" w:rsidRPr="001F5BC6">
        <w:rPr>
          <w:rFonts w:eastAsia="Times New Roman" w:cstheme="minorHAnsi"/>
          <w:lang w:eastAsia="hr-HR"/>
        </w:rPr>
        <w:t xml:space="preserve">, kao i ostalih potrebnih kapaciteta (priprema hrane, osiguranje funkcije kritične infrastrukture i sl.) u situaciji pojave epidemije. </w:t>
      </w:r>
    </w:p>
    <w:p w14:paraId="3DB1DC44" w14:textId="77777777" w:rsidR="00526ECE" w:rsidRPr="001F5BC6" w:rsidRDefault="00526ECE" w:rsidP="00EA0908">
      <w:pPr>
        <w:widowControl w:val="0"/>
        <w:autoSpaceDE w:val="0"/>
        <w:autoSpaceDN w:val="0"/>
        <w:adjustRightInd w:val="0"/>
        <w:ind w:right="24"/>
        <w:rPr>
          <w:rFonts w:cstheme="minorHAnsi"/>
        </w:rPr>
      </w:pPr>
    </w:p>
    <w:p w14:paraId="6B5BF7AA" w14:textId="27C9CA9C" w:rsidR="00E66BA5" w:rsidRPr="001F5BC6" w:rsidRDefault="00E66BA5" w:rsidP="00E66BA5">
      <w:pPr>
        <w:widowControl w:val="0"/>
        <w:autoSpaceDE w:val="0"/>
        <w:autoSpaceDN w:val="0"/>
        <w:adjustRightInd w:val="0"/>
        <w:ind w:right="24"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383234" w:rsidRPr="001F5BC6">
        <w:rPr>
          <w:rFonts w:cstheme="minorHAnsi"/>
          <w:b/>
          <w:noProof/>
        </w:rPr>
        <w:t>43</w:t>
      </w:r>
      <w:r w:rsidRPr="001F5BC6">
        <w:rPr>
          <w:rFonts w:cstheme="minorHAnsi"/>
          <w:b/>
        </w:rPr>
        <w:fldChar w:fldCharType="end"/>
      </w:r>
      <w:r w:rsidRPr="001F5BC6">
        <w:rPr>
          <w:rFonts w:cstheme="minorHAnsi"/>
          <w:b/>
        </w:rPr>
        <w:t xml:space="preserve">. </w:t>
      </w:r>
      <w:r w:rsidRPr="001F5BC6">
        <w:rPr>
          <w:rFonts w:cstheme="minorHAnsi"/>
        </w:rPr>
        <w:t>Provođenje kurativnih mjera u slučaju epidemije</w:t>
      </w:r>
    </w:p>
    <w:tbl>
      <w:tblPr>
        <w:tblStyle w:val="Reetkatablice"/>
        <w:tblW w:w="0" w:type="auto"/>
        <w:tblLook w:val="04A0" w:firstRow="1" w:lastRow="0" w:firstColumn="1" w:lastColumn="0" w:noHBand="0" w:noVBand="1"/>
      </w:tblPr>
      <w:tblGrid>
        <w:gridCol w:w="1651"/>
        <w:gridCol w:w="3975"/>
        <w:gridCol w:w="3146"/>
      </w:tblGrid>
      <w:tr w:rsidR="00E66BA5" w:rsidRPr="001F5BC6" w14:paraId="372D8B9B" w14:textId="77777777" w:rsidTr="00C2436B">
        <w:tc>
          <w:tcPr>
            <w:tcW w:w="1696" w:type="dxa"/>
            <w:shd w:val="clear" w:color="auto" w:fill="AEAAAA" w:themeFill="background2" w:themeFillShade="BF"/>
            <w:vAlign w:val="center"/>
          </w:tcPr>
          <w:p w14:paraId="4239223A" w14:textId="77777777" w:rsidR="00E66BA5" w:rsidRPr="001F5BC6" w:rsidRDefault="00E66BA5" w:rsidP="00860D32">
            <w:pPr>
              <w:ind w:firstLine="0"/>
              <w:jc w:val="center"/>
              <w:rPr>
                <w:rFonts w:cstheme="minorHAnsi"/>
                <w:b/>
              </w:rPr>
            </w:pPr>
            <w:r w:rsidRPr="001F5BC6">
              <w:rPr>
                <w:rFonts w:cstheme="minorHAnsi"/>
                <w:b/>
              </w:rPr>
              <w:t>Nositelj</w:t>
            </w:r>
          </w:p>
        </w:tc>
        <w:tc>
          <w:tcPr>
            <w:tcW w:w="4111" w:type="dxa"/>
            <w:shd w:val="clear" w:color="auto" w:fill="AEAAAA" w:themeFill="background2" w:themeFillShade="BF"/>
            <w:vAlign w:val="center"/>
          </w:tcPr>
          <w:p w14:paraId="24E2F373" w14:textId="63F90024" w:rsidR="00E66BA5" w:rsidRPr="001F5BC6" w:rsidRDefault="00E66BA5" w:rsidP="00860D32">
            <w:pPr>
              <w:ind w:firstLine="0"/>
              <w:jc w:val="center"/>
              <w:rPr>
                <w:rFonts w:cstheme="minorHAnsi"/>
                <w:b/>
              </w:rPr>
            </w:pPr>
            <w:r w:rsidRPr="001F5BC6">
              <w:rPr>
                <w:rFonts w:cstheme="minorHAnsi"/>
                <w:b/>
              </w:rPr>
              <w:t xml:space="preserve">Operativni postupci, kapaciteti i operativni doprinos </w:t>
            </w:r>
            <w:r w:rsidR="00383234" w:rsidRPr="001F5BC6">
              <w:rPr>
                <w:rFonts w:cstheme="minorHAnsi"/>
                <w:b/>
              </w:rPr>
              <w:t xml:space="preserve">Općine </w:t>
            </w:r>
            <w:r w:rsidR="004300ED" w:rsidRPr="001F5BC6">
              <w:rPr>
                <w:rFonts w:cstheme="minorHAnsi"/>
                <w:b/>
              </w:rPr>
              <w:t xml:space="preserve">Novo Virje </w:t>
            </w:r>
          </w:p>
        </w:tc>
        <w:tc>
          <w:tcPr>
            <w:tcW w:w="3255" w:type="dxa"/>
            <w:shd w:val="clear" w:color="auto" w:fill="AEAAAA" w:themeFill="background2" w:themeFillShade="BF"/>
            <w:vAlign w:val="center"/>
          </w:tcPr>
          <w:p w14:paraId="31A2373A" w14:textId="77777777" w:rsidR="00E66BA5" w:rsidRPr="001F5BC6" w:rsidRDefault="00E66BA5" w:rsidP="00860D32">
            <w:pPr>
              <w:ind w:firstLine="0"/>
              <w:jc w:val="center"/>
              <w:rPr>
                <w:rFonts w:cstheme="minorHAnsi"/>
                <w:b/>
              </w:rPr>
            </w:pPr>
            <w:r w:rsidRPr="001F5BC6">
              <w:rPr>
                <w:rFonts w:cstheme="minorHAnsi"/>
                <w:b/>
              </w:rPr>
              <w:t>Izvršitelji</w:t>
            </w:r>
          </w:p>
        </w:tc>
      </w:tr>
      <w:tr w:rsidR="00E66BA5" w:rsidRPr="001F5BC6" w14:paraId="34521CDF" w14:textId="77777777" w:rsidTr="00860D32">
        <w:tc>
          <w:tcPr>
            <w:tcW w:w="1696" w:type="dxa"/>
            <w:vAlign w:val="center"/>
          </w:tcPr>
          <w:p w14:paraId="6951837C" w14:textId="3C797B84" w:rsidR="00E66BA5" w:rsidRPr="001F5BC6" w:rsidRDefault="004300ED" w:rsidP="00FC4B90">
            <w:pPr>
              <w:ind w:firstLine="0"/>
              <w:rPr>
                <w:rFonts w:cstheme="minorHAnsi"/>
                <w:b/>
              </w:rPr>
            </w:pPr>
            <w:r w:rsidRPr="001F5BC6">
              <w:rPr>
                <w:rFonts w:cstheme="minorHAnsi"/>
                <w:b/>
              </w:rPr>
              <w:t>Općina Novo Virje (Načelnik)</w:t>
            </w:r>
          </w:p>
        </w:tc>
        <w:tc>
          <w:tcPr>
            <w:tcW w:w="4111" w:type="dxa"/>
          </w:tcPr>
          <w:p w14:paraId="772E2581" w14:textId="77777777" w:rsidR="00FC4B90" w:rsidRPr="001F5BC6" w:rsidRDefault="00FC4B90" w:rsidP="006311CF">
            <w:pPr>
              <w:pStyle w:val="Odlomakpopisa"/>
              <w:numPr>
                <w:ilvl w:val="0"/>
                <w:numId w:val="61"/>
              </w:numPr>
              <w:ind w:left="313" w:hanging="284"/>
              <w:rPr>
                <w:rFonts w:cstheme="minorHAnsi"/>
              </w:rPr>
            </w:pPr>
            <w:r w:rsidRPr="001F5BC6">
              <w:rPr>
                <w:rStyle w:val="Bodytext295pt"/>
                <w:rFonts w:asciiTheme="minorHAnsi" w:hAnsiTheme="minorHAnsi" w:cstheme="minorHAnsi"/>
                <w:sz w:val="22"/>
                <w:szCs w:val="22"/>
              </w:rPr>
              <w:t xml:space="preserve">provođenje mjera u slučaju pojave </w:t>
            </w:r>
            <w:proofErr w:type="spellStart"/>
            <w:r w:rsidRPr="001F5BC6">
              <w:rPr>
                <w:rStyle w:val="Bodytext295pt"/>
                <w:rFonts w:asciiTheme="minorHAnsi" w:hAnsiTheme="minorHAnsi" w:cstheme="minorHAnsi"/>
                <w:sz w:val="22"/>
                <w:szCs w:val="22"/>
              </w:rPr>
              <w:t>epizootija</w:t>
            </w:r>
            <w:proofErr w:type="spellEnd"/>
            <w:r w:rsidRPr="001F5BC6">
              <w:rPr>
                <w:rStyle w:val="Bodytext295pt"/>
                <w:rFonts w:asciiTheme="minorHAnsi" w:hAnsiTheme="minorHAnsi" w:cstheme="minorHAnsi"/>
                <w:sz w:val="22"/>
                <w:szCs w:val="22"/>
              </w:rPr>
              <w:t xml:space="preserve"> kao što su ptičja gripa, svinjska kuga, kravlje ludilo te druge bolesti</w:t>
            </w:r>
          </w:p>
          <w:p w14:paraId="4061B090" w14:textId="77777777" w:rsidR="00FC4B90" w:rsidRPr="001F5BC6" w:rsidRDefault="00FC4B90"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sprječavanje širenja zaraznih bolesti (u stambenim objektima, javnim prostorima, sredstvima javnog prijevoza i prijevoza namjernica) provedbom </w:t>
            </w:r>
            <w:proofErr w:type="spellStart"/>
            <w:r w:rsidRPr="001F5BC6">
              <w:rPr>
                <w:rStyle w:val="Bodytext295pt"/>
                <w:rFonts w:asciiTheme="minorHAnsi" w:hAnsiTheme="minorHAnsi" w:cstheme="minorHAnsi"/>
                <w:sz w:val="22"/>
                <w:szCs w:val="22"/>
              </w:rPr>
              <w:t>DDD</w:t>
            </w:r>
            <w:proofErr w:type="spellEnd"/>
            <w:r w:rsidRPr="001F5BC6">
              <w:rPr>
                <w:rStyle w:val="Bodytext295pt"/>
                <w:rFonts w:asciiTheme="minorHAnsi" w:hAnsiTheme="minorHAnsi" w:cstheme="minorHAnsi"/>
                <w:sz w:val="22"/>
                <w:szCs w:val="22"/>
              </w:rPr>
              <w:t xml:space="preserve"> postupaka</w:t>
            </w:r>
          </w:p>
          <w:p w14:paraId="7EBF50F6" w14:textId="77777777" w:rsidR="00FC4B90" w:rsidRPr="001F5BC6" w:rsidRDefault="00FC4B90"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izoliranje kliconoše</w:t>
            </w:r>
          </w:p>
          <w:p w14:paraId="0C91E69B" w14:textId="77777777" w:rsidR="00482658" w:rsidRPr="001F5BC6" w:rsidRDefault="00FC4B90"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prijava zarazne bolesti</w:t>
            </w:r>
          </w:p>
          <w:p w14:paraId="544877E3"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l</w:t>
            </w:r>
            <w:r w:rsidR="00FC4B90" w:rsidRPr="001F5BC6">
              <w:rPr>
                <w:rStyle w:val="Bodytext295pt"/>
                <w:rFonts w:asciiTheme="minorHAnsi" w:hAnsiTheme="minorHAnsi" w:cstheme="minorHAnsi"/>
                <w:sz w:val="22"/>
                <w:szCs w:val="22"/>
              </w:rPr>
              <w:t>aboratorijsko ispitivanje uzročnika zaraznih bolesti</w:t>
            </w:r>
          </w:p>
          <w:p w14:paraId="7B2C266A"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w:t>
            </w:r>
            <w:r w:rsidR="00FC4B90" w:rsidRPr="001F5BC6">
              <w:rPr>
                <w:rStyle w:val="Bodytext295pt"/>
                <w:rFonts w:asciiTheme="minorHAnsi" w:hAnsiTheme="minorHAnsi" w:cstheme="minorHAnsi"/>
                <w:sz w:val="22"/>
                <w:szCs w:val="22"/>
              </w:rPr>
              <w:t>dređivanje mjesta za karantenu (za slučaj epidemije/</w:t>
            </w:r>
            <w:proofErr w:type="spellStart"/>
            <w:r w:rsidR="00FC4B90" w:rsidRPr="001F5BC6">
              <w:rPr>
                <w:rStyle w:val="Bodytext295pt"/>
                <w:rFonts w:asciiTheme="minorHAnsi" w:hAnsiTheme="minorHAnsi" w:cstheme="minorHAnsi"/>
                <w:sz w:val="22"/>
                <w:szCs w:val="22"/>
              </w:rPr>
              <w:t>epizo</w:t>
            </w:r>
            <w:r w:rsidRPr="001F5BC6">
              <w:rPr>
                <w:rStyle w:val="Bodytext295pt"/>
                <w:rFonts w:asciiTheme="minorHAnsi" w:hAnsiTheme="minorHAnsi" w:cstheme="minorHAnsi"/>
                <w:sz w:val="22"/>
                <w:szCs w:val="22"/>
              </w:rPr>
              <w:t>o</w:t>
            </w:r>
            <w:r w:rsidR="00FC4B90" w:rsidRPr="001F5BC6">
              <w:rPr>
                <w:rStyle w:val="Bodytext295pt"/>
                <w:rFonts w:asciiTheme="minorHAnsi" w:hAnsiTheme="minorHAnsi" w:cstheme="minorHAnsi"/>
                <w:sz w:val="22"/>
                <w:szCs w:val="22"/>
              </w:rPr>
              <w:t>tije</w:t>
            </w:r>
            <w:proofErr w:type="spellEnd"/>
            <w:r w:rsidR="00FC4B90" w:rsidRPr="001F5BC6">
              <w:rPr>
                <w:rStyle w:val="Bodytext295pt"/>
                <w:rFonts w:asciiTheme="minorHAnsi" w:hAnsiTheme="minorHAnsi" w:cstheme="minorHAnsi"/>
                <w:sz w:val="22"/>
                <w:szCs w:val="22"/>
              </w:rPr>
              <w:t>)</w:t>
            </w:r>
          </w:p>
          <w:p w14:paraId="67CAA060"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lastRenderedPageBreak/>
              <w:t>s</w:t>
            </w:r>
            <w:r w:rsidR="00FC4B90" w:rsidRPr="001F5BC6">
              <w:rPr>
                <w:rStyle w:val="Bodytext295pt"/>
                <w:rFonts w:asciiTheme="minorHAnsi" w:hAnsiTheme="minorHAnsi" w:cstheme="minorHAnsi"/>
                <w:sz w:val="22"/>
                <w:szCs w:val="22"/>
              </w:rPr>
              <w:t>tavljanje pod nadzor zdravlje zdravstvenih radnika koji skrbe za oboljele i koji rade u proizvodnji i distribuciji lijekova</w:t>
            </w:r>
          </w:p>
          <w:p w14:paraId="6377640E"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w:t>
            </w:r>
            <w:r w:rsidR="00FC4B90" w:rsidRPr="001F5BC6">
              <w:rPr>
                <w:rStyle w:val="Bodytext295pt"/>
                <w:rFonts w:asciiTheme="minorHAnsi" w:hAnsiTheme="minorHAnsi" w:cstheme="minorHAnsi"/>
                <w:sz w:val="22"/>
                <w:szCs w:val="22"/>
              </w:rPr>
              <w:t>rovjeravanje zdravlja osobama školskih, predškolskih i drugih ustanova gdje borave djeca</w:t>
            </w:r>
          </w:p>
          <w:p w14:paraId="76465D7A"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w:t>
            </w:r>
            <w:r w:rsidR="00FC4B90" w:rsidRPr="001F5BC6">
              <w:rPr>
                <w:rStyle w:val="Bodytext295pt"/>
                <w:rFonts w:asciiTheme="minorHAnsi" w:hAnsiTheme="minorHAnsi" w:cstheme="minorHAnsi"/>
                <w:sz w:val="22"/>
                <w:szCs w:val="22"/>
              </w:rPr>
              <w:t>tavljanje pod zdravstveni nadzor osobe koje posluju sa namirnicama i koje se bave poslovima osobnih usluga (frizeri, za njegu lica i tijela)</w:t>
            </w:r>
          </w:p>
          <w:p w14:paraId="047CFCD9"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w:t>
            </w:r>
            <w:r w:rsidR="00FC4B90" w:rsidRPr="001F5BC6">
              <w:rPr>
                <w:rStyle w:val="Bodytext295pt"/>
                <w:rFonts w:asciiTheme="minorHAnsi" w:hAnsiTheme="minorHAnsi" w:cstheme="minorHAnsi"/>
                <w:sz w:val="22"/>
                <w:szCs w:val="22"/>
              </w:rPr>
              <w:t>rovođenje vakcinacije</w:t>
            </w:r>
          </w:p>
          <w:p w14:paraId="49FCB71F" w14:textId="77777777" w:rsidR="00482658" w:rsidRPr="001F5BC6" w:rsidRDefault="00482658" w:rsidP="006311CF">
            <w:pPr>
              <w:pStyle w:val="Odlomakpopisa"/>
              <w:numPr>
                <w:ilvl w:val="0"/>
                <w:numId w:val="61"/>
              </w:numPr>
              <w:spacing w:before="240"/>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w:t>
            </w:r>
            <w:r w:rsidR="00FC4B90" w:rsidRPr="001F5BC6">
              <w:rPr>
                <w:rStyle w:val="Bodytext295pt"/>
                <w:rFonts w:asciiTheme="minorHAnsi" w:hAnsiTheme="minorHAnsi" w:cstheme="minorHAnsi"/>
                <w:sz w:val="22"/>
                <w:szCs w:val="22"/>
              </w:rPr>
              <w:t>dređivanje mjesta higijenskog odlaganja otpada</w:t>
            </w:r>
          </w:p>
          <w:p w14:paraId="7F09F321" w14:textId="77777777" w:rsidR="00FC4B90" w:rsidRPr="001F5BC6" w:rsidRDefault="00482658" w:rsidP="006311CF">
            <w:pPr>
              <w:pStyle w:val="Odlomakpopisa"/>
              <w:numPr>
                <w:ilvl w:val="0"/>
                <w:numId w:val="61"/>
              </w:numPr>
              <w:spacing w:before="240"/>
              <w:ind w:left="319" w:hanging="284"/>
              <w:rPr>
                <w:rFonts w:cstheme="minorHAnsi"/>
              </w:rPr>
            </w:pPr>
            <w:r w:rsidRPr="001F5BC6">
              <w:rPr>
                <w:rStyle w:val="Bodytext295pt"/>
                <w:rFonts w:asciiTheme="minorHAnsi" w:hAnsiTheme="minorHAnsi" w:cstheme="minorHAnsi"/>
                <w:sz w:val="22"/>
                <w:szCs w:val="22"/>
              </w:rPr>
              <w:t>o</w:t>
            </w:r>
            <w:r w:rsidR="00FC4B90" w:rsidRPr="001F5BC6">
              <w:rPr>
                <w:rStyle w:val="Bodytext295pt"/>
                <w:rFonts w:asciiTheme="minorHAnsi" w:hAnsiTheme="minorHAnsi" w:cstheme="minorHAnsi"/>
                <w:sz w:val="22"/>
                <w:szCs w:val="22"/>
              </w:rPr>
              <w:t>bavljanje pogreba i iskopavanje umrlih (uz suglasnost službe za unutarnje poslove)</w:t>
            </w:r>
          </w:p>
        </w:tc>
        <w:tc>
          <w:tcPr>
            <w:tcW w:w="3255" w:type="dxa"/>
            <w:vAlign w:val="center"/>
          </w:tcPr>
          <w:p w14:paraId="3BC13525" w14:textId="1D94541A" w:rsidR="00E66BA5" w:rsidRPr="001F5BC6" w:rsidRDefault="00E66BA5" w:rsidP="006311CF">
            <w:pPr>
              <w:pStyle w:val="Odlomakpopisa"/>
              <w:numPr>
                <w:ilvl w:val="0"/>
                <w:numId w:val="33"/>
              </w:numPr>
              <w:ind w:left="312" w:hanging="312"/>
              <w:rPr>
                <w:rFonts w:cstheme="minorHAnsi"/>
              </w:rPr>
            </w:pPr>
            <w:proofErr w:type="spellStart"/>
            <w:r w:rsidRPr="001F5BC6">
              <w:rPr>
                <w:rFonts w:cstheme="minorHAnsi"/>
              </w:rPr>
              <w:lastRenderedPageBreak/>
              <w:t>ZZJZ</w:t>
            </w:r>
            <w:proofErr w:type="spellEnd"/>
            <w:r w:rsidRPr="001F5BC6">
              <w:rPr>
                <w:rFonts w:cstheme="minorHAnsi"/>
              </w:rPr>
              <w:t xml:space="preserve"> </w:t>
            </w:r>
            <w:proofErr w:type="spellStart"/>
            <w:r w:rsidR="004300ED" w:rsidRPr="001F5BC6">
              <w:rPr>
                <w:rFonts w:cstheme="minorHAnsi"/>
              </w:rPr>
              <w:t>KKŽ</w:t>
            </w:r>
            <w:proofErr w:type="spellEnd"/>
          </w:p>
          <w:p w14:paraId="7E20A587" w14:textId="6F0A2006" w:rsidR="00E66BA5" w:rsidRPr="001F5BC6" w:rsidRDefault="004300ED" w:rsidP="006311CF">
            <w:pPr>
              <w:pStyle w:val="Odlomakpopisa"/>
              <w:numPr>
                <w:ilvl w:val="0"/>
                <w:numId w:val="33"/>
              </w:numPr>
              <w:ind w:left="312" w:hanging="312"/>
              <w:rPr>
                <w:rFonts w:cstheme="minorHAnsi"/>
              </w:rPr>
            </w:pPr>
            <w:r w:rsidRPr="001F5BC6">
              <w:rPr>
                <w:rFonts w:cstheme="minorHAnsi"/>
              </w:rPr>
              <w:t>Služba za</w:t>
            </w:r>
            <w:r w:rsidR="00E4448F" w:rsidRPr="001F5BC6">
              <w:rPr>
                <w:rFonts w:cstheme="minorHAnsi"/>
              </w:rPr>
              <w:t xml:space="preserve"> mikrobiologij</w:t>
            </w:r>
            <w:r w:rsidRPr="001F5BC6">
              <w:rPr>
                <w:rFonts w:cstheme="minorHAnsi"/>
              </w:rPr>
              <w:t>u</w:t>
            </w:r>
            <w:r w:rsidR="00E66BA5" w:rsidRPr="001F5BC6">
              <w:rPr>
                <w:rFonts w:cstheme="minorHAnsi"/>
              </w:rPr>
              <w:t xml:space="preserve"> </w:t>
            </w:r>
            <w:proofErr w:type="spellStart"/>
            <w:r w:rsidR="00E66BA5" w:rsidRPr="001F5BC6">
              <w:rPr>
                <w:rFonts w:cstheme="minorHAnsi"/>
              </w:rPr>
              <w:t>ZZJZ</w:t>
            </w:r>
            <w:proofErr w:type="spellEnd"/>
            <w:r w:rsidR="00E66BA5" w:rsidRPr="001F5BC6">
              <w:rPr>
                <w:rFonts w:cstheme="minorHAnsi"/>
              </w:rPr>
              <w:t xml:space="preserve"> </w:t>
            </w:r>
            <w:proofErr w:type="spellStart"/>
            <w:r w:rsidRPr="001F5BC6">
              <w:rPr>
                <w:rFonts w:cstheme="minorHAnsi"/>
              </w:rPr>
              <w:t>K</w:t>
            </w:r>
            <w:r w:rsidR="00E66BA5" w:rsidRPr="001F5BC6">
              <w:rPr>
                <w:rFonts w:cstheme="minorHAnsi"/>
              </w:rPr>
              <w:t>KŽ</w:t>
            </w:r>
            <w:proofErr w:type="spellEnd"/>
          </w:p>
          <w:p w14:paraId="457B2B1F" w14:textId="014AD518" w:rsidR="00E4448F" w:rsidRPr="001F5BC6" w:rsidRDefault="004300ED" w:rsidP="006311CF">
            <w:pPr>
              <w:pStyle w:val="Odlomakpopisa"/>
              <w:numPr>
                <w:ilvl w:val="0"/>
                <w:numId w:val="33"/>
              </w:numPr>
              <w:ind w:left="312" w:hanging="312"/>
              <w:rPr>
                <w:rFonts w:cstheme="minorHAnsi"/>
              </w:rPr>
            </w:pPr>
            <w:r w:rsidRPr="001F5BC6">
              <w:rPr>
                <w:rFonts w:cstheme="minorHAnsi"/>
              </w:rPr>
              <w:t>Služba za</w:t>
            </w:r>
            <w:r w:rsidR="00E4448F" w:rsidRPr="001F5BC6">
              <w:rPr>
                <w:rFonts w:cstheme="minorHAnsi"/>
              </w:rPr>
              <w:t xml:space="preserve"> epidemiologij</w:t>
            </w:r>
            <w:r w:rsidR="006470FE">
              <w:rPr>
                <w:rFonts w:cstheme="minorHAnsi"/>
              </w:rPr>
              <w:t>u</w:t>
            </w:r>
            <w:r w:rsidR="00E4448F" w:rsidRPr="001F5BC6">
              <w:rPr>
                <w:rFonts w:cstheme="minorHAnsi"/>
              </w:rPr>
              <w:t xml:space="preserve"> </w:t>
            </w:r>
            <w:proofErr w:type="spellStart"/>
            <w:r w:rsidR="00E4448F" w:rsidRPr="001F5BC6">
              <w:rPr>
                <w:rFonts w:cstheme="minorHAnsi"/>
              </w:rPr>
              <w:t>ZZJZ</w:t>
            </w:r>
            <w:proofErr w:type="spellEnd"/>
            <w:r w:rsidR="00E4448F" w:rsidRPr="001F5BC6">
              <w:rPr>
                <w:rFonts w:cstheme="minorHAnsi"/>
              </w:rPr>
              <w:t xml:space="preserve"> </w:t>
            </w:r>
            <w:proofErr w:type="spellStart"/>
            <w:r w:rsidRPr="001F5BC6">
              <w:rPr>
                <w:rFonts w:cstheme="minorHAnsi"/>
              </w:rPr>
              <w:t>K</w:t>
            </w:r>
            <w:r w:rsidR="00E4448F" w:rsidRPr="001F5BC6">
              <w:rPr>
                <w:rFonts w:cstheme="minorHAnsi"/>
              </w:rPr>
              <w:t>KŽ</w:t>
            </w:r>
            <w:proofErr w:type="spellEnd"/>
          </w:p>
          <w:p w14:paraId="1B1598FB" w14:textId="1A7DAEA4" w:rsidR="00E66BA5" w:rsidRPr="001F5BC6" w:rsidRDefault="00E66BA5" w:rsidP="006311CF">
            <w:pPr>
              <w:pStyle w:val="Odlomakpopisa"/>
              <w:numPr>
                <w:ilvl w:val="0"/>
                <w:numId w:val="33"/>
              </w:numPr>
              <w:ind w:left="312" w:hanging="312"/>
              <w:rPr>
                <w:rFonts w:cstheme="minorHAnsi"/>
              </w:rPr>
            </w:pPr>
            <w:r w:rsidRPr="001F5BC6">
              <w:rPr>
                <w:rFonts w:cstheme="minorHAnsi"/>
              </w:rPr>
              <w:t xml:space="preserve">Dom zdravlja </w:t>
            </w:r>
            <w:r w:rsidR="004300ED" w:rsidRPr="001F5BC6">
              <w:rPr>
                <w:rFonts w:cstheme="minorHAnsi"/>
              </w:rPr>
              <w:t>Đurđevac</w:t>
            </w:r>
          </w:p>
          <w:p w14:paraId="269A9DCA" w14:textId="7650AB03" w:rsidR="00E66BA5" w:rsidRPr="001F5BC6" w:rsidRDefault="00E66BA5" w:rsidP="006311CF">
            <w:pPr>
              <w:pStyle w:val="Odlomakpopisa"/>
              <w:numPr>
                <w:ilvl w:val="0"/>
                <w:numId w:val="33"/>
              </w:numPr>
              <w:ind w:left="312" w:hanging="312"/>
              <w:rPr>
                <w:rFonts w:cstheme="minorHAnsi"/>
              </w:rPr>
            </w:pPr>
            <w:r w:rsidRPr="001F5BC6">
              <w:rPr>
                <w:rFonts w:cstheme="minorHAnsi"/>
              </w:rPr>
              <w:t xml:space="preserve">Opća </w:t>
            </w:r>
            <w:r w:rsidR="004300ED" w:rsidRPr="001F5BC6">
              <w:rPr>
                <w:rFonts w:cstheme="minorHAnsi"/>
              </w:rPr>
              <w:t xml:space="preserve">bolnica </w:t>
            </w:r>
            <w:r w:rsidR="006470FE">
              <w:rPr>
                <w:rFonts w:cstheme="minorHAnsi"/>
              </w:rPr>
              <w:t>„</w:t>
            </w:r>
            <w:r w:rsidR="004300ED" w:rsidRPr="001F5BC6">
              <w:rPr>
                <w:rFonts w:cstheme="minorHAnsi"/>
              </w:rPr>
              <w:t xml:space="preserve">Dr. Tomislav </w:t>
            </w:r>
            <w:proofErr w:type="spellStart"/>
            <w:r w:rsidR="004300ED" w:rsidRPr="001F5BC6">
              <w:rPr>
                <w:rFonts w:cstheme="minorHAnsi"/>
              </w:rPr>
              <w:t>Bardek</w:t>
            </w:r>
            <w:proofErr w:type="spellEnd"/>
            <w:r w:rsidR="006470FE">
              <w:rPr>
                <w:rFonts w:cstheme="minorHAnsi"/>
              </w:rPr>
              <w:t>“</w:t>
            </w:r>
            <w:r w:rsidR="004300ED" w:rsidRPr="001F5BC6">
              <w:rPr>
                <w:rFonts w:cstheme="minorHAnsi"/>
              </w:rPr>
              <w:t xml:space="preserve"> Koprivnica</w:t>
            </w:r>
          </w:p>
          <w:p w14:paraId="14A42899" w14:textId="76ED0A85" w:rsidR="00482658" w:rsidRPr="001F5BC6" w:rsidRDefault="00482658" w:rsidP="006311CF">
            <w:pPr>
              <w:pStyle w:val="Odlomakpopisa"/>
              <w:numPr>
                <w:ilvl w:val="0"/>
                <w:numId w:val="33"/>
              </w:numPr>
              <w:ind w:left="312" w:hanging="312"/>
              <w:rPr>
                <w:rFonts w:cstheme="minorHAnsi"/>
              </w:rPr>
            </w:pPr>
            <w:r w:rsidRPr="001F5BC6">
              <w:rPr>
                <w:rFonts w:cstheme="minorHAnsi"/>
              </w:rPr>
              <w:t xml:space="preserve">Veterinarska </w:t>
            </w:r>
            <w:r w:rsidR="004300ED" w:rsidRPr="001F5BC6">
              <w:rPr>
                <w:rFonts w:cstheme="minorHAnsi"/>
              </w:rPr>
              <w:t>stanica</w:t>
            </w:r>
            <w:r w:rsidR="006470FE">
              <w:rPr>
                <w:rFonts w:cstheme="minorHAnsi"/>
              </w:rPr>
              <w:t xml:space="preserve"> </w:t>
            </w:r>
            <w:r w:rsidR="006470FE">
              <w:t>„Nova“</w:t>
            </w:r>
          </w:p>
          <w:p w14:paraId="78B643BB" w14:textId="77777777" w:rsidR="00482658" w:rsidRPr="001F5BC6" w:rsidRDefault="00482658" w:rsidP="006311CF">
            <w:pPr>
              <w:pStyle w:val="Odlomakpopisa"/>
              <w:numPr>
                <w:ilvl w:val="0"/>
                <w:numId w:val="33"/>
              </w:numPr>
              <w:ind w:left="312" w:hanging="312"/>
              <w:rPr>
                <w:rFonts w:cstheme="minorHAnsi"/>
              </w:rPr>
            </w:pPr>
            <w:r w:rsidRPr="001F5BC6">
              <w:rPr>
                <w:rFonts w:cstheme="minorHAnsi"/>
              </w:rPr>
              <w:t>poljoprivredne stanice</w:t>
            </w:r>
          </w:p>
          <w:p w14:paraId="03514816" w14:textId="7111192C" w:rsidR="00E66BA5" w:rsidRPr="001F5BC6" w:rsidRDefault="006470FE" w:rsidP="006311CF">
            <w:pPr>
              <w:pStyle w:val="Odlomakpopisa"/>
              <w:numPr>
                <w:ilvl w:val="0"/>
                <w:numId w:val="33"/>
              </w:numPr>
              <w:ind w:left="312" w:hanging="312"/>
              <w:rPr>
                <w:rFonts w:cstheme="minorHAnsi"/>
              </w:rPr>
            </w:pPr>
            <w:r>
              <w:rPr>
                <w:rFonts w:cstheme="minorHAnsi"/>
              </w:rPr>
              <w:t>P</w:t>
            </w:r>
            <w:r>
              <w:t>P</w:t>
            </w:r>
            <w:r w:rsidR="00804D52" w:rsidRPr="001F5BC6">
              <w:rPr>
                <w:rFonts w:cstheme="minorHAnsi"/>
              </w:rPr>
              <w:t xml:space="preserve"> </w:t>
            </w:r>
            <w:r w:rsidR="004300ED" w:rsidRPr="001F5BC6">
              <w:rPr>
                <w:rFonts w:cstheme="minorHAnsi"/>
              </w:rPr>
              <w:t>Đurđevac</w:t>
            </w:r>
          </w:p>
          <w:p w14:paraId="60471DE0" w14:textId="77777777" w:rsidR="00482658" w:rsidRPr="001F5BC6" w:rsidRDefault="00482658" w:rsidP="006311CF">
            <w:pPr>
              <w:pStyle w:val="Odlomakpopisa"/>
              <w:numPr>
                <w:ilvl w:val="0"/>
                <w:numId w:val="33"/>
              </w:numPr>
              <w:ind w:left="312" w:hanging="312"/>
              <w:rPr>
                <w:rFonts w:cstheme="minorHAnsi"/>
              </w:rPr>
            </w:pPr>
            <w:r w:rsidRPr="001F5BC6">
              <w:rPr>
                <w:rFonts w:cstheme="minorHAnsi"/>
              </w:rPr>
              <w:t xml:space="preserve">sanitarna inspekcija </w:t>
            </w:r>
          </w:p>
          <w:p w14:paraId="235208D3" w14:textId="77777777" w:rsidR="00482658" w:rsidRPr="001F5BC6" w:rsidRDefault="00482658" w:rsidP="006311CF">
            <w:pPr>
              <w:pStyle w:val="Odlomakpopisa"/>
              <w:numPr>
                <w:ilvl w:val="0"/>
                <w:numId w:val="33"/>
              </w:numPr>
              <w:ind w:left="312" w:hanging="312"/>
              <w:rPr>
                <w:rFonts w:cstheme="minorHAnsi"/>
              </w:rPr>
            </w:pPr>
            <w:r w:rsidRPr="001F5BC6">
              <w:rPr>
                <w:rFonts w:cstheme="minorHAnsi"/>
              </w:rPr>
              <w:t>veterinarska inspekcija</w:t>
            </w:r>
          </w:p>
          <w:p w14:paraId="1D294718" w14:textId="77777777" w:rsidR="00804D52" w:rsidRPr="001F5BC6" w:rsidRDefault="00804D52" w:rsidP="006311CF">
            <w:pPr>
              <w:pStyle w:val="Odlomakpopisa"/>
              <w:numPr>
                <w:ilvl w:val="0"/>
                <w:numId w:val="33"/>
              </w:numPr>
              <w:ind w:left="312" w:hanging="312"/>
              <w:rPr>
                <w:rFonts w:cstheme="minorHAnsi"/>
              </w:rPr>
            </w:pPr>
            <w:r w:rsidRPr="001F5BC6">
              <w:rPr>
                <w:rFonts w:cstheme="minorHAnsi"/>
              </w:rPr>
              <w:t>vlasnici stoke / poljoprivrednici</w:t>
            </w:r>
          </w:p>
          <w:p w14:paraId="53991F49" w14:textId="6C32F6E7" w:rsidR="00482658" w:rsidRPr="001F5BC6" w:rsidRDefault="00482658" w:rsidP="006311CF">
            <w:pPr>
              <w:pStyle w:val="Odlomakpopisa"/>
              <w:numPr>
                <w:ilvl w:val="0"/>
                <w:numId w:val="33"/>
              </w:numPr>
              <w:ind w:left="312" w:hanging="312"/>
              <w:rPr>
                <w:rFonts w:cstheme="minorHAnsi"/>
              </w:rPr>
            </w:pPr>
            <w:r w:rsidRPr="001F5BC6">
              <w:rPr>
                <w:rFonts w:cstheme="minorHAnsi"/>
              </w:rPr>
              <w:lastRenderedPageBreak/>
              <w:t xml:space="preserve">Snage civilne zaštite i ostale snage </w:t>
            </w:r>
            <w:r w:rsidR="004300ED" w:rsidRPr="001F5BC6">
              <w:rPr>
                <w:rFonts w:cstheme="minorHAnsi"/>
              </w:rPr>
              <w:t xml:space="preserve">Općine </w:t>
            </w:r>
          </w:p>
        </w:tc>
      </w:tr>
    </w:tbl>
    <w:p w14:paraId="4D2A5953" w14:textId="77777777" w:rsidR="00E66BA5" w:rsidRPr="001F5BC6" w:rsidRDefault="00E66BA5" w:rsidP="00BF0631">
      <w:pPr>
        <w:widowControl w:val="0"/>
        <w:autoSpaceDE w:val="0"/>
        <w:autoSpaceDN w:val="0"/>
        <w:adjustRightInd w:val="0"/>
        <w:ind w:right="24" w:firstLine="0"/>
        <w:rPr>
          <w:rFonts w:cstheme="minorHAnsi"/>
          <w:highlight w:val="red"/>
        </w:rPr>
      </w:pPr>
    </w:p>
    <w:p w14:paraId="6CB19579" w14:textId="77777777" w:rsidR="00526ECE" w:rsidRPr="001F5BC6" w:rsidRDefault="00101248" w:rsidP="00045F57">
      <w:pPr>
        <w:widowControl w:val="0"/>
        <w:autoSpaceDE w:val="0"/>
        <w:autoSpaceDN w:val="0"/>
        <w:adjustRightInd w:val="0"/>
        <w:ind w:left="284" w:right="24" w:firstLine="0"/>
        <w:rPr>
          <w:rFonts w:cstheme="minorHAnsi"/>
          <w:b/>
          <w:u w:val="single"/>
        </w:rPr>
      </w:pPr>
      <w:r w:rsidRPr="001F5BC6">
        <w:rPr>
          <w:rFonts w:cstheme="minorHAnsi"/>
          <w:b/>
          <w:u w:val="single"/>
        </w:rPr>
        <w:t>Organizacija sudjelovanja</w:t>
      </w:r>
      <w:r w:rsidR="00804D52" w:rsidRPr="001F5BC6">
        <w:rPr>
          <w:rFonts w:cstheme="minorHAnsi"/>
          <w:b/>
          <w:u w:val="single"/>
        </w:rPr>
        <w:t xml:space="preserve"> uključivanja</w:t>
      </w:r>
      <w:r w:rsidRPr="001F5BC6">
        <w:rPr>
          <w:rFonts w:cstheme="minorHAnsi"/>
          <w:b/>
          <w:u w:val="single"/>
        </w:rPr>
        <w:t xml:space="preserve"> dodatnih </w:t>
      </w:r>
      <w:r w:rsidR="00804D52" w:rsidRPr="001F5BC6">
        <w:rPr>
          <w:rFonts w:cstheme="minorHAnsi"/>
          <w:b/>
          <w:u w:val="single"/>
        </w:rPr>
        <w:t xml:space="preserve">operativnih </w:t>
      </w:r>
      <w:r w:rsidRPr="001F5BC6">
        <w:rPr>
          <w:rFonts w:cstheme="minorHAnsi"/>
          <w:b/>
          <w:u w:val="single"/>
        </w:rPr>
        <w:t>snaga i nositelja u provođenje mjera naloženih od strane nadležnih službi</w:t>
      </w:r>
    </w:p>
    <w:p w14:paraId="73C0385E" w14:textId="79CD4140" w:rsidR="00101248" w:rsidRPr="001F5BC6" w:rsidRDefault="00101248" w:rsidP="00804D52">
      <w:pPr>
        <w:ind w:firstLine="567"/>
        <w:rPr>
          <w:rFonts w:eastAsia="Times New Roman" w:cstheme="minorHAnsi"/>
          <w:lang w:eastAsia="hr-HR"/>
        </w:rPr>
      </w:pPr>
      <w:r w:rsidRPr="001F5BC6">
        <w:rPr>
          <w:rFonts w:eastAsia="Times New Roman" w:cstheme="minorHAnsi"/>
          <w:lang w:eastAsia="hr-HR"/>
        </w:rPr>
        <w:t xml:space="preserve">Nositelj provedbe svih mjera zaštite u slučaju epidemije je Stožer zdravstva </w:t>
      </w:r>
      <w:r w:rsidR="004300ED" w:rsidRPr="001F5BC6">
        <w:rPr>
          <w:rFonts w:eastAsia="Times New Roman" w:cstheme="minorHAnsi"/>
          <w:lang w:eastAsia="hr-HR"/>
        </w:rPr>
        <w:t xml:space="preserve">Koprivničko-križevačke </w:t>
      </w:r>
      <w:r w:rsidRPr="001F5BC6">
        <w:rPr>
          <w:rFonts w:eastAsia="Times New Roman" w:cstheme="minorHAnsi"/>
          <w:lang w:eastAsia="hr-HR"/>
        </w:rPr>
        <w:t xml:space="preserve">županije, a terenski nadzor, koordinaciju i neposredno sudjelovanje u dijelu provedbe kurativnih mjera obavlja Zavod za javno zdravstvo </w:t>
      </w:r>
      <w:r w:rsidR="004300ED" w:rsidRPr="001F5BC6">
        <w:rPr>
          <w:rFonts w:eastAsia="Times New Roman" w:cstheme="minorHAnsi"/>
          <w:lang w:eastAsia="hr-HR"/>
        </w:rPr>
        <w:t>Koprivničko-križevačke</w:t>
      </w:r>
      <w:r w:rsidR="00804D52" w:rsidRPr="001F5BC6">
        <w:rPr>
          <w:rFonts w:eastAsia="Times New Roman" w:cstheme="minorHAnsi"/>
          <w:lang w:eastAsia="hr-HR"/>
        </w:rPr>
        <w:t xml:space="preserve"> županije</w:t>
      </w:r>
      <w:r w:rsidRPr="001F5BC6">
        <w:rPr>
          <w:rFonts w:eastAsia="Times New Roman" w:cstheme="minorHAnsi"/>
          <w:lang w:eastAsia="hr-HR"/>
        </w:rPr>
        <w:t>. Pretežne aktivnosti u provedbi kurativnih mjera obavljaju timovi primarne zdravstvene zaštite, dok će se liječenje obavljati u bolničkim stacionarima uz angažman hitne medicinske pomoći.</w:t>
      </w:r>
    </w:p>
    <w:p w14:paraId="303F6044" w14:textId="77777777" w:rsidR="00101248" w:rsidRPr="001F5BC6" w:rsidRDefault="00101248" w:rsidP="00804D52">
      <w:pPr>
        <w:ind w:firstLine="567"/>
        <w:rPr>
          <w:rFonts w:eastAsia="Times New Roman" w:cstheme="minorHAnsi"/>
          <w:lang w:eastAsia="hr-HR"/>
        </w:rPr>
      </w:pPr>
      <w:r w:rsidRPr="001F5BC6">
        <w:rPr>
          <w:rFonts w:eastAsia="Times New Roman" w:cstheme="minorHAnsi"/>
          <w:lang w:eastAsia="hr-HR"/>
        </w:rPr>
        <w:t xml:space="preserve">Timovi primarne zdravstvene zaštite i bolnice nisu u potpunosti spremne za preuzimanje velikog broja oboljelih u slučaju epidemije pa će se morati preorganizirati, proširiti kapacitete prihvata i povećati broj timova sa zadatkom prihvata i liječenja oboljelih u slučaju epidemije. Svaka epidemija ima svoje posebnosti pa se i pristup liječenju razlikuje od bolesti do bolesti. </w:t>
      </w:r>
    </w:p>
    <w:p w14:paraId="0A5CDCC2" w14:textId="77777777" w:rsidR="00101248" w:rsidRPr="001F5BC6" w:rsidRDefault="00101248" w:rsidP="00804D52">
      <w:pPr>
        <w:ind w:firstLine="567"/>
        <w:rPr>
          <w:rFonts w:eastAsia="Times New Roman" w:cstheme="minorHAnsi"/>
          <w:lang w:eastAsia="hr-HR"/>
        </w:rPr>
      </w:pPr>
      <w:r w:rsidRPr="001F5BC6">
        <w:rPr>
          <w:rFonts w:eastAsia="Times New Roman" w:cstheme="minorHAnsi"/>
          <w:lang w:eastAsia="hr-HR"/>
        </w:rPr>
        <w:t>Najveće probleme bi zadale takozvane karantenske epidemije jer se niti lakši slučajevi ne mogu liječiti kod kuće, kako je to uobičajeno za epidemije gripe i neka druga oboljenja. Provedba obavezne protuepidemijske dezinfekcije, dezinsekcije i deratizacije može biti u nekim slučajevima neučinkovita, zbog prisutnosti zajedničkih instalacija kanalizacije i eventualno drugih putova prijenosa i mjesta razmnožavanja uzročnika ili posrednika u prijenosu. U tim slučajevima moguće je da se cijela naselja moraju smatrati kontaminiranim uzročnikom karantenske epidemije pa se moraju uskratiti i neka ustavom zagarantirana prava stanovništvu, kao sloboda kretanja, što je u nadležnosti Vlade. Za provedbu navedenih mjera često će se morati angažirati i vojska kako bi spriječili bijeg uplašenog stanovništva iz karantenskom epidemijom pogođenog područja.</w:t>
      </w:r>
    </w:p>
    <w:p w14:paraId="278DBFF7" w14:textId="77777777" w:rsidR="00101248" w:rsidRPr="001F5BC6" w:rsidRDefault="00101248" w:rsidP="00804D52">
      <w:pPr>
        <w:ind w:firstLine="567"/>
        <w:rPr>
          <w:rFonts w:eastAsia="Times New Roman" w:cstheme="minorHAnsi"/>
          <w:lang w:eastAsia="hr-HR"/>
        </w:rPr>
      </w:pPr>
      <w:r w:rsidRPr="001F5BC6">
        <w:rPr>
          <w:rFonts w:eastAsia="Times New Roman" w:cstheme="minorHAnsi"/>
          <w:lang w:eastAsia="hr-HR"/>
        </w:rPr>
        <w:t>Iz istih razloga mjesta za liječenje karantenske epidemije moraju biti potpuno odvojeni od nezahvaćenih naselja ili njihovih dijelova. Pri tome treba onemogućiti svaku međusobnu vezu koja bi mogla uzrokovati prijenos epidemije na ostali nezahvaćeni dio područja, da se spriječe prirodne migracije posrednika u prijenosu te da se prijenosnici mogu uspješno kontrolirati provedbom obavezne dezinfekcije, dezinsekcije i deratizacije.</w:t>
      </w:r>
    </w:p>
    <w:p w14:paraId="040A3722" w14:textId="77777777" w:rsidR="00101248" w:rsidRPr="001F5BC6" w:rsidRDefault="00101248" w:rsidP="00804D52">
      <w:pPr>
        <w:ind w:firstLine="567"/>
        <w:rPr>
          <w:rFonts w:eastAsia="Times New Roman" w:cstheme="minorHAnsi"/>
          <w:lang w:eastAsia="hr-HR"/>
        </w:rPr>
      </w:pPr>
      <w:r w:rsidRPr="001F5BC6">
        <w:rPr>
          <w:rFonts w:eastAsia="Times New Roman" w:cstheme="minorHAnsi"/>
          <w:lang w:eastAsia="hr-HR"/>
        </w:rPr>
        <w:t>Mora se također voditi i računa o prirodnim migracijama prijenosnika pa se kod odabira lokacija za liječenje karantenskih oboljenja i proglašenja područja moguće kontaminacije mora uvažiti i mišljenje Veterinarske ambulante.</w:t>
      </w:r>
    </w:p>
    <w:p w14:paraId="16F1C302" w14:textId="77777777" w:rsidR="00101248" w:rsidRPr="001F5BC6" w:rsidRDefault="00101248" w:rsidP="00101248">
      <w:pPr>
        <w:rPr>
          <w:rFonts w:eastAsia="Times New Roman" w:cstheme="minorHAnsi"/>
          <w:highlight w:val="red"/>
          <w:lang w:eastAsia="hr-HR"/>
        </w:rPr>
      </w:pPr>
    </w:p>
    <w:p w14:paraId="53D2EB48" w14:textId="76A4E3B7" w:rsidR="00101248" w:rsidRPr="001F5BC6" w:rsidRDefault="00101248" w:rsidP="004300ED">
      <w:pPr>
        <w:ind w:firstLine="567"/>
        <w:rPr>
          <w:rFonts w:eastAsia="Times New Roman" w:cstheme="minorHAnsi"/>
          <w:lang w:eastAsia="hr-HR"/>
        </w:rPr>
      </w:pPr>
      <w:r w:rsidRPr="001F5BC6">
        <w:rPr>
          <w:rFonts w:eastAsia="Times New Roman" w:cstheme="minorHAnsi"/>
          <w:lang w:eastAsia="hr-HR"/>
        </w:rPr>
        <w:t>Smještajni kapaciteti zdravstvenih ustanova bi u uvjetima epidemije bili ozbiljan ograničavajući čimbenik</w:t>
      </w:r>
      <w:r w:rsidR="00A130E3" w:rsidRPr="001F5BC6">
        <w:rPr>
          <w:rFonts w:eastAsia="Times New Roman" w:cstheme="minorHAnsi"/>
          <w:lang w:eastAsia="hr-HR"/>
        </w:rPr>
        <w:t>,</w:t>
      </w:r>
      <w:r w:rsidRPr="001F5BC6">
        <w:rPr>
          <w:rFonts w:eastAsia="Times New Roman" w:cstheme="minorHAnsi"/>
          <w:lang w:eastAsia="hr-HR"/>
        </w:rPr>
        <w:t xml:space="preserve"> jer </w:t>
      </w:r>
      <w:r w:rsidR="004300ED" w:rsidRPr="001F5BC6">
        <w:rPr>
          <w:rFonts w:eastAsia="Times New Roman" w:cstheme="minorHAnsi"/>
          <w:lang w:eastAsia="hr-HR"/>
        </w:rPr>
        <w:t>Opća bolnica u Koprivnici</w:t>
      </w:r>
      <w:r w:rsidRPr="001F5BC6">
        <w:rPr>
          <w:rFonts w:eastAsia="Times New Roman" w:cstheme="minorHAnsi"/>
          <w:lang w:eastAsia="hr-HR"/>
        </w:rPr>
        <w:t xml:space="preserve"> nema dovoljne smještajne kapacitete za medicinsko zbrinjavanje osoba s teškom kliničkom slikom niti u slučaju pandemije gripe. Morat će se osnovati privremeni medicinski kamp. Za preglede i liječenje novooboljelih trebati će veliki broj </w:t>
      </w:r>
      <w:r w:rsidRPr="001F5BC6">
        <w:rPr>
          <w:rFonts w:eastAsia="Times New Roman" w:cstheme="minorHAnsi"/>
          <w:lang w:eastAsia="hr-HR"/>
        </w:rPr>
        <w:lastRenderedPageBreak/>
        <w:t xml:space="preserve">medicinskih timova (liječnik, medicinska sestra, njegovatelj), a dio postojećeg kadra će također oboljeti i neće moći djelovati. Nadalje treba voditi računa da se moraju osigurati i medicinska skrb kod postojećih bolesnika iz uobičajenih razloga te djelovanje primarne zdravstvene zaštite epidemijom nezahvaćenog dijela stanovništva pa će, sukladno razvoju situacije, trebati prihvatiti vanjske medicinske timove. Planom pripravnosti na dotičnu epidemiju na razini županije morati će se precizirati potrebna ojačavanja i mjesta djelovanja tog ojačanja u kadrovima i sanitetskom materijalu te lijekovima i za područje </w:t>
      </w:r>
      <w:r w:rsidR="004300ED" w:rsidRPr="001F5BC6">
        <w:rPr>
          <w:rFonts w:eastAsia="Times New Roman" w:cstheme="minorHAnsi"/>
          <w:lang w:eastAsia="hr-HR"/>
        </w:rPr>
        <w:t>Općine</w:t>
      </w:r>
      <w:r w:rsidRPr="001F5BC6">
        <w:rPr>
          <w:rFonts w:eastAsia="Times New Roman" w:cstheme="minorHAnsi"/>
          <w:lang w:eastAsia="hr-HR"/>
        </w:rPr>
        <w:t xml:space="preserve">. Podizanje i opsluživanje takvog privremenog kampa bilo bi u nadležnosti svih specijalističkih timova civilne zaštite za logistiku na razini </w:t>
      </w:r>
      <w:r w:rsidR="004300ED" w:rsidRPr="001F5BC6">
        <w:rPr>
          <w:rFonts w:eastAsia="Times New Roman" w:cstheme="minorHAnsi"/>
          <w:lang w:eastAsia="hr-HR"/>
        </w:rPr>
        <w:t>Općine</w:t>
      </w:r>
      <w:r w:rsidRPr="001F5BC6">
        <w:rPr>
          <w:rFonts w:eastAsia="Times New Roman" w:cstheme="minorHAnsi"/>
          <w:lang w:eastAsia="hr-HR"/>
        </w:rPr>
        <w:t xml:space="preserve">, Županije, ali i pomoći Države, a uključile bi se i snage Hrvatskog crvenog križa te ostale potrebne snage sukladno procjeni Županijskog stožera zdravstva i odluci </w:t>
      </w:r>
      <w:r w:rsidR="004300ED" w:rsidRPr="001F5BC6">
        <w:rPr>
          <w:rFonts w:eastAsia="Times New Roman" w:cstheme="minorHAnsi"/>
          <w:lang w:eastAsia="hr-HR"/>
        </w:rPr>
        <w:t>N</w:t>
      </w:r>
      <w:r w:rsidR="00A130E3" w:rsidRPr="001F5BC6">
        <w:rPr>
          <w:rFonts w:eastAsia="Times New Roman" w:cstheme="minorHAnsi"/>
          <w:lang w:eastAsia="hr-HR"/>
        </w:rPr>
        <w:t>ačelnika</w:t>
      </w:r>
      <w:r w:rsidRPr="001F5BC6">
        <w:rPr>
          <w:rFonts w:eastAsia="Times New Roman" w:cstheme="minorHAnsi"/>
          <w:lang w:eastAsia="hr-HR"/>
        </w:rPr>
        <w:t xml:space="preserve"> na razini</w:t>
      </w:r>
      <w:r w:rsidR="004300ED" w:rsidRPr="001F5BC6">
        <w:rPr>
          <w:rFonts w:eastAsia="Times New Roman" w:cstheme="minorHAnsi"/>
          <w:lang w:eastAsia="hr-HR"/>
        </w:rPr>
        <w:t xml:space="preserve"> Općine</w:t>
      </w:r>
      <w:r w:rsidRPr="001F5BC6">
        <w:rPr>
          <w:rFonts w:eastAsia="Times New Roman" w:cstheme="minorHAnsi"/>
          <w:lang w:eastAsia="hr-HR"/>
        </w:rPr>
        <w:t xml:space="preserve"> te Župana, ako postojeće snage nisu dostatne.</w:t>
      </w:r>
    </w:p>
    <w:p w14:paraId="5D9914E7" w14:textId="77777777" w:rsidR="002F0CD6" w:rsidRPr="001F5BC6" w:rsidRDefault="002F0CD6" w:rsidP="00A130E3">
      <w:pPr>
        <w:ind w:firstLine="567"/>
        <w:rPr>
          <w:rFonts w:eastAsia="Times New Roman" w:cstheme="minorHAnsi"/>
          <w:highlight w:val="red"/>
          <w:lang w:eastAsia="hr-HR"/>
        </w:rPr>
      </w:pPr>
    </w:p>
    <w:p w14:paraId="54C3C366" w14:textId="4D62CC66" w:rsidR="002F0CD6" w:rsidRPr="001F5BC6" w:rsidRDefault="002F0CD6" w:rsidP="002F0CD6">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0618E3" w:rsidRPr="001F5BC6">
        <w:rPr>
          <w:rFonts w:cstheme="minorHAnsi"/>
          <w:b/>
          <w:noProof/>
        </w:rPr>
        <w:t>44</w:t>
      </w:r>
      <w:r w:rsidRPr="001F5BC6">
        <w:rPr>
          <w:rFonts w:cstheme="minorHAnsi"/>
          <w:b/>
        </w:rPr>
        <w:fldChar w:fldCharType="end"/>
      </w:r>
      <w:r w:rsidRPr="001F5BC6">
        <w:rPr>
          <w:rFonts w:cstheme="minorHAnsi"/>
          <w:b/>
        </w:rPr>
        <w:t xml:space="preserve">. </w:t>
      </w:r>
      <w:r w:rsidRPr="001F5BC6">
        <w:rPr>
          <w:rFonts w:cstheme="minorHAnsi"/>
        </w:rPr>
        <w:t>Organizacija uključivanja dodatnih snaga i nositelja u provođenje mjera</w:t>
      </w:r>
    </w:p>
    <w:tbl>
      <w:tblPr>
        <w:tblStyle w:val="Reetkatablice"/>
        <w:tblW w:w="0" w:type="auto"/>
        <w:tblLook w:val="04A0" w:firstRow="1" w:lastRow="0" w:firstColumn="1" w:lastColumn="0" w:noHBand="0" w:noVBand="1"/>
      </w:tblPr>
      <w:tblGrid>
        <w:gridCol w:w="1695"/>
        <w:gridCol w:w="3944"/>
        <w:gridCol w:w="3133"/>
      </w:tblGrid>
      <w:tr w:rsidR="00424771" w:rsidRPr="001F5BC6" w14:paraId="42045597" w14:textId="77777777" w:rsidTr="00C2436B">
        <w:tc>
          <w:tcPr>
            <w:tcW w:w="1695" w:type="dxa"/>
            <w:shd w:val="clear" w:color="auto" w:fill="AEAAAA" w:themeFill="background2" w:themeFillShade="BF"/>
            <w:vAlign w:val="center"/>
          </w:tcPr>
          <w:p w14:paraId="752C05F4" w14:textId="77777777" w:rsidR="002F0CD6" w:rsidRPr="001F5BC6" w:rsidRDefault="002F0CD6" w:rsidP="00424771">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34ED630B" w14:textId="7F5B06C8" w:rsidR="002F0CD6" w:rsidRPr="001F5BC6" w:rsidRDefault="002F0CD6" w:rsidP="00424771">
            <w:pPr>
              <w:ind w:firstLine="0"/>
              <w:jc w:val="center"/>
              <w:rPr>
                <w:rFonts w:cstheme="minorHAnsi"/>
                <w:b/>
              </w:rPr>
            </w:pPr>
            <w:r w:rsidRPr="001F5BC6">
              <w:rPr>
                <w:rFonts w:cstheme="minorHAnsi"/>
                <w:b/>
              </w:rPr>
              <w:t xml:space="preserve">Operativni postupci, kapaciteti i operativni doprinos </w:t>
            </w:r>
            <w:r w:rsidR="000618E3" w:rsidRPr="001F5BC6">
              <w:rPr>
                <w:rFonts w:cstheme="minorHAnsi"/>
                <w:b/>
              </w:rPr>
              <w:t>Općine Novo Virje</w:t>
            </w:r>
          </w:p>
        </w:tc>
        <w:tc>
          <w:tcPr>
            <w:tcW w:w="3133" w:type="dxa"/>
            <w:shd w:val="clear" w:color="auto" w:fill="AEAAAA" w:themeFill="background2" w:themeFillShade="BF"/>
            <w:vAlign w:val="center"/>
          </w:tcPr>
          <w:p w14:paraId="11FD6B26" w14:textId="77777777" w:rsidR="002F0CD6" w:rsidRPr="001F5BC6" w:rsidRDefault="002F0CD6" w:rsidP="00424771">
            <w:pPr>
              <w:ind w:firstLine="0"/>
              <w:jc w:val="center"/>
              <w:rPr>
                <w:rFonts w:cstheme="minorHAnsi"/>
                <w:b/>
              </w:rPr>
            </w:pPr>
            <w:r w:rsidRPr="001F5BC6">
              <w:rPr>
                <w:rFonts w:cstheme="minorHAnsi"/>
                <w:b/>
              </w:rPr>
              <w:t>Izvršitelji</w:t>
            </w:r>
          </w:p>
        </w:tc>
      </w:tr>
      <w:tr w:rsidR="00424771" w:rsidRPr="001F5BC6" w14:paraId="256B5BB8" w14:textId="77777777" w:rsidTr="00424771">
        <w:tc>
          <w:tcPr>
            <w:tcW w:w="1695" w:type="dxa"/>
            <w:vMerge w:val="restart"/>
            <w:vAlign w:val="center"/>
          </w:tcPr>
          <w:p w14:paraId="3B5451F4" w14:textId="4A4CE406" w:rsidR="00424771" w:rsidRPr="001F5BC6" w:rsidRDefault="000618E3" w:rsidP="00424771">
            <w:pPr>
              <w:ind w:firstLine="0"/>
              <w:rPr>
                <w:rFonts w:cstheme="minorHAnsi"/>
                <w:b/>
              </w:rPr>
            </w:pPr>
            <w:r w:rsidRPr="001F5BC6">
              <w:rPr>
                <w:rFonts w:cstheme="minorHAnsi"/>
                <w:b/>
              </w:rPr>
              <w:t>Općina Novo Virje (Načelnik)</w:t>
            </w:r>
          </w:p>
        </w:tc>
        <w:tc>
          <w:tcPr>
            <w:tcW w:w="3944" w:type="dxa"/>
          </w:tcPr>
          <w:p w14:paraId="2CD8DE26" w14:textId="77777777" w:rsidR="00424771" w:rsidRPr="001F5BC6" w:rsidRDefault="00424771" w:rsidP="006311CF">
            <w:pPr>
              <w:pStyle w:val="Odlomakpopisa"/>
              <w:numPr>
                <w:ilvl w:val="0"/>
                <w:numId w:val="63"/>
              </w:numPr>
              <w:ind w:left="319" w:hanging="284"/>
              <w:rPr>
                <w:rFonts w:cstheme="minorHAnsi"/>
              </w:rPr>
            </w:pPr>
            <w:r w:rsidRPr="001F5BC6">
              <w:rPr>
                <w:rStyle w:val="Bodytext295pt"/>
                <w:rFonts w:asciiTheme="minorHAnsi" w:hAnsiTheme="minorHAnsi" w:cstheme="minorHAnsi"/>
                <w:sz w:val="22"/>
              </w:rPr>
              <w:t>objava (naredbe) putem sredstava javnog priopćavanja</w:t>
            </w:r>
          </w:p>
        </w:tc>
        <w:tc>
          <w:tcPr>
            <w:tcW w:w="3133" w:type="dxa"/>
            <w:vAlign w:val="center"/>
          </w:tcPr>
          <w:p w14:paraId="16CF2FD9" w14:textId="77777777" w:rsidR="00424771" w:rsidRPr="001F5BC6" w:rsidRDefault="00424771"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rPr>
              <w:t>Mediji za javno priopćavanje</w:t>
            </w:r>
          </w:p>
        </w:tc>
      </w:tr>
      <w:tr w:rsidR="00424771" w:rsidRPr="001F5BC6" w14:paraId="7E794415" w14:textId="77777777" w:rsidTr="00424771">
        <w:tc>
          <w:tcPr>
            <w:tcW w:w="1695" w:type="dxa"/>
            <w:vMerge/>
            <w:vAlign w:val="center"/>
          </w:tcPr>
          <w:p w14:paraId="22AA6B0D" w14:textId="77777777" w:rsidR="00424771" w:rsidRPr="001F5BC6" w:rsidRDefault="00424771" w:rsidP="00424771">
            <w:pPr>
              <w:ind w:firstLine="0"/>
              <w:rPr>
                <w:rFonts w:cstheme="minorHAnsi"/>
                <w:b/>
              </w:rPr>
            </w:pPr>
          </w:p>
        </w:tc>
        <w:tc>
          <w:tcPr>
            <w:tcW w:w="3944" w:type="dxa"/>
          </w:tcPr>
          <w:p w14:paraId="7ED996F4" w14:textId="77777777" w:rsidR="00424771" w:rsidRPr="001F5BC6" w:rsidRDefault="00424771"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ograničenje ili zabrana kretanja životinja i prometa životinja (naredbom)</w:t>
            </w:r>
          </w:p>
          <w:p w14:paraId="7C81088C" w14:textId="77777777" w:rsidR="00424771" w:rsidRPr="001F5BC6" w:rsidRDefault="00424771"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zabrana održavanja stočnih sajmova i izložbi (naredbom)</w:t>
            </w:r>
          </w:p>
          <w:p w14:paraId="7D31D113" w14:textId="77777777" w:rsidR="00424771" w:rsidRPr="001F5BC6" w:rsidRDefault="00424771" w:rsidP="006311CF">
            <w:pPr>
              <w:pStyle w:val="Odlomakpopisa"/>
              <w:numPr>
                <w:ilvl w:val="0"/>
                <w:numId w:val="33"/>
              </w:numPr>
              <w:ind w:left="319" w:hanging="319"/>
              <w:rPr>
                <w:rStyle w:val="Bodytext295pt"/>
                <w:rFonts w:asciiTheme="minorHAnsi" w:hAnsiTheme="minorHAnsi" w:cstheme="minorHAnsi"/>
                <w:sz w:val="22"/>
              </w:rPr>
            </w:pPr>
            <w:r w:rsidRPr="001F5BC6">
              <w:rPr>
                <w:rStyle w:val="Bodytext295pt"/>
                <w:rFonts w:asciiTheme="minorHAnsi" w:hAnsiTheme="minorHAnsi" w:cstheme="minorHAnsi"/>
                <w:sz w:val="22"/>
              </w:rPr>
              <w:t>zabrana ispaše, kupanja i napajanja životinja na rijekama i potocima (naredbom)</w:t>
            </w:r>
          </w:p>
          <w:p w14:paraId="7B2ECD98" w14:textId="77777777" w:rsidR="00424771" w:rsidRPr="001F5BC6" w:rsidRDefault="00424771" w:rsidP="006311CF">
            <w:pPr>
              <w:pStyle w:val="Odlomakpopisa"/>
              <w:numPr>
                <w:ilvl w:val="0"/>
                <w:numId w:val="33"/>
              </w:numPr>
              <w:ind w:left="319" w:hanging="319"/>
              <w:rPr>
                <w:rStyle w:val="Bodytext295pt"/>
                <w:rFonts w:asciiTheme="minorHAnsi" w:hAnsiTheme="minorHAnsi" w:cstheme="minorHAnsi"/>
                <w:sz w:val="22"/>
              </w:rPr>
            </w:pPr>
            <w:r w:rsidRPr="001F5BC6">
              <w:rPr>
                <w:rStyle w:val="Bodytext295pt"/>
                <w:rFonts w:asciiTheme="minorHAnsi" w:hAnsiTheme="minorHAnsi" w:cstheme="minorHAnsi"/>
                <w:sz w:val="22"/>
              </w:rPr>
              <w:t>zabrana klanja (naredbom)</w:t>
            </w:r>
          </w:p>
        </w:tc>
        <w:tc>
          <w:tcPr>
            <w:tcW w:w="3133" w:type="dxa"/>
            <w:vAlign w:val="center"/>
          </w:tcPr>
          <w:p w14:paraId="4D923E9F" w14:textId="2331A427" w:rsidR="00424771" w:rsidRPr="001F5BC6" w:rsidRDefault="00424771"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PP </w:t>
            </w:r>
            <w:r w:rsidR="000618E3" w:rsidRPr="001F5BC6">
              <w:rPr>
                <w:rStyle w:val="Bodytext295pt"/>
                <w:rFonts w:asciiTheme="minorHAnsi" w:hAnsiTheme="minorHAnsi" w:cstheme="minorHAnsi"/>
                <w:sz w:val="22"/>
                <w:szCs w:val="22"/>
              </w:rPr>
              <w:t>Đurđevac</w:t>
            </w:r>
          </w:p>
        </w:tc>
      </w:tr>
      <w:tr w:rsidR="00424771" w:rsidRPr="001F5BC6" w14:paraId="02110950" w14:textId="77777777" w:rsidTr="00424771">
        <w:tc>
          <w:tcPr>
            <w:tcW w:w="1695" w:type="dxa"/>
            <w:vMerge/>
            <w:vAlign w:val="center"/>
          </w:tcPr>
          <w:p w14:paraId="0D35D02B" w14:textId="77777777" w:rsidR="00424771" w:rsidRPr="001F5BC6" w:rsidRDefault="00424771" w:rsidP="00424771">
            <w:pPr>
              <w:ind w:firstLine="0"/>
              <w:rPr>
                <w:rFonts w:cstheme="minorHAnsi"/>
                <w:b/>
              </w:rPr>
            </w:pPr>
          </w:p>
        </w:tc>
        <w:tc>
          <w:tcPr>
            <w:tcW w:w="3944" w:type="dxa"/>
          </w:tcPr>
          <w:p w14:paraId="647FC2E2" w14:textId="77777777" w:rsidR="00424771" w:rsidRPr="001F5BC6" w:rsidRDefault="00424771" w:rsidP="006311CF">
            <w:pPr>
              <w:pStyle w:val="Odlomakpopisa"/>
              <w:numPr>
                <w:ilvl w:val="0"/>
                <w:numId w:val="33"/>
              </w:numPr>
              <w:ind w:left="319" w:hanging="284"/>
              <w:rPr>
                <w:rStyle w:val="Bodytext295pt"/>
                <w:rFonts w:asciiTheme="minorHAnsi" w:hAnsiTheme="minorHAnsi" w:cstheme="minorHAnsi"/>
                <w:sz w:val="22"/>
              </w:rPr>
            </w:pPr>
            <w:r w:rsidRPr="001F5BC6">
              <w:rPr>
                <w:rStyle w:val="Bodytext295pt"/>
                <w:rFonts w:asciiTheme="minorHAnsi" w:hAnsiTheme="minorHAnsi" w:cstheme="minorHAnsi"/>
                <w:sz w:val="22"/>
              </w:rPr>
              <w:t>dezinfekcija osoba koje su bile u dodiru sa zaraženim životinjama</w:t>
            </w:r>
          </w:p>
          <w:p w14:paraId="146439F6" w14:textId="77777777" w:rsidR="00424771" w:rsidRPr="001F5BC6" w:rsidRDefault="00424771" w:rsidP="006311CF">
            <w:pPr>
              <w:pStyle w:val="Odlomakpopisa"/>
              <w:numPr>
                <w:ilvl w:val="0"/>
                <w:numId w:val="33"/>
              </w:numPr>
              <w:ind w:left="319" w:hanging="284"/>
              <w:rPr>
                <w:rStyle w:val="Bodytext295pt"/>
                <w:rFonts w:asciiTheme="minorHAnsi" w:hAnsiTheme="minorHAnsi" w:cstheme="minorHAnsi"/>
                <w:sz w:val="22"/>
              </w:rPr>
            </w:pPr>
            <w:r w:rsidRPr="001F5BC6">
              <w:rPr>
                <w:rStyle w:val="Bodytext295pt"/>
                <w:rFonts w:asciiTheme="minorHAnsi" w:hAnsiTheme="minorHAnsi" w:cstheme="minorHAnsi"/>
                <w:sz w:val="22"/>
              </w:rPr>
              <w:t>dezinfekcija i deratizacija prostora i objekata za smještaj stoke i preradu i čuvanje biljaka</w:t>
            </w:r>
          </w:p>
        </w:tc>
        <w:tc>
          <w:tcPr>
            <w:tcW w:w="3133" w:type="dxa"/>
            <w:vAlign w:val="center"/>
          </w:tcPr>
          <w:p w14:paraId="64104E62" w14:textId="304A9A26" w:rsidR="00424771" w:rsidRPr="001F5BC6" w:rsidRDefault="00424771"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Veterinarska </w:t>
            </w:r>
            <w:r w:rsidR="000618E3" w:rsidRPr="001F5BC6">
              <w:rPr>
                <w:rStyle w:val="Bodytext295pt"/>
                <w:rFonts w:asciiTheme="minorHAnsi" w:hAnsiTheme="minorHAnsi" w:cstheme="minorHAnsi"/>
                <w:sz w:val="22"/>
              </w:rPr>
              <w:t>s</w:t>
            </w:r>
            <w:r w:rsidR="000618E3" w:rsidRPr="001F5BC6">
              <w:rPr>
                <w:rStyle w:val="Bodytext295pt"/>
                <w:rFonts w:asciiTheme="minorHAnsi" w:hAnsiTheme="minorHAnsi" w:cstheme="minorHAnsi"/>
                <w:sz w:val="22"/>
                <w:szCs w:val="22"/>
              </w:rPr>
              <w:t>tanica</w:t>
            </w:r>
            <w:r w:rsidR="006470FE">
              <w:rPr>
                <w:rStyle w:val="Bodytext295pt"/>
                <w:rFonts w:asciiTheme="minorHAnsi" w:hAnsiTheme="minorHAnsi" w:cstheme="minorHAnsi"/>
                <w:sz w:val="22"/>
                <w:szCs w:val="22"/>
              </w:rPr>
              <w:t xml:space="preserve"> „Nova“</w:t>
            </w:r>
          </w:p>
          <w:p w14:paraId="609BF265" w14:textId="77777777" w:rsidR="00424771" w:rsidRPr="001F5BC6" w:rsidRDefault="00424771"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Fizičke i pravne osobe, vlasnici usjeva i životinja</w:t>
            </w:r>
          </w:p>
          <w:p w14:paraId="59AF0300" w14:textId="77777777" w:rsidR="00424771" w:rsidRPr="001F5BC6" w:rsidRDefault="00424771" w:rsidP="006311CF">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 xml:space="preserve">lovci </w:t>
            </w:r>
          </w:p>
          <w:p w14:paraId="3857241C" w14:textId="4AE9D4F9" w:rsidR="00424771" w:rsidRPr="001F5BC6" w:rsidRDefault="00424771" w:rsidP="000618E3">
            <w:pPr>
              <w:pStyle w:val="Odlomakpopisa"/>
              <w:numPr>
                <w:ilvl w:val="0"/>
                <w:numId w:val="33"/>
              </w:numPr>
              <w:ind w:left="312" w:hanging="312"/>
              <w:rPr>
                <w:rStyle w:val="Bodytext295pt"/>
                <w:rFonts w:asciiTheme="minorHAnsi" w:hAnsiTheme="minorHAnsi" w:cstheme="minorHAnsi"/>
                <w:sz w:val="22"/>
              </w:rPr>
            </w:pPr>
            <w:r w:rsidRPr="001F5BC6">
              <w:rPr>
                <w:rStyle w:val="Bodytext295pt"/>
                <w:rFonts w:asciiTheme="minorHAnsi" w:hAnsiTheme="minorHAnsi" w:cstheme="minorHAnsi"/>
                <w:sz w:val="22"/>
              </w:rPr>
              <w:t>Komunalno poduzeće</w:t>
            </w:r>
          </w:p>
        </w:tc>
      </w:tr>
      <w:tr w:rsidR="00424771" w:rsidRPr="001F5BC6" w14:paraId="660D554E" w14:textId="77777777" w:rsidTr="00424771">
        <w:tc>
          <w:tcPr>
            <w:tcW w:w="1695" w:type="dxa"/>
            <w:vMerge/>
            <w:vAlign w:val="center"/>
          </w:tcPr>
          <w:p w14:paraId="629EEBF2" w14:textId="77777777" w:rsidR="00424771" w:rsidRPr="001F5BC6" w:rsidRDefault="00424771" w:rsidP="00424771">
            <w:pPr>
              <w:ind w:firstLine="0"/>
              <w:rPr>
                <w:rFonts w:cstheme="minorHAnsi"/>
                <w:b/>
              </w:rPr>
            </w:pPr>
          </w:p>
        </w:tc>
        <w:tc>
          <w:tcPr>
            <w:tcW w:w="3944" w:type="dxa"/>
          </w:tcPr>
          <w:p w14:paraId="05CE915D" w14:textId="77777777" w:rsidR="00424771" w:rsidRPr="001F5BC6" w:rsidRDefault="00424771" w:rsidP="006311CF">
            <w:pPr>
              <w:pStyle w:val="Odlomakpopisa"/>
              <w:numPr>
                <w:ilvl w:val="0"/>
                <w:numId w:val="33"/>
              </w:numPr>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zabrana uzgoja pojedinih vrsta bilja za određeno vrijeme i na određenom području (naredbom)</w:t>
            </w:r>
          </w:p>
          <w:p w14:paraId="60AB5D39" w14:textId="77777777" w:rsidR="00424771" w:rsidRPr="001F5BC6" w:rsidRDefault="00424771"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zabrana stavljanja u promet kontaminiranog bilja i biljnih proizvoda te sterilizacija predmeta koji su bili u dodiru sa uzročnikom zarazne bolesti (naredbom)</w:t>
            </w:r>
          </w:p>
          <w:p w14:paraId="292435A4" w14:textId="77777777" w:rsidR="00424771" w:rsidRPr="001F5BC6" w:rsidRDefault="00424771" w:rsidP="006311CF">
            <w:pPr>
              <w:pStyle w:val="Odlomakpopisa"/>
              <w:numPr>
                <w:ilvl w:val="0"/>
                <w:numId w:val="33"/>
              </w:numPr>
              <w:ind w:left="319" w:hanging="319"/>
              <w:rPr>
                <w:rStyle w:val="Bodytext295pt"/>
                <w:rFonts w:asciiTheme="minorHAnsi" w:hAnsiTheme="minorHAnsi" w:cstheme="minorHAnsi"/>
                <w:sz w:val="22"/>
              </w:rPr>
            </w:pPr>
            <w:r w:rsidRPr="001F5BC6">
              <w:rPr>
                <w:rStyle w:val="Bodytext295pt"/>
                <w:rFonts w:asciiTheme="minorHAnsi" w:hAnsiTheme="minorHAnsi" w:cstheme="minorHAnsi"/>
                <w:sz w:val="22"/>
              </w:rPr>
              <w:t>sterilizacija predmeta koji su bili u dodiru s uzročnikom bolesti</w:t>
            </w:r>
          </w:p>
          <w:p w14:paraId="6D2A9790" w14:textId="77777777" w:rsidR="00424771" w:rsidRPr="001F5BC6" w:rsidRDefault="00424771" w:rsidP="006311CF">
            <w:pPr>
              <w:pStyle w:val="Odlomakpopisa"/>
              <w:numPr>
                <w:ilvl w:val="0"/>
                <w:numId w:val="33"/>
              </w:numPr>
              <w:ind w:left="319" w:hanging="319"/>
              <w:rPr>
                <w:rStyle w:val="Bodytext295pt"/>
                <w:rFonts w:asciiTheme="minorHAnsi" w:hAnsiTheme="minorHAnsi" w:cstheme="minorHAnsi"/>
                <w:sz w:val="22"/>
              </w:rPr>
            </w:pPr>
            <w:r w:rsidRPr="001F5BC6">
              <w:rPr>
                <w:rStyle w:val="Bodytext295pt"/>
                <w:rFonts w:asciiTheme="minorHAnsi" w:hAnsiTheme="minorHAnsi" w:cstheme="minorHAnsi"/>
                <w:sz w:val="22"/>
              </w:rPr>
              <w:t>uništavanje zaraženog bilja (naredbom)</w:t>
            </w:r>
          </w:p>
        </w:tc>
        <w:tc>
          <w:tcPr>
            <w:tcW w:w="3133" w:type="dxa"/>
            <w:vAlign w:val="center"/>
          </w:tcPr>
          <w:p w14:paraId="160557FD" w14:textId="0B787B82" w:rsidR="00424771" w:rsidRPr="001F5BC6" w:rsidRDefault="00424771" w:rsidP="006311CF">
            <w:pPr>
              <w:pStyle w:val="Odlomakpopisa"/>
              <w:numPr>
                <w:ilvl w:val="0"/>
                <w:numId w:val="33"/>
              </w:numPr>
              <w:ind w:left="312" w:hanging="312"/>
              <w:rPr>
                <w:rStyle w:val="Bodytext295pt"/>
                <w:rFonts w:asciiTheme="minorHAnsi" w:hAnsiTheme="minorHAnsi" w:cstheme="minorHAnsi"/>
                <w:sz w:val="22"/>
              </w:rPr>
            </w:pPr>
            <w:proofErr w:type="spellStart"/>
            <w:r w:rsidRPr="001F5BC6">
              <w:rPr>
                <w:rStyle w:val="Bodytext295pt"/>
                <w:rFonts w:asciiTheme="minorHAnsi" w:hAnsiTheme="minorHAnsi" w:cstheme="minorHAnsi"/>
                <w:sz w:val="22"/>
              </w:rPr>
              <w:t>ZZJZ</w:t>
            </w:r>
            <w:proofErr w:type="spellEnd"/>
            <w:r w:rsidRPr="001F5BC6">
              <w:rPr>
                <w:rStyle w:val="Bodytext295pt"/>
                <w:rFonts w:asciiTheme="minorHAnsi" w:hAnsiTheme="minorHAnsi" w:cstheme="minorHAnsi"/>
                <w:sz w:val="22"/>
              </w:rPr>
              <w:t xml:space="preserve"> </w:t>
            </w:r>
            <w:proofErr w:type="spellStart"/>
            <w:r w:rsidR="000618E3" w:rsidRPr="001F5BC6">
              <w:rPr>
                <w:rStyle w:val="Bodytext295pt"/>
                <w:rFonts w:asciiTheme="minorHAnsi" w:hAnsiTheme="minorHAnsi" w:cstheme="minorHAnsi"/>
                <w:sz w:val="22"/>
              </w:rPr>
              <w:t>K</w:t>
            </w:r>
            <w:r w:rsidRPr="001F5BC6">
              <w:rPr>
                <w:rStyle w:val="Bodytext295pt"/>
                <w:rFonts w:asciiTheme="minorHAnsi" w:hAnsiTheme="minorHAnsi" w:cstheme="minorHAnsi"/>
                <w:sz w:val="22"/>
              </w:rPr>
              <w:t>KŽ</w:t>
            </w:r>
            <w:proofErr w:type="spellEnd"/>
          </w:p>
        </w:tc>
      </w:tr>
    </w:tbl>
    <w:p w14:paraId="288E8DB8" w14:textId="77777777" w:rsidR="00BF0631" w:rsidRPr="001F5BC6" w:rsidRDefault="00BF0631" w:rsidP="00EA0908">
      <w:pPr>
        <w:widowControl w:val="0"/>
        <w:autoSpaceDE w:val="0"/>
        <w:autoSpaceDN w:val="0"/>
        <w:adjustRightInd w:val="0"/>
        <w:ind w:right="24"/>
        <w:rPr>
          <w:rFonts w:cstheme="minorHAnsi"/>
          <w:highlight w:val="red"/>
        </w:rPr>
      </w:pPr>
      <w:r w:rsidRPr="001F5BC6">
        <w:rPr>
          <w:rFonts w:cstheme="minorHAnsi"/>
          <w:highlight w:val="red"/>
        </w:rPr>
        <w:br w:type="page"/>
      </w:r>
    </w:p>
    <w:p w14:paraId="7FDF9366" w14:textId="77777777" w:rsidR="00526ECE" w:rsidRPr="001F5BC6" w:rsidRDefault="00526ECE" w:rsidP="00EA0908">
      <w:pPr>
        <w:widowControl w:val="0"/>
        <w:autoSpaceDE w:val="0"/>
        <w:autoSpaceDN w:val="0"/>
        <w:adjustRightInd w:val="0"/>
        <w:ind w:right="24"/>
        <w:rPr>
          <w:rFonts w:cstheme="minorHAnsi"/>
          <w:highlight w:val="red"/>
        </w:rPr>
      </w:pPr>
    </w:p>
    <w:p w14:paraId="3F269BCD" w14:textId="77777777" w:rsidR="00526ECE" w:rsidRPr="001F5BC6" w:rsidRDefault="002850C2" w:rsidP="00045F57">
      <w:pPr>
        <w:widowControl w:val="0"/>
        <w:autoSpaceDE w:val="0"/>
        <w:autoSpaceDN w:val="0"/>
        <w:adjustRightInd w:val="0"/>
        <w:ind w:right="24" w:firstLine="284"/>
        <w:rPr>
          <w:rFonts w:cstheme="minorHAnsi"/>
          <w:b/>
          <w:u w:val="single"/>
        </w:rPr>
      </w:pPr>
      <w:r w:rsidRPr="001F5BC6">
        <w:rPr>
          <w:rFonts w:cstheme="minorHAnsi"/>
          <w:b/>
          <w:u w:val="single"/>
        </w:rPr>
        <w:t>Organizacija provođenj</w:t>
      </w:r>
      <w:r w:rsidR="00C5222C" w:rsidRPr="001F5BC6">
        <w:rPr>
          <w:rFonts w:cstheme="minorHAnsi"/>
          <w:b/>
          <w:u w:val="single"/>
        </w:rPr>
        <w:t>a</w:t>
      </w:r>
      <w:r w:rsidRPr="001F5BC6">
        <w:rPr>
          <w:rFonts w:cstheme="minorHAnsi"/>
          <w:b/>
          <w:u w:val="single"/>
        </w:rPr>
        <w:t xml:space="preserve"> asanacije </w:t>
      </w:r>
    </w:p>
    <w:p w14:paraId="4733E91B" w14:textId="252BE313" w:rsidR="002850C2" w:rsidRPr="001F5BC6" w:rsidRDefault="002850C2" w:rsidP="00C5222C">
      <w:pPr>
        <w:ind w:firstLine="567"/>
        <w:rPr>
          <w:rFonts w:cstheme="minorHAnsi"/>
          <w:lang w:eastAsia="x-none"/>
        </w:rPr>
      </w:pPr>
      <w:r w:rsidRPr="001F5BC6">
        <w:rPr>
          <w:rFonts w:cstheme="minorHAnsi"/>
          <w:lang w:eastAsia="x-none"/>
        </w:rPr>
        <w:t xml:space="preserve">Nositelj provedbe svih mjera zaštite u slučaju epidemije pa i provedbe asanacije je Stožer zdravstva </w:t>
      </w:r>
      <w:r w:rsidR="000618E3" w:rsidRPr="001F5BC6">
        <w:rPr>
          <w:rFonts w:cstheme="minorHAnsi"/>
          <w:lang w:eastAsia="x-none"/>
        </w:rPr>
        <w:t>Koprivničko-križevačke</w:t>
      </w:r>
      <w:r w:rsidR="002A6104" w:rsidRPr="001F5BC6">
        <w:rPr>
          <w:rFonts w:cstheme="minorHAnsi"/>
          <w:lang w:eastAsia="x-none"/>
        </w:rPr>
        <w:t xml:space="preserve"> županije</w:t>
      </w:r>
      <w:r w:rsidRPr="001F5BC6">
        <w:rPr>
          <w:rFonts w:cstheme="minorHAnsi"/>
          <w:lang w:eastAsia="x-none"/>
        </w:rPr>
        <w:t xml:space="preserve">, a terenski nadzor, koordinaciju i neposredno sudjelovanje u dijelu provedbe asanacija obavlja Zavod za javno zdravstvo. </w:t>
      </w:r>
    </w:p>
    <w:p w14:paraId="2D827E49" w14:textId="77777777" w:rsidR="002850C2" w:rsidRPr="001F5BC6" w:rsidRDefault="002850C2" w:rsidP="00C5222C">
      <w:pPr>
        <w:widowControl w:val="0"/>
        <w:autoSpaceDE w:val="0"/>
        <w:autoSpaceDN w:val="0"/>
        <w:adjustRightInd w:val="0"/>
        <w:ind w:right="24" w:firstLine="567"/>
        <w:rPr>
          <w:rFonts w:cstheme="minorHAnsi"/>
        </w:rPr>
      </w:pPr>
      <w:r w:rsidRPr="001F5BC6">
        <w:rPr>
          <w:rFonts w:cstheme="minorHAnsi"/>
          <w:lang w:eastAsia="x-none"/>
        </w:rPr>
        <w:t xml:space="preserve">Asanacija obuhvaća pregled praznih kuća i stanova na cjelokupnom pogođenom području u cilju pronalaska, identifikacije, prijevoza i pogreba umrlih osoba te obvezne završne dezinfekcije, dezinsekcije i deratizacije prostora i predmeta. Isto provode posebno opremljene i osposobljene ekipe. Asanaciju pretraživanjem i identifikaciju provodi pri pojavi određenih zaraznih bolesti specijalistička postrojba civilne zaštite – ekipa za biološku zaštitu tima za </w:t>
      </w:r>
      <w:proofErr w:type="spellStart"/>
      <w:r w:rsidRPr="001F5BC6">
        <w:rPr>
          <w:rFonts w:cstheme="minorHAnsi"/>
          <w:lang w:eastAsia="x-none"/>
        </w:rPr>
        <w:t>ABK</w:t>
      </w:r>
      <w:proofErr w:type="spellEnd"/>
      <w:r w:rsidRPr="001F5BC6">
        <w:rPr>
          <w:rFonts w:cstheme="minorHAnsi"/>
          <w:lang w:eastAsia="x-none"/>
        </w:rPr>
        <w:t xml:space="preserve"> zaštitu na županijskoj, odnosno državnoj razini, pojačana sa sanitarcima iz tima za logistiku te policijskim radnikom zbog identifikacije i uzimanja podataka o umrlom i lokaciji. Prijevoz umrlih i kontaminiranih predmeta smije se obavljati samo sanitetskim i posebno prilagođenim vozilima, koja se moraju potom potpuno dezinficirati. Umrle osobe se po obavljenoj identifikaciji zatvaraju u </w:t>
      </w:r>
      <w:proofErr w:type="spellStart"/>
      <w:r w:rsidRPr="001F5BC6">
        <w:rPr>
          <w:rFonts w:cstheme="minorHAnsi"/>
          <w:lang w:eastAsia="x-none"/>
        </w:rPr>
        <w:t>hermetizirane</w:t>
      </w:r>
      <w:proofErr w:type="spellEnd"/>
      <w:r w:rsidRPr="001F5BC6">
        <w:rPr>
          <w:rFonts w:cstheme="minorHAnsi"/>
          <w:lang w:eastAsia="x-none"/>
        </w:rPr>
        <w:t xml:space="preserve"> limene ljesove i pokapaju po za to registriranim pravnim osobama i na propisan način.</w:t>
      </w:r>
    </w:p>
    <w:p w14:paraId="02338952" w14:textId="77777777" w:rsidR="000C3031" w:rsidRPr="001F5BC6" w:rsidRDefault="000C3031" w:rsidP="00073A9C">
      <w:pPr>
        <w:spacing w:line="259" w:lineRule="auto"/>
        <w:ind w:firstLine="0"/>
        <w:jc w:val="left"/>
        <w:rPr>
          <w:rFonts w:cstheme="minorHAnsi"/>
          <w:b/>
          <w:highlight w:val="red"/>
        </w:rPr>
      </w:pPr>
    </w:p>
    <w:p w14:paraId="0E27B741" w14:textId="6985A8C0" w:rsidR="00EA0908" w:rsidRPr="001F5BC6" w:rsidRDefault="002A6104" w:rsidP="002A6104">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0618E3" w:rsidRPr="001F5BC6">
        <w:rPr>
          <w:rFonts w:cstheme="minorHAnsi"/>
          <w:b/>
          <w:noProof/>
        </w:rPr>
        <w:t>45</w:t>
      </w:r>
      <w:r w:rsidRPr="001F5BC6">
        <w:rPr>
          <w:rFonts w:cstheme="minorHAnsi"/>
          <w:b/>
        </w:rPr>
        <w:fldChar w:fldCharType="end"/>
      </w:r>
      <w:r w:rsidRPr="001F5BC6">
        <w:rPr>
          <w:rFonts w:cstheme="minorHAnsi"/>
          <w:b/>
        </w:rPr>
        <w:t xml:space="preserve">. </w:t>
      </w:r>
      <w:r w:rsidRPr="001F5BC6">
        <w:rPr>
          <w:rFonts w:cstheme="minorHAnsi"/>
        </w:rPr>
        <w:t>Organizacija provođenja asanacije</w:t>
      </w:r>
    </w:p>
    <w:tbl>
      <w:tblPr>
        <w:tblStyle w:val="Reetkatablice"/>
        <w:tblW w:w="0" w:type="auto"/>
        <w:tblLook w:val="04A0" w:firstRow="1" w:lastRow="0" w:firstColumn="1" w:lastColumn="0" w:noHBand="0" w:noVBand="1"/>
      </w:tblPr>
      <w:tblGrid>
        <w:gridCol w:w="1694"/>
        <w:gridCol w:w="3930"/>
        <w:gridCol w:w="3148"/>
      </w:tblGrid>
      <w:tr w:rsidR="002A6104" w:rsidRPr="001F5BC6" w14:paraId="68889567" w14:textId="77777777" w:rsidTr="00C2436B">
        <w:tc>
          <w:tcPr>
            <w:tcW w:w="1694" w:type="dxa"/>
            <w:shd w:val="clear" w:color="auto" w:fill="AEAAAA" w:themeFill="background2" w:themeFillShade="BF"/>
            <w:vAlign w:val="center"/>
          </w:tcPr>
          <w:p w14:paraId="24ADEF64" w14:textId="77777777" w:rsidR="002A6104" w:rsidRPr="001F5BC6" w:rsidRDefault="002A6104" w:rsidP="00424771">
            <w:pPr>
              <w:ind w:firstLine="0"/>
              <w:jc w:val="center"/>
              <w:rPr>
                <w:rFonts w:cstheme="minorHAnsi"/>
                <w:b/>
              </w:rPr>
            </w:pPr>
            <w:r w:rsidRPr="001F5BC6">
              <w:rPr>
                <w:rFonts w:cstheme="minorHAnsi"/>
                <w:b/>
              </w:rPr>
              <w:t>Nositelj</w:t>
            </w:r>
          </w:p>
        </w:tc>
        <w:tc>
          <w:tcPr>
            <w:tcW w:w="3930" w:type="dxa"/>
            <w:shd w:val="clear" w:color="auto" w:fill="AEAAAA" w:themeFill="background2" w:themeFillShade="BF"/>
            <w:vAlign w:val="center"/>
          </w:tcPr>
          <w:p w14:paraId="3FC59157" w14:textId="3ACCF1E1" w:rsidR="002A6104" w:rsidRPr="001F5BC6" w:rsidRDefault="002A6104" w:rsidP="00424771">
            <w:pPr>
              <w:ind w:firstLine="0"/>
              <w:jc w:val="center"/>
              <w:rPr>
                <w:rFonts w:cstheme="minorHAnsi"/>
                <w:b/>
              </w:rPr>
            </w:pPr>
            <w:r w:rsidRPr="001F5BC6">
              <w:rPr>
                <w:rFonts w:cstheme="minorHAnsi"/>
                <w:b/>
              </w:rPr>
              <w:t xml:space="preserve">Operativni postupci, kapaciteti i operativni doprinos </w:t>
            </w:r>
            <w:r w:rsidR="000618E3" w:rsidRPr="001F5BC6">
              <w:rPr>
                <w:rFonts w:cstheme="minorHAnsi"/>
                <w:b/>
              </w:rPr>
              <w:t>Općine Novo Virje</w:t>
            </w:r>
          </w:p>
        </w:tc>
        <w:tc>
          <w:tcPr>
            <w:tcW w:w="3148" w:type="dxa"/>
            <w:shd w:val="clear" w:color="auto" w:fill="AEAAAA" w:themeFill="background2" w:themeFillShade="BF"/>
            <w:vAlign w:val="center"/>
          </w:tcPr>
          <w:p w14:paraId="1965916C" w14:textId="77777777" w:rsidR="002A6104" w:rsidRPr="001F5BC6" w:rsidRDefault="002A6104" w:rsidP="00424771">
            <w:pPr>
              <w:ind w:firstLine="0"/>
              <w:jc w:val="center"/>
              <w:rPr>
                <w:rFonts w:cstheme="minorHAnsi"/>
                <w:b/>
              </w:rPr>
            </w:pPr>
            <w:r w:rsidRPr="001F5BC6">
              <w:rPr>
                <w:rFonts w:cstheme="minorHAnsi"/>
                <w:b/>
              </w:rPr>
              <w:t>Izvršitelji</w:t>
            </w:r>
          </w:p>
        </w:tc>
      </w:tr>
      <w:tr w:rsidR="006A0720" w:rsidRPr="001F5BC6" w14:paraId="4F628563" w14:textId="77777777" w:rsidTr="006A0720">
        <w:tc>
          <w:tcPr>
            <w:tcW w:w="1694" w:type="dxa"/>
            <w:vMerge w:val="restart"/>
            <w:vAlign w:val="center"/>
          </w:tcPr>
          <w:p w14:paraId="5AD880F5" w14:textId="21445A8E" w:rsidR="006A0720" w:rsidRPr="001F5BC6" w:rsidRDefault="000618E3" w:rsidP="002A6104">
            <w:pPr>
              <w:ind w:firstLine="0"/>
              <w:rPr>
                <w:rFonts w:cstheme="minorHAnsi"/>
                <w:b/>
              </w:rPr>
            </w:pPr>
            <w:r w:rsidRPr="001F5BC6">
              <w:rPr>
                <w:rFonts w:cstheme="minorHAnsi"/>
                <w:b/>
              </w:rPr>
              <w:t>Općina Novo Virje (Načelnik)</w:t>
            </w:r>
          </w:p>
        </w:tc>
        <w:tc>
          <w:tcPr>
            <w:tcW w:w="3930" w:type="dxa"/>
          </w:tcPr>
          <w:p w14:paraId="3ED83077" w14:textId="77777777" w:rsidR="006A0720" w:rsidRPr="001F5BC6" w:rsidRDefault="006A0720" w:rsidP="006311CF">
            <w:pPr>
              <w:pStyle w:val="Odlomakpopisa"/>
              <w:numPr>
                <w:ilvl w:val="0"/>
                <w:numId w:val="61"/>
              </w:numPr>
              <w:ind w:left="313" w:hanging="284"/>
              <w:rPr>
                <w:rFonts w:cstheme="minorHAnsi"/>
              </w:rPr>
            </w:pPr>
            <w:r w:rsidRPr="001F5BC6">
              <w:rPr>
                <w:rStyle w:val="Bodytext295pt"/>
                <w:rFonts w:asciiTheme="minorHAnsi" w:hAnsiTheme="minorHAnsi" w:cstheme="minorHAnsi"/>
                <w:sz w:val="22"/>
                <w:szCs w:val="22"/>
              </w:rPr>
              <w:t>identifikacija poginulih</w:t>
            </w:r>
          </w:p>
        </w:tc>
        <w:tc>
          <w:tcPr>
            <w:tcW w:w="3148" w:type="dxa"/>
            <w:vAlign w:val="center"/>
          </w:tcPr>
          <w:p w14:paraId="06C80992" w14:textId="390879C0" w:rsidR="006A0720" w:rsidRPr="001F5BC6" w:rsidRDefault="006A0720" w:rsidP="006311CF">
            <w:pPr>
              <w:pStyle w:val="Odlomakpopisa"/>
              <w:numPr>
                <w:ilvl w:val="0"/>
                <w:numId w:val="33"/>
              </w:numPr>
              <w:ind w:left="312" w:hanging="312"/>
              <w:rPr>
                <w:rFonts w:cstheme="minorHAnsi"/>
              </w:rPr>
            </w:pPr>
            <w:r w:rsidRPr="001F5BC6">
              <w:rPr>
                <w:rFonts w:cstheme="minorHAnsi"/>
              </w:rPr>
              <w:t xml:space="preserve">Dom zdravlja </w:t>
            </w:r>
          </w:p>
          <w:p w14:paraId="4323CC54" w14:textId="301DBA8D" w:rsidR="006A0720" w:rsidRPr="001F5BC6" w:rsidRDefault="006A0720" w:rsidP="006311CF">
            <w:pPr>
              <w:pStyle w:val="Odlomakpopisa"/>
              <w:numPr>
                <w:ilvl w:val="0"/>
                <w:numId w:val="33"/>
              </w:numPr>
              <w:ind w:left="312" w:hanging="312"/>
              <w:rPr>
                <w:rFonts w:cstheme="minorHAnsi"/>
              </w:rPr>
            </w:pPr>
            <w:r w:rsidRPr="001F5BC6">
              <w:rPr>
                <w:rFonts w:cstheme="minorHAnsi"/>
              </w:rPr>
              <w:t xml:space="preserve">Policijska postaja </w:t>
            </w:r>
            <w:r w:rsidR="000618E3" w:rsidRPr="001F5BC6">
              <w:rPr>
                <w:rFonts w:cstheme="minorHAnsi"/>
              </w:rPr>
              <w:t>Đurđevac</w:t>
            </w:r>
          </w:p>
        </w:tc>
      </w:tr>
      <w:tr w:rsidR="006A0720" w:rsidRPr="001F5BC6" w14:paraId="6E5E6AF3" w14:textId="77777777" w:rsidTr="006A0720">
        <w:tc>
          <w:tcPr>
            <w:tcW w:w="1694" w:type="dxa"/>
            <w:vMerge/>
            <w:vAlign w:val="center"/>
          </w:tcPr>
          <w:p w14:paraId="11A3FCC3" w14:textId="77777777" w:rsidR="006A0720" w:rsidRPr="001F5BC6" w:rsidRDefault="006A0720" w:rsidP="002A6104">
            <w:pPr>
              <w:ind w:firstLine="0"/>
              <w:rPr>
                <w:rFonts w:cstheme="minorHAnsi"/>
                <w:b/>
              </w:rPr>
            </w:pPr>
          </w:p>
        </w:tc>
        <w:tc>
          <w:tcPr>
            <w:tcW w:w="3930" w:type="dxa"/>
          </w:tcPr>
          <w:p w14:paraId="5B24777D" w14:textId="77777777" w:rsidR="006A0720" w:rsidRPr="001F5BC6" w:rsidRDefault="006A0720" w:rsidP="006311CF">
            <w:pPr>
              <w:pStyle w:val="Odlomakpopisa"/>
              <w:numPr>
                <w:ilvl w:val="0"/>
                <w:numId w:val="61"/>
              </w:numPr>
              <w:ind w:left="313" w:hanging="284"/>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obavljanje detoksikacije, dezinfekcije i deratizacije</w:t>
            </w:r>
          </w:p>
        </w:tc>
        <w:tc>
          <w:tcPr>
            <w:tcW w:w="3148" w:type="dxa"/>
            <w:vAlign w:val="center"/>
          </w:tcPr>
          <w:p w14:paraId="2108EE86" w14:textId="77777777" w:rsidR="006A0720" w:rsidRPr="001F5BC6" w:rsidRDefault="006A0720"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Hrvatski zavod za toksikologiju</w:t>
            </w:r>
          </w:p>
          <w:p w14:paraId="6EB344AC" w14:textId="01CCDD68" w:rsidR="006A0720" w:rsidRPr="001F5BC6" w:rsidRDefault="006A0720" w:rsidP="006311CF">
            <w:pPr>
              <w:pStyle w:val="Odlomakpopisa"/>
              <w:numPr>
                <w:ilvl w:val="0"/>
                <w:numId w:val="33"/>
              </w:numPr>
              <w:ind w:left="312" w:hanging="312"/>
              <w:rPr>
                <w:rFonts w:cstheme="minorHAnsi"/>
              </w:rPr>
            </w:pPr>
            <w:proofErr w:type="spellStart"/>
            <w:r w:rsidRPr="001F5BC6">
              <w:rPr>
                <w:rFonts w:cstheme="minorHAnsi"/>
              </w:rPr>
              <w:t>ZZJZ</w:t>
            </w:r>
            <w:proofErr w:type="spellEnd"/>
            <w:r w:rsidRPr="001F5BC6">
              <w:rPr>
                <w:rFonts w:cstheme="minorHAnsi"/>
              </w:rPr>
              <w:t xml:space="preserve"> </w:t>
            </w:r>
            <w:proofErr w:type="spellStart"/>
            <w:r w:rsidR="000618E3" w:rsidRPr="001F5BC6">
              <w:rPr>
                <w:rFonts w:cstheme="minorHAnsi"/>
              </w:rPr>
              <w:t>K</w:t>
            </w:r>
            <w:r w:rsidRPr="001F5BC6">
              <w:rPr>
                <w:rFonts w:cstheme="minorHAnsi"/>
              </w:rPr>
              <w:t>KŽ</w:t>
            </w:r>
            <w:proofErr w:type="spellEnd"/>
            <w:r w:rsidRPr="001F5BC6">
              <w:rPr>
                <w:rFonts w:cstheme="minorHAnsi"/>
              </w:rPr>
              <w:t xml:space="preserve"> </w:t>
            </w:r>
          </w:p>
        </w:tc>
      </w:tr>
      <w:tr w:rsidR="006A0720" w:rsidRPr="001F5BC6" w14:paraId="26970F2A" w14:textId="77777777" w:rsidTr="006A0720">
        <w:tc>
          <w:tcPr>
            <w:tcW w:w="1694" w:type="dxa"/>
            <w:vMerge/>
            <w:vAlign w:val="center"/>
          </w:tcPr>
          <w:p w14:paraId="3739DED8" w14:textId="77777777" w:rsidR="006A0720" w:rsidRPr="001F5BC6" w:rsidRDefault="006A0720" w:rsidP="002A6104">
            <w:pPr>
              <w:ind w:firstLine="0"/>
              <w:rPr>
                <w:rFonts w:cstheme="minorHAnsi"/>
                <w:b/>
              </w:rPr>
            </w:pPr>
          </w:p>
        </w:tc>
        <w:tc>
          <w:tcPr>
            <w:tcW w:w="3930" w:type="dxa"/>
          </w:tcPr>
          <w:p w14:paraId="4226D3F8" w14:textId="77777777" w:rsidR="006A0720" w:rsidRPr="001F5BC6" w:rsidRDefault="006A0720" w:rsidP="006311CF">
            <w:pPr>
              <w:pStyle w:val="Odlomakpopisa"/>
              <w:numPr>
                <w:ilvl w:val="0"/>
                <w:numId w:val="33"/>
              </w:numPr>
              <w:ind w:left="319" w:hanging="319"/>
              <w:rPr>
                <w:rFonts w:cstheme="minorHAnsi"/>
              </w:rPr>
            </w:pPr>
            <w:r w:rsidRPr="001F5BC6">
              <w:rPr>
                <w:rStyle w:val="Bodytext295pt"/>
                <w:rFonts w:asciiTheme="minorHAnsi" w:hAnsiTheme="minorHAnsi" w:cstheme="minorHAnsi"/>
                <w:sz w:val="22"/>
                <w:szCs w:val="22"/>
              </w:rPr>
              <w:t>pokapanje</w:t>
            </w:r>
          </w:p>
          <w:p w14:paraId="669EA037" w14:textId="77777777" w:rsidR="006A0720" w:rsidRPr="001F5BC6" w:rsidRDefault="006A0720" w:rsidP="006311CF">
            <w:pPr>
              <w:pStyle w:val="Odlomakpopisa"/>
              <w:numPr>
                <w:ilvl w:val="0"/>
                <w:numId w:val="61"/>
              </w:numPr>
              <w:ind w:left="313" w:hanging="284"/>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mjesta za ukop su mjesna groblja</w:t>
            </w:r>
          </w:p>
        </w:tc>
        <w:tc>
          <w:tcPr>
            <w:tcW w:w="3148" w:type="dxa"/>
            <w:vAlign w:val="center"/>
          </w:tcPr>
          <w:p w14:paraId="6E7556FD" w14:textId="467731B7" w:rsidR="006A0720" w:rsidRPr="001F5BC6" w:rsidRDefault="000618E3"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pogrebno poduzeće</w:t>
            </w:r>
          </w:p>
        </w:tc>
      </w:tr>
    </w:tbl>
    <w:p w14:paraId="5698CEAC" w14:textId="77777777" w:rsidR="000618E3" w:rsidRPr="001F5BC6" w:rsidRDefault="000618E3" w:rsidP="009C29C5">
      <w:pPr>
        <w:ind w:firstLine="284"/>
        <w:rPr>
          <w:rFonts w:cstheme="minorHAnsi"/>
          <w:b/>
          <w:highlight w:val="red"/>
          <w:u w:val="single"/>
        </w:rPr>
      </w:pPr>
    </w:p>
    <w:p w14:paraId="3CEAD0B8" w14:textId="65BB1EC8" w:rsidR="009C29C5" w:rsidRPr="001F5BC6" w:rsidRDefault="009C29C5" w:rsidP="009C29C5">
      <w:pPr>
        <w:ind w:firstLine="284"/>
        <w:rPr>
          <w:rFonts w:cstheme="minorHAnsi"/>
          <w:b/>
          <w:u w:val="single"/>
        </w:rPr>
      </w:pPr>
      <w:r w:rsidRPr="001F5BC6">
        <w:rPr>
          <w:rFonts w:cstheme="minorHAnsi"/>
          <w:b/>
          <w:u w:val="single"/>
        </w:rPr>
        <w:t>Zadaća civilne zaštite</w:t>
      </w:r>
    </w:p>
    <w:p w14:paraId="17560A66" w14:textId="77777777" w:rsidR="009C29C5" w:rsidRPr="001F5BC6" w:rsidRDefault="009C29C5" w:rsidP="00EA0908">
      <w:pPr>
        <w:rPr>
          <w:rFonts w:cstheme="minorHAnsi"/>
          <w:b/>
        </w:rPr>
      </w:pPr>
    </w:p>
    <w:tbl>
      <w:tblPr>
        <w:tblW w:w="9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7611"/>
      </w:tblGrid>
      <w:tr w:rsidR="009C29C5" w:rsidRPr="001F5BC6" w14:paraId="4C0E3820" w14:textId="77777777" w:rsidTr="00C2436B">
        <w:trPr>
          <w:trHeight w:val="65"/>
          <w:jc w:val="center"/>
        </w:trPr>
        <w:tc>
          <w:tcPr>
            <w:tcW w:w="1559" w:type="dxa"/>
            <w:shd w:val="clear" w:color="auto" w:fill="AEAAAA" w:themeFill="background2" w:themeFillShade="BF"/>
            <w:vAlign w:val="center"/>
          </w:tcPr>
          <w:p w14:paraId="5AD99F94" w14:textId="77777777" w:rsidR="009C29C5" w:rsidRPr="001F5BC6" w:rsidRDefault="009C29C5" w:rsidP="00A27DA2">
            <w:pPr>
              <w:ind w:firstLine="0"/>
              <w:rPr>
                <w:rFonts w:cstheme="minorHAnsi"/>
                <w:b/>
                <w:szCs w:val="20"/>
              </w:rPr>
            </w:pPr>
            <w:r w:rsidRPr="001F5BC6">
              <w:rPr>
                <w:rFonts w:cstheme="minorHAnsi"/>
                <w:b/>
                <w:szCs w:val="20"/>
              </w:rPr>
              <w:t>Nositelj</w:t>
            </w:r>
          </w:p>
        </w:tc>
        <w:tc>
          <w:tcPr>
            <w:tcW w:w="7611" w:type="dxa"/>
            <w:shd w:val="clear" w:color="auto" w:fill="AEAAAA" w:themeFill="background2" w:themeFillShade="BF"/>
            <w:vAlign w:val="center"/>
          </w:tcPr>
          <w:p w14:paraId="69CBD744" w14:textId="77777777" w:rsidR="009C29C5" w:rsidRPr="001F5BC6" w:rsidRDefault="009C29C5" w:rsidP="00A27DA2">
            <w:pPr>
              <w:ind w:firstLine="0"/>
              <w:jc w:val="center"/>
              <w:rPr>
                <w:rFonts w:cstheme="minorHAnsi"/>
                <w:b/>
                <w:sz w:val="20"/>
              </w:rPr>
            </w:pPr>
            <w:r w:rsidRPr="001F5BC6">
              <w:rPr>
                <w:rFonts w:cstheme="minorHAnsi"/>
                <w:b/>
                <w:sz w:val="20"/>
              </w:rPr>
              <w:t>Obveza</w:t>
            </w:r>
          </w:p>
        </w:tc>
      </w:tr>
      <w:tr w:rsidR="009C29C5" w:rsidRPr="001F5BC6" w14:paraId="07F2A3D5" w14:textId="77777777" w:rsidTr="00C2436B">
        <w:trPr>
          <w:trHeight w:val="65"/>
          <w:jc w:val="center"/>
        </w:trPr>
        <w:tc>
          <w:tcPr>
            <w:tcW w:w="1559" w:type="dxa"/>
            <w:shd w:val="clear" w:color="auto" w:fill="AEAAAA" w:themeFill="background2" w:themeFillShade="BF"/>
            <w:vAlign w:val="center"/>
          </w:tcPr>
          <w:p w14:paraId="588BF718" w14:textId="77777777" w:rsidR="009C29C5" w:rsidRPr="001F5BC6" w:rsidRDefault="009C29C5" w:rsidP="00A27DA2">
            <w:pPr>
              <w:ind w:firstLine="0"/>
              <w:rPr>
                <w:rFonts w:cstheme="minorHAnsi"/>
                <w:b/>
                <w:szCs w:val="20"/>
              </w:rPr>
            </w:pPr>
            <w:r w:rsidRPr="001F5BC6">
              <w:rPr>
                <w:rFonts w:cstheme="minorHAnsi"/>
                <w:b/>
                <w:szCs w:val="20"/>
              </w:rPr>
              <w:t>Stožer CZ</w:t>
            </w:r>
          </w:p>
        </w:tc>
        <w:tc>
          <w:tcPr>
            <w:tcW w:w="7611" w:type="dxa"/>
            <w:vAlign w:val="center"/>
          </w:tcPr>
          <w:p w14:paraId="0C933AE6" w14:textId="77777777" w:rsidR="009C29C5" w:rsidRPr="001F5BC6" w:rsidRDefault="009C29C5" w:rsidP="00A27DA2">
            <w:pPr>
              <w:pStyle w:val="Odlomakpopisa"/>
              <w:numPr>
                <w:ilvl w:val="0"/>
                <w:numId w:val="36"/>
              </w:numPr>
              <w:ind w:left="252" w:hanging="283"/>
              <w:jc w:val="left"/>
              <w:rPr>
                <w:rFonts w:cstheme="minorHAnsi"/>
              </w:rPr>
            </w:pPr>
            <w:r w:rsidRPr="001F5BC6">
              <w:rPr>
                <w:rFonts w:cstheme="minorHAnsi"/>
              </w:rPr>
              <w:t>utvrđivanje opsega nesreće i težine štetnih posljedica</w:t>
            </w:r>
          </w:p>
          <w:p w14:paraId="0747419B" w14:textId="77777777" w:rsidR="009C29C5" w:rsidRPr="001F5BC6" w:rsidRDefault="009C29C5" w:rsidP="00A27DA2">
            <w:pPr>
              <w:pStyle w:val="Odlomakpopisa"/>
              <w:numPr>
                <w:ilvl w:val="0"/>
                <w:numId w:val="36"/>
              </w:numPr>
              <w:ind w:left="252" w:hanging="283"/>
              <w:jc w:val="left"/>
              <w:rPr>
                <w:rFonts w:cstheme="minorHAnsi"/>
              </w:rPr>
            </w:pPr>
            <w:r w:rsidRPr="001F5BC6">
              <w:rPr>
                <w:rFonts w:cstheme="minorHAnsi"/>
              </w:rPr>
              <w:t>analiza potrebnog angažmana na organiziranom spašavanju ugroženog stanovništva</w:t>
            </w:r>
          </w:p>
          <w:p w14:paraId="53AC85B0" w14:textId="7052A873" w:rsidR="009C29C5" w:rsidRPr="001F5BC6" w:rsidRDefault="009C29C5" w:rsidP="00A27DA2">
            <w:pPr>
              <w:pStyle w:val="Odlomakpopisa"/>
              <w:numPr>
                <w:ilvl w:val="0"/>
                <w:numId w:val="36"/>
              </w:numPr>
              <w:ind w:left="252" w:hanging="283"/>
              <w:jc w:val="left"/>
              <w:rPr>
                <w:rFonts w:cstheme="minorHAnsi"/>
              </w:rPr>
            </w:pPr>
            <w:r w:rsidRPr="001F5BC6">
              <w:rPr>
                <w:rFonts w:cstheme="minorHAnsi"/>
              </w:rPr>
              <w:t xml:space="preserve">provjera prisutnosti potrebnih snaga na području </w:t>
            </w:r>
            <w:r w:rsidR="000618E3" w:rsidRPr="001F5BC6">
              <w:rPr>
                <w:rFonts w:cstheme="minorHAnsi"/>
              </w:rPr>
              <w:t>Općine</w:t>
            </w:r>
            <w:r w:rsidRPr="001F5BC6">
              <w:rPr>
                <w:rFonts w:cstheme="minorHAnsi"/>
              </w:rPr>
              <w:t>, odlučivanje o dostatnosti snaga za spašavanje te mobiliziranje po nalogu načelnika</w:t>
            </w:r>
          </w:p>
          <w:p w14:paraId="1C919B7D"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analizira prioritete uključivanja funkcije kritične infrastrukture na isključenim dionicama</w:t>
            </w:r>
          </w:p>
          <w:p w14:paraId="1906C921"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surađuje s pravnim osobama u svrhu što bržeg povratka u funkciju objekata kritične infrastrukture i objekata od javnog značaja</w:t>
            </w:r>
          </w:p>
          <w:p w14:paraId="345EABBD"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koordinira provedbu mjera medicinskog zbrinjavanja i potrebe angažiranja dopunske pomoći s više hijerarhijske razine</w:t>
            </w:r>
          </w:p>
          <w:p w14:paraId="2EEF46B5"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priprema obavijesti stanovništvu o evakuaciji</w:t>
            </w:r>
          </w:p>
          <w:p w14:paraId="2C784773"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 xml:space="preserve">obavlja nadzor i koordinaciju evakuacije </w:t>
            </w:r>
          </w:p>
          <w:p w14:paraId="1D59DB60" w14:textId="77777777"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određuje potrebna prijevozna sredstva za provedbu evakuacije i listu posjednika sa podacima za pozivanje (vrsta, kapacitet prijevoza, adrese, telefoni i sl.)</w:t>
            </w:r>
          </w:p>
          <w:p w14:paraId="1B41A820" w14:textId="2E153F7C"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vrstu i količinu prijevoznih sredstava koja treba zatražiti od Župana</w:t>
            </w:r>
          </w:p>
          <w:p w14:paraId="40DB9A95" w14:textId="4219E5E6"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 xml:space="preserve">određuje mjesta i kapacitete prihvata pomoći na području </w:t>
            </w:r>
            <w:r w:rsidR="000618E3" w:rsidRPr="001F5BC6">
              <w:rPr>
                <w:rFonts w:eastAsia="TimesNewRomanPSMT" w:cstheme="minorHAnsi"/>
                <w:color w:val="000000"/>
              </w:rPr>
              <w:t>Općine</w:t>
            </w:r>
          </w:p>
          <w:p w14:paraId="43C6207E" w14:textId="76957C8C"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mjesta za deponiranje građevinskog otpada</w:t>
            </w:r>
          </w:p>
          <w:p w14:paraId="22D95DDD" w14:textId="5FD7F873" w:rsidR="009C29C5" w:rsidRPr="001F5BC6" w:rsidRDefault="009C29C5" w:rsidP="00A27DA2">
            <w:pPr>
              <w:pStyle w:val="Odlomakpopisa"/>
              <w:numPr>
                <w:ilvl w:val="0"/>
                <w:numId w:val="36"/>
              </w:numPr>
              <w:ind w:left="252" w:hanging="283"/>
              <w:jc w:val="left"/>
              <w:rPr>
                <w:rFonts w:cstheme="minorHAnsi"/>
              </w:rPr>
            </w:pPr>
            <w:r w:rsidRPr="001F5BC6">
              <w:rPr>
                <w:rFonts w:eastAsia="TimesNewRomanPSMT" w:cstheme="minorHAnsi"/>
                <w:color w:val="000000"/>
              </w:rPr>
              <w:lastRenderedPageBreak/>
              <w:t>po nalogu načelnika izvršava i druge potrebne zadaće.</w:t>
            </w:r>
          </w:p>
        </w:tc>
      </w:tr>
      <w:tr w:rsidR="009C29C5" w:rsidRPr="001F5BC6" w14:paraId="489D81F2" w14:textId="77777777" w:rsidTr="00C2436B">
        <w:trPr>
          <w:trHeight w:val="65"/>
          <w:jc w:val="center"/>
        </w:trPr>
        <w:tc>
          <w:tcPr>
            <w:tcW w:w="1559" w:type="dxa"/>
            <w:shd w:val="clear" w:color="auto" w:fill="AEAAAA" w:themeFill="background2" w:themeFillShade="BF"/>
            <w:vAlign w:val="center"/>
          </w:tcPr>
          <w:p w14:paraId="0283CCDE" w14:textId="2D619CC2" w:rsidR="009C29C5" w:rsidRPr="001F5BC6" w:rsidRDefault="009C29C5" w:rsidP="00A27DA2">
            <w:pPr>
              <w:ind w:firstLine="0"/>
              <w:rPr>
                <w:rFonts w:cstheme="minorHAnsi"/>
                <w:b/>
                <w:szCs w:val="20"/>
              </w:rPr>
            </w:pPr>
            <w:r w:rsidRPr="001F5BC6">
              <w:rPr>
                <w:rFonts w:cstheme="minorHAnsi"/>
                <w:b/>
                <w:szCs w:val="20"/>
              </w:rPr>
              <w:lastRenderedPageBreak/>
              <w:t xml:space="preserve">JVP </w:t>
            </w:r>
            <w:r w:rsidR="000618E3" w:rsidRPr="001F5BC6">
              <w:rPr>
                <w:rFonts w:cstheme="minorHAnsi"/>
                <w:b/>
                <w:szCs w:val="20"/>
              </w:rPr>
              <w:t>Đurđevac</w:t>
            </w:r>
            <w:r w:rsidRPr="001F5BC6">
              <w:rPr>
                <w:rFonts w:cstheme="minorHAnsi"/>
                <w:b/>
                <w:szCs w:val="20"/>
              </w:rPr>
              <w:t xml:space="preserve"> i DVD</w:t>
            </w:r>
            <w:r w:rsidR="000618E3" w:rsidRPr="001F5BC6">
              <w:rPr>
                <w:rFonts w:cstheme="minorHAnsi"/>
                <w:b/>
                <w:szCs w:val="20"/>
              </w:rPr>
              <w:t>-ovi</w:t>
            </w:r>
          </w:p>
        </w:tc>
        <w:tc>
          <w:tcPr>
            <w:tcW w:w="7611" w:type="dxa"/>
            <w:vAlign w:val="center"/>
          </w:tcPr>
          <w:p w14:paraId="155713C1" w14:textId="77777777" w:rsidR="009C29C5" w:rsidRPr="001F5BC6" w:rsidRDefault="009C29C5" w:rsidP="00A27DA2">
            <w:pPr>
              <w:numPr>
                <w:ilvl w:val="0"/>
                <w:numId w:val="37"/>
              </w:numPr>
              <w:ind w:left="252" w:hanging="283"/>
              <w:jc w:val="left"/>
              <w:rPr>
                <w:rFonts w:cstheme="minorHAnsi"/>
                <w:szCs w:val="20"/>
              </w:rPr>
            </w:pPr>
            <w:r w:rsidRPr="001F5BC6">
              <w:rPr>
                <w:rFonts w:cstheme="minorHAnsi"/>
                <w:szCs w:val="20"/>
              </w:rPr>
              <w:t>pomoć u evakuaciji stanovništva</w:t>
            </w:r>
          </w:p>
        </w:tc>
      </w:tr>
      <w:tr w:rsidR="009C29C5" w:rsidRPr="001F5BC6" w14:paraId="049E8FB2" w14:textId="77777777" w:rsidTr="00C2436B">
        <w:trPr>
          <w:trHeight w:val="65"/>
          <w:jc w:val="center"/>
        </w:trPr>
        <w:tc>
          <w:tcPr>
            <w:tcW w:w="1559" w:type="dxa"/>
            <w:shd w:val="clear" w:color="auto" w:fill="AEAAAA" w:themeFill="background2" w:themeFillShade="BF"/>
            <w:vAlign w:val="center"/>
          </w:tcPr>
          <w:p w14:paraId="5D8EFF8C" w14:textId="6165E97B" w:rsidR="009C29C5" w:rsidRPr="001F5BC6" w:rsidRDefault="009C29C5" w:rsidP="00A27DA2">
            <w:pPr>
              <w:ind w:firstLine="0"/>
              <w:rPr>
                <w:rFonts w:cstheme="minorHAnsi"/>
                <w:b/>
                <w:szCs w:val="20"/>
              </w:rPr>
            </w:pPr>
            <w:r w:rsidRPr="001F5BC6">
              <w:rPr>
                <w:rFonts w:cstheme="minorHAnsi"/>
                <w:b/>
                <w:szCs w:val="20"/>
              </w:rPr>
              <w:t xml:space="preserve">PP </w:t>
            </w:r>
            <w:r w:rsidR="000618E3" w:rsidRPr="001F5BC6">
              <w:rPr>
                <w:rFonts w:cstheme="minorHAnsi"/>
                <w:b/>
                <w:szCs w:val="20"/>
              </w:rPr>
              <w:t>Đurđevac</w:t>
            </w:r>
          </w:p>
        </w:tc>
        <w:tc>
          <w:tcPr>
            <w:tcW w:w="7611" w:type="dxa"/>
            <w:vAlign w:val="center"/>
          </w:tcPr>
          <w:p w14:paraId="51EE8782" w14:textId="77777777" w:rsidR="009C29C5" w:rsidRPr="001F5BC6" w:rsidRDefault="009C29C5" w:rsidP="00A27DA2">
            <w:pPr>
              <w:numPr>
                <w:ilvl w:val="0"/>
                <w:numId w:val="38"/>
              </w:numPr>
              <w:ind w:left="252" w:hanging="283"/>
              <w:jc w:val="left"/>
              <w:rPr>
                <w:rFonts w:cstheme="minorHAnsi"/>
                <w:szCs w:val="20"/>
              </w:rPr>
            </w:pPr>
            <w:r w:rsidRPr="001F5BC6">
              <w:rPr>
                <w:rFonts w:cstheme="minorHAnsi"/>
                <w:szCs w:val="20"/>
              </w:rPr>
              <w:t>Osiguranje područja</w:t>
            </w:r>
          </w:p>
          <w:p w14:paraId="46D16469" w14:textId="77777777" w:rsidR="009C29C5" w:rsidRPr="001F5BC6" w:rsidRDefault="009C29C5" w:rsidP="00A27DA2">
            <w:pPr>
              <w:numPr>
                <w:ilvl w:val="0"/>
                <w:numId w:val="38"/>
              </w:numPr>
              <w:ind w:left="252" w:hanging="283"/>
              <w:jc w:val="left"/>
              <w:rPr>
                <w:rFonts w:cstheme="minorHAnsi"/>
                <w:szCs w:val="20"/>
              </w:rPr>
            </w:pPr>
            <w:r w:rsidRPr="001F5BC6">
              <w:rPr>
                <w:rFonts w:cstheme="minorHAnsi"/>
                <w:szCs w:val="20"/>
              </w:rPr>
              <w:t>Organizacija i regulacija prometa</w:t>
            </w:r>
          </w:p>
          <w:p w14:paraId="6A05F658" w14:textId="77777777" w:rsidR="009C29C5" w:rsidRPr="001F5BC6" w:rsidRDefault="009C29C5" w:rsidP="00A27DA2">
            <w:pPr>
              <w:numPr>
                <w:ilvl w:val="0"/>
                <w:numId w:val="38"/>
              </w:numPr>
              <w:ind w:left="252" w:hanging="283"/>
              <w:jc w:val="left"/>
              <w:rPr>
                <w:rFonts w:cstheme="minorHAnsi"/>
                <w:szCs w:val="20"/>
              </w:rPr>
            </w:pPr>
            <w:r w:rsidRPr="001F5BC6">
              <w:rPr>
                <w:rFonts w:cstheme="minorHAnsi"/>
                <w:szCs w:val="20"/>
              </w:rPr>
              <w:t>Sprječavanje nereda i panike</w:t>
            </w:r>
          </w:p>
          <w:p w14:paraId="01C884E2" w14:textId="77777777" w:rsidR="009C29C5" w:rsidRPr="001F5BC6" w:rsidRDefault="009C29C5" w:rsidP="009C29C5">
            <w:pPr>
              <w:numPr>
                <w:ilvl w:val="0"/>
                <w:numId w:val="38"/>
              </w:numPr>
              <w:ind w:left="252" w:hanging="283"/>
              <w:jc w:val="left"/>
              <w:rPr>
                <w:rFonts w:cstheme="minorHAnsi"/>
                <w:szCs w:val="20"/>
              </w:rPr>
            </w:pPr>
            <w:r w:rsidRPr="001F5BC6">
              <w:rPr>
                <w:rFonts w:cstheme="minorHAnsi"/>
                <w:szCs w:val="20"/>
              </w:rPr>
              <w:t>Pružanje pomoći kod organizacije evakuacije</w:t>
            </w:r>
          </w:p>
        </w:tc>
      </w:tr>
      <w:tr w:rsidR="009C29C5" w:rsidRPr="001F5BC6" w14:paraId="39769696" w14:textId="77777777" w:rsidTr="00C2436B">
        <w:trPr>
          <w:trHeight w:val="65"/>
          <w:jc w:val="center"/>
        </w:trPr>
        <w:tc>
          <w:tcPr>
            <w:tcW w:w="1559" w:type="dxa"/>
            <w:shd w:val="clear" w:color="auto" w:fill="AEAAAA" w:themeFill="background2" w:themeFillShade="BF"/>
            <w:vAlign w:val="center"/>
          </w:tcPr>
          <w:p w14:paraId="51FB5EFB" w14:textId="4EF77192" w:rsidR="009C29C5" w:rsidRPr="001F5BC6" w:rsidRDefault="009C29C5" w:rsidP="00A27DA2">
            <w:pPr>
              <w:ind w:firstLine="0"/>
              <w:rPr>
                <w:rFonts w:cstheme="minorHAnsi"/>
                <w:b/>
                <w:szCs w:val="20"/>
              </w:rPr>
            </w:pPr>
            <w:r w:rsidRPr="001F5BC6">
              <w:rPr>
                <w:rFonts w:cstheme="minorHAnsi"/>
                <w:b/>
                <w:szCs w:val="20"/>
              </w:rPr>
              <w:t>HGSS</w:t>
            </w:r>
            <w:r w:rsidR="0002195E" w:rsidRPr="001F5BC6">
              <w:rPr>
                <w:rFonts w:cstheme="minorHAnsi"/>
                <w:b/>
                <w:szCs w:val="20"/>
              </w:rPr>
              <w:t xml:space="preserve"> </w:t>
            </w:r>
            <w:r w:rsidRPr="001F5BC6">
              <w:rPr>
                <w:rFonts w:cstheme="minorHAnsi"/>
                <w:b/>
                <w:szCs w:val="20"/>
              </w:rPr>
              <w:t xml:space="preserve">- Stanica </w:t>
            </w:r>
            <w:r w:rsidR="0002195E" w:rsidRPr="001F5BC6">
              <w:rPr>
                <w:rFonts w:cstheme="minorHAnsi"/>
                <w:b/>
                <w:szCs w:val="20"/>
              </w:rPr>
              <w:t>Koprivnica</w:t>
            </w:r>
          </w:p>
        </w:tc>
        <w:tc>
          <w:tcPr>
            <w:tcW w:w="7611" w:type="dxa"/>
            <w:shd w:val="clear" w:color="auto" w:fill="auto"/>
            <w:vAlign w:val="center"/>
          </w:tcPr>
          <w:p w14:paraId="3377A050" w14:textId="77777777" w:rsidR="009C29C5" w:rsidRPr="001F5BC6" w:rsidRDefault="009C29C5" w:rsidP="00A27DA2">
            <w:pPr>
              <w:numPr>
                <w:ilvl w:val="0"/>
                <w:numId w:val="39"/>
              </w:numPr>
              <w:tabs>
                <w:tab w:val="left" w:pos="284"/>
              </w:tabs>
              <w:ind w:left="252" w:hanging="283"/>
              <w:rPr>
                <w:rFonts w:cstheme="minorHAnsi"/>
                <w:szCs w:val="20"/>
              </w:rPr>
            </w:pPr>
            <w:r w:rsidRPr="001F5BC6">
              <w:rPr>
                <w:rFonts w:cstheme="minorHAnsi"/>
                <w:color w:val="000000"/>
                <w:szCs w:val="20"/>
              </w:rPr>
              <w:t>spašavanje i pružanje prve pomoći u nepristupačnim mjestima</w:t>
            </w:r>
          </w:p>
          <w:p w14:paraId="0F4DDF27" w14:textId="77777777" w:rsidR="009C29C5" w:rsidRPr="001F5BC6" w:rsidRDefault="009C29C5" w:rsidP="00A27DA2">
            <w:pPr>
              <w:numPr>
                <w:ilvl w:val="0"/>
                <w:numId w:val="39"/>
              </w:numPr>
              <w:ind w:left="252" w:hanging="283"/>
              <w:rPr>
                <w:rFonts w:cstheme="minorHAnsi"/>
                <w:szCs w:val="20"/>
              </w:rPr>
            </w:pPr>
            <w:r w:rsidRPr="001F5BC6">
              <w:rPr>
                <w:rFonts w:cstheme="minorHAnsi"/>
                <w:color w:val="000000"/>
                <w:szCs w:val="20"/>
              </w:rPr>
              <w:t>Područja rada Gorske službe spašavanja su i urbane sredine te druga ne planinska područja. To su akcije na visokim objektima, tunelima i cijevima te ruševinama.</w:t>
            </w:r>
          </w:p>
        </w:tc>
      </w:tr>
      <w:tr w:rsidR="009C29C5" w:rsidRPr="001F5BC6" w14:paraId="2A9D96BC" w14:textId="77777777" w:rsidTr="00C2436B">
        <w:trPr>
          <w:trHeight w:val="65"/>
          <w:jc w:val="center"/>
        </w:trPr>
        <w:tc>
          <w:tcPr>
            <w:tcW w:w="1559" w:type="dxa"/>
            <w:shd w:val="clear" w:color="auto" w:fill="AEAAAA" w:themeFill="background2" w:themeFillShade="BF"/>
            <w:vAlign w:val="center"/>
          </w:tcPr>
          <w:p w14:paraId="157BD3E8" w14:textId="77777777" w:rsidR="009C29C5" w:rsidRPr="001F5BC6" w:rsidRDefault="009C29C5" w:rsidP="00A27DA2">
            <w:pPr>
              <w:ind w:firstLine="0"/>
              <w:rPr>
                <w:rFonts w:cstheme="minorHAnsi"/>
                <w:b/>
                <w:szCs w:val="20"/>
              </w:rPr>
            </w:pPr>
            <w:r w:rsidRPr="001F5BC6">
              <w:rPr>
                <w:rFonts w:cstheme="minorHAnsi"/>
                <w:b/>
                <w:szCs w:val="20"/>
              </w:rPr>
              <w:t>Komunalna poduzeća</w:t>
            </w:r>
          </w:p>
        </w:tc>
        <w:tc>
          <w:tcPr>
            <w:tcW w:w="7611" w:type="dxa"/>
            <w:vAlign w:val="center"/>
          </w:tcPr>
          <w:p w14:paraId="4A7D35D6" w14:textId="77777777" w:rsidR="009C29C5" w:rsidRPr="001F5BC6" w:rsidRDefault="009C29C5" w:rsidP="00A27DA2">
            <w:pPr>
              <w:numPr>
                <w:ilvl w:val="0"/>
                <w:numId w:val="41"/>
              </w:numPr>
              <w:ind w:left="252" w:hanging="283"/>
              <w:jc w:val="left"/>
              <w:rPr>
                <w:rFonts w:cstheme="minorHAnsi"/>
                <w:szCs w:val="20"/>
              </w:rPr>
            </w:pPr>
            <w:r w:rsidRPr="001F5BC6">
              <w:rPr>
                <w:rFonts w:cstheme="minorHAnsi"/>
                <w:szCs w:val="20"/>
              </w:rPr>
              <w:t>odvoze građevinski otpad i šute na deponije,</w:t>
            </w:r>
          </w:p>
          <w:p w14:paraId="40872251" w14:textId="77777777" w:rsidR="009C29C5" w:rsidRPr="001F5BC6" w:rsidRDefault="009C29C5" w:rsidP="00A27DA2">
            <w:pPr>
              <w:numPr>
                <w:ilvl w:val="0"/>
                <w:numId w:val="41"/>
              </w:numPr>
              <w:ind w:left="252" w:hanging="283"/>
              <w:jc w:val="left"/>
              <w:rPr>
                <w:rFonts w:cstheme="minorHAnsi"/>
                <w:szCs w:val="20"/>
              </w:rPr>
            </w:pPr>
            <w:r w:rsidRPr="001F5BC6">
              <w:rPr>
                <w:rFonts w:cstheme="minorHAnsi"/>
                <w:szCs w:val="20"/>
              </w:rPr>
              <w:t>interveniraju na oštećenim mjestima ulične mreže i time sprečavaju izlijevanje i otjecanje vode u podrumske dijelove ruševina,</w:t>
            </w:r>
          </w:p>
          <w:p w14:paraId="1B3C5385" w14:textId="77777777" w:rsidR="009C29C5" w:rsidRPr="001F5BC6" w:rsidRDefault="009C29C5" w:rsidP="00A27DA2">
            <w:pPr>
              <w:numPr>
                <w:ilvl w:val="0"/>
                <w:numId w:val="41"/>
              </w:numPr>
              <w:ind w:left="252" w:hanging="283"/>
              <w:jc w:val="left"/>
              <w:rPr>
                <w:rFonts w:cstheme="minorHAnsi"/>
                <w:szCs w:val="20"/>
              </w:rPr>
            </w:pPr>
            <w:r w:rsidRPr="001F5BC6">
              <w:rPr>
                <w:rFonts w:cstheme="minorHAnsi"/>
                <w:szCs w:val="20"/>
              </w:rPr>
              <w:t>skrbe o osiguranju vode za gašenje požara u područjima gdje je isključena vodovodna mreža,</w:t>
            </w:r>
          </w:p>
          <w:p w14:paraId="745CE3D7" w14:textId="1A3A6A01" w:rsidR="009C29C5" w:rsidRPr="001F5BC6" w:rsidRDefault="009C29C5" w:rsidP="00A27DA2">
            <w:pPr>
              <w:numPr>
                <w:ilvl w:val="0"/>
                <w:numId w:val="41"/>
              </w:numPr>
              <w:ind w:left="252" w:hanging="283"/>
              <w:jc w:val="left"/>
              <w:rPr>
                <w:rFonts w:cstheme="minorHAnsi"/>
                <w:szCs w:val="20"/>
              </w:rPr>
            </w:pPr>
            <w:r w:rsidRPr="001F5BC6">
              <w:rPr>
                <w:rFonts w:cstheme="minorHAnsi"/>
                <w:szCs w:val="20"/>
              </w:rPr>
              <w:t>održavanje kanalizacijske mreže i čistoće</w:t>
            </w:r>
            <w:r w:rsidR="007E3BB7" w:rsidRPr="001F5BC6">
              <w:rPr>
                <w:rFonts w:cstheme="minorHAnsi"/>
                <w:szCs w:val="20"/>
              </w:rPr>
              <w:t xml:space="preserve"> ulica</w:t>
            </w:r>
            <w:r w:rsidRPr="001F5BC6">
              <w:rPr>
                <w:rFonts w:cstheme="minorHAnsi"/>
                <w:szCs w:val="20"/>
              </w:rPr>
              <w:t>,</w:t>
            </w:r>
          </w:p>
        </w:tc>
      </w:tr>
      <w:tr w:rsidR="009C29C5" w:rsidRPr="001F5BC6" w14:paraId="5B37561B" w14:textId="77777777" w:rsidTr="00C2436B">
        <w:trPr>
          <w:trHeight w:val="65"/>
          <w:jc w:val="center"/>
        </w:trPr>
        <w:tc>
          <w:tcPr>
            <w:tcW w:w="1559" w:type="dxa"/>
            <w:shd w:val="clear" w:color="auto" w:fill="AEAAAA" w:themeFill="background2" w:themeFillShade="BF"/>
            <w:vAlign w:val="center"/>
          </w:tcPr>
          <w:p w14:paraId="7AAC65DD" w14:textId="77777777" w:rsidR="009C29C5" w:rsidRPr="001F5BC6" w:rsidRDefault="009C29C5" w:rsidP="00A27DA2">
            <w:pPr>
              <w:ind w:firstLine="0"/>
              <w:rPr>
                <w:rFonts w:cstheme="minorHAnsi"/>
                <w:b/>
                <w:szCs w:val="20"/>
              </w:rPr>
            </w:pPr>
            <w:r w:rsidRPr="001F5BC6">
              <w:rPr>
                <w:rFonts w:cstheme="minorHAnsi"/>
                <w:b/>
                <w:szCs w:val="20"/>
              </w:rPr>
              <w:t>Prijevozničke tvrtke</w:t>
            </w:r>
          </w:p>
        </w:tc>
        <w:tc>
          <w:tcPr>
            <w:tcW w:w="7611" w:type="dxa"/>
            <w:vAlign w:val="center"/>
          </w:tcPr>
          <w:p w14:paraId="42CCB8A2" w14:textId="77777777" w:rsidR="009C29C5" w:rsidRPr="001F5BC6" w:rsidRDefault="009C29C5" w:rsidP="00A27DA2">
            <w:pPr>
              <w:numPr>
                <w:ilvl w:val="0"/>
                <w:numId w:val="42"/>
              </w:numPr>
              <w:ind w:left="252" w:hanging="283"/>
              <w:jc w:val="left"/>
              <w:rPr>
                <w:rFonts w:cstheme="minorHAnsi"/>
                <w:szCs w:val="20"/>
              </w:rPr>
            </w:pPr>
            <w:r w:rsidRPr="001F5BC6">
              <w:rPr>
                <w:rFonts w:cstheme="minorHAnsi"/>
                <w:szCs w:val="20"/>
              </w:rPr>
              <w:t>transport unesrećenih</w:t>
            </w:r>
          </w:p>
          <w:p w14:paraId="42D407AD" w14:textId="77777777" w:rsidR="009C29C5" w:rsidRPr="001F5BC6" w:rsidRDefault="009C29C5" w:rsidP="00A27DA2">
            <w:pPr>
              <w:numPr>
                <w:ilvl w:val="0"/>
                <w:numId w:val="42"/>
              </w:numPr>
              <w:ind w:left="252" w:hanging="283"/>
              <w:jc w:val="left"/>
              <w:rPr>
                <w:rFonts w:cstheme="minorHAnsi"/>
                <w:szCs w:val="20"/>
              </w:rPr>
            </w:pPr>
            <w:r w:rsidRPr="001F5BC6">
              <w:rPr>
                <w:rFonts w:cstheme="minorHAnsi"/>
                <w:szCs w:val="20"/>
              </w:rPr>
              <w:t>suradnja i koordinacija aktivnosti s poduzećima građevinske djelatnosti i komunalnim službama.</w:t>
            </w:r>
          </w:p>
        </w:tc>
      </w:tr>
      <w:tr w:rsidR="009C29C5" w:rsidRPr="001F5BC6" w14:paraId="14D14BA0" w14:textId="77777777" w:rsidTr="00C2436B">
        <w:trPr>
          <w:trHeight w:val="65"/>
          <w:jc w:val="center"/>
        </w:trPr>
        <w:tc>
          <w:tcPr>
            <w:tcW w:w="1559" w:type="dxa"/>
            <w:shd w:val="clear" w:color="auto" w:fill="AEAAAA" w:themeFill="background2" w:themeFillShade="BF"/>
            <w:vAlign w:val="center"/>
          </w:tcPr>
          <w:p w14:paraId="74EF36FA" w14:textId="77777777" w:rsidR="009C29C5" w:rsidRPr="001F5BC6" w:rsidRDefault="009C29C5" w:rsidP="00A27DA2">
            <w:pPr>
              <w:ind w:firstLine="0"/>
              <w:rPr>
                <w:rFonts w:cstheme="minorHAnsi"/>
                <w:b/>
                <w:szCs w:val="20"/>
              </w:rPr>
            </w:pPr>
            <w:r w:rsidRPr="001F5BC6">
              <w:rPr>
                <w:rFonts w:cstheme="minorHAnsi"/>
                <w:b/>
                <w:szCs w:val="20"/>
              </w:rPr>
              <w:t>Zdravstvene ustanove</w:t>
            </w:r>
          </w:p>
        </w:tc>
        <w:tc>
          <w:tcPr>
            <w:tcW w:w="7611" w:type="dxa"/>
            <w:vAlign w:val="center"/>
          </w:tcPr>
          <w:p w14:paraId="181D079D" w14:textId="77777777" w:rsidR="009C29C5" w:rsidRPr="001F5BC6" w:rsidRDefault="009C29C5" w:rsidP="00A27DA2">
            <w:pPr>
              <w:numPr>
                <w:ilvl w:val="0"/>
                <w:numId w:val="43"/>
              </w:numPr>
              <w:ind w:left="252" w:hanging="283"/>
              <w:jc w:val="left"/>
              <w:rPr>
                <w:rFonts w:cstheme="minorHAnsi"/>
                <w:szCs w:val="20"/>
              </w:rPr>
            </w:pPr>
            <w:r w:rsidRPr="001F5BC6">
              <w:rPr>
                <w:rFonts w:cstheme="minorHAnsi"/>
                <w:szCs w:val="20"/>
              </w:rPr>
              <w:t>0rganizacija pružanja prve medicinske pomoći</w:t>
            </w:r>
          </w:p>
          <w:p w14:paraId="2CB9D001" w14:textId="77777777" w:rsidR="009C29C5" w:rsidRPr="001F5BC6" w:rsidRDefault="009C29C5" w:rsidP="00A27DA2">
            <w:pPr>
              <w:numPr>
                <w:ilvl w:val="0"/>
                <w:numId w:val="43"/>
              </w:numPr>
              <w:ind w:left="252" w:hanging="283"/>
              <w:jc w:val="left"/>
              <w:rPr>
                <w:rFonts w:cstheme="minorHAnsi"/>
                <w:szCs w:val="20"/>
              </w:rPr>
            </w:pPr>
            <w:r w:rsidRPr="001F5BC6">
              <w:rPr>
                <w:rFonts w:cstheme="minorHAnsi"/>
                <w:szCs w:val="20"/>
              </w:rPr>
              <w:t xml:space="preserve">zbrinjavanje težih bolesnika </w:t>
            </w:r>
          </w:p>
          <w:p w14:paraId="6F6D7227" w14:textId="77777777" w:rsidR="009C29C5" w:rsidRPr="001F5BC6" w:rsidRDefault="009C29C5" w:rsidP="00A27DA2">
            <w:pPr>
              <w:numPr>
                <w:ilvl w:val="0"/>
                <w:numId w:val="43"/>
              </w:numPr>
              <w:ind w:left="252" w:hanging="283"/>
              <w:jc w:val="left"/>
              <w:rPr>
                <w:rFonts w:cstheme="minorHAnsi"/>
                <w:szCs w:val="20"/>
              </w:rPr>
            </w:pPr>
            <w:r w:rsidRPr="001F5BC6">
              <w:rPr>
                <w:rFonts w:cstheme="minorHAnsi"/>
                <w:szCs w:val="20"/>
              </w:rPr>
              <w:t xml:space="preserve">pružanje medicinske pomoći ozlijeđenima </w:t>
            </w:r>
          </w:p>
          <w:p w14:paraId="54C1406C" w14:textId="77777777" w:rsidR="009C29C5" w:rsidRPr="001F5BC6" w:rsidRDefault="009C29C5" w:rsidP="00A27DA2">
            <w:pPr>
              <w:numPr>
                <w:ilvl w:val="0"/>
                <w:numId w:val="43"/>
              </w:numPr>
              <w:ind w:left="252" w:hanging="283"/>
              <w:jc w:val="left"/>
              <w:rPr>
                <w:rFonts w:cstheme="minorHAnsi"/>
                <w:szCs w:val="20"/>
              </w:rPr>
            </w:pPr>
            <w:r w:rsidRPr="001F5BC6">
              <w:rPr>
                <w:rFonts w:cstheme="minorHAnsi"/>
                <w:szCs w:val="20"/>
              </w:rPr>
              <w:t>prevencija i suzbijanje zaraznih bolesti</w:t>
            </w:r>
          </w:p>
        </w:tc>
      </w:tr>
      <w:tr w:rsidR="009C29C5" w:rsidRPr="001F5BC6" w14:paraId="70457269" w14:textId="77777777" w:rsidTr="00C2436B">
        <w:trPr>
          <w:trHeight w:val="701"/>
          <w:jc w:val="center"/>
        </w:trPr>
        <w:tc>
          <w:tcPr>
            <w:tcW w:w="1559" w:type="dxa"/>
            <w:shd w:val="clear" w:color="auto" w:fill="AEAAAA" w:themeFill="background2" w:themeFillShade="BF"/>
            <w:vAlign w:val="center"/>
          </w:tcPr>
          <w:p w14:paraId="3C4EEB2D" w14:textId="7BA781F1" w:rsidR="009C29C5" w:rsidRPr="001F5BC6" w:rsidRDefault="009C29C5" w:rsidP="00A27DA2">
            <w:pPr>
              <w:ind w:firstLine="0"/>
              <w:rPr>
                <w:rFonts w:cstheme="minorHAnsi"/>
                <w:b/>
                <w:szCs w:val="20"/>
              </w:rPr>
            </w:pPr>
            <w:r w:rsidRPr="001F5BC6">
              <w:rPr>
                <w:rFonts w:cstheme="minorHAnsi"/>
                <w:b/>
                <w:szCs w:val="20"/>
              </w:rPr>
              <w:t xml:space="preserve">Veterinarska </w:t>
            </w:r>
            <w:r w:rsidR="0002195E" w:rsidRPr="001F5BC6">
              <w:rPr>
                <w:rFonts w:cstheme="minorHAnsi"/>
                <w:b/>
                <w:szCs w:val="20"/>
              </w:rPr>
              <w:t>stanica</w:t>
            </w:r>
          </w:p>
        </w:tc>
        <w:tc>
          <w:tcPr>
            <w:tcW w:w="7611" w:type="dxa"/>
            <w:vAlign w:val="center"/>
          </w:tcPr>
          <w:p w14:paraId="3AA10413" w14:textId="77777777" w:rsidR="009C29C5" w:rsidRPr="001F5BC6" w:rsidRDefault="009C29C5" w:rsidP="00A27DA2">
            <w:pPr>
              <w:numPr>
                <w:ilvl w:val="0"/>
                <w:numId w:val="44"/>
              </w:numPr>
              <w:ind w:left="252" w:hanging="283"/>
              <w:jc w:val="left"/>
              <w:rPr>
                <w:rFonts w:cstheme="minorHAnsi"/>
                <w:szCs w:val="20"/>
              </w:rPr>
            </w:pPr>
            <w:r w:rsidRPr="001F5BC6">
              <w:rPr>
                <w:rFonts w:cstheme="minorHAnsi"/>
                <w:szCs w:val="20"/>
              </w:rPr>
              <w:t xml:space="preserve">zbrinjavanje žive i uginule stoke u ugroženim područjima </w:t>
            </w:r>
          </w:p>
          <w:p w14:paraId="4E2627DD" w14:textId="77777777" w:rsidR="009C29C5" w:rsidRPr="001F5BC6" w:rsidRDefault="009C29C5" w:rsidP="00A27DA2">
            <w:pPr>
              <w:numPr>
                <w:ilvl w:val="0"/>
                <w:numId w:val="44"/>
              </w:numPr>
              <w:ind w:left="252" w:hanging="283"/>
              <w:jc w:val="left"/>
              <w:rPr>
                <w:rFonts w:cstheme="minorHAnsi"/>
                <w:szCs w:val="20"/>
              </w:rPr>
            </w:pPr>
            <w:r w:rsidRPr="001F5BC6">
              <w:rPr>
                <w:rFonts w:cstheme="minorHAnsi"/>
                <w:szCs w:val="20"/>
              </w:rPr>
              <w:t>način na koji će se zbrinjavati uginula stoka,</w:t>
            </w:r>
          </w:p>
          <w:p w14:paraId="28D436C2" w14:textId="77777777" w:rsidR="009C29C5" w:rsidRPr="001F5BC6" w:rsidRDefault="009C29C5" w:rsidP="00A27DA2">
            <w:pPr>
              <w:numPr>
                <w:ilvl w:val="0"/>
                <w:numId w:val="44"/>
              </w:numPr>
              <w:ind w:left="252" w:hanging="283"/>
              <w:jc w:val="left"/>
              <w:rPr>
                <w:rFonts w:cstheme="minorHAnsi"/>
                <w:szCs w:val="20"/>
              </w:rPr>
            </w:pPr>
            <w:r w:rsidRPr="001F5BC6">
              <w:rPr>
                <w:rFonts w:cstheme="minorHAnsi"/>
                <w:szCs w:val="20"/>
              </w:rPr>
              <w:t>zbrinjavanje-evakuacija stoke iz ugroženih područja, prevencija i suzbijanje zaraznih bolesti</w:t>
            </w:r>
          </w:p>
        </w:tc>
      </w:tr>
      <w:tr w:rsidR="009C29C5" w:rsidRPr="001F5BC6" w14:paraId="0C462660" w14:textId="77777777" w:rsidTr="00C2436B">
        <w:trPr>
          <w:trHeight w:val="701"/>
          <w:jc w:val="center"/>
        </w:trPr>
        <w:tc>
          <w:tcPr>
            <w:tcW w:w="1559" w:type="dxa"/>
            <w:shd w:val="clear" w:color="auto" w:fill="AEAAAA" w:themeFill="background2" w:themeFillShade="BF"/>
            <w:vAlign w:val="center"/>
          </w:tcPr>
          <w:p w14:paraId="3343205B" w14:textId="77777777" w:rsidR="009C29C5" w:rsidRPr="001F5BC6" w:rsidRDefault="009C29C5" w:rsidP="00A27DA2">
            <w:pPr>
              <w:ind w:firstLine="0"/>
              <w:rPr>
                <w:rFonts w:cstheme="minorHAnsi"/>
                <w:b/>
                <w:szCs w:val="20"/>
              </w:rPr>
            </w:pPr>
            <w:r w:rsidRPr="001F5BC6">
              <w:rPr>
                <w:rFonts w:cstheme="minorHAnsi"/>
                <w:b/>
                <w:szCs w:val="20"/>
              </w:rPr>
              <w:t>Vlasnici i operateri kritične infrastrukture</w:t>
            </w:r>
          </w:p>
        </w:tc>
        <w:tc>
          <w:tcPr>
            <w:tcW w:w="7611" w:type="dxa"/>
            <w:vAlign w:val="center"/>
          </w:tcPr>
          <w:p w14:paraId="313D006D" w14:textId="77777777" w:rsidR="009C29C5" w:rsidRPr="001F5BC6" w:rsidRDefault="009C29C5" w:rsidP="00A27DA2">
            <w:pPr>
              <w:numPr>
                <w:ilvl w:val="0"/>
                <w:numId w:val="45"/>
              </w:numPr>
              <w:ind w:left="252" w:hanging="283"/>
              <w:jc w:val="left"/>
              <w:rPr>
                <w:rFonts w:cstheme="minorHAnsi"/>
                <w:szCs w:val="20"/>
              </w:rPr>
            </w:pPr>
            <w:r w:rsidRPr="001F5BC6">
              <w:rPr>
                <w:rFonts w:cstheme="minorHAnsi"/>
                <w:szCs w:val="20"/>
              </w:rPr>
              <w:t>stavljanje u funkciju objekata kritične infrastrukture</w:t>
            </w:r>
          </w:p>
        </w:tc>
      </w:tr>
    </w:tbl>
    <w:p w14:paraId="7A3ADD01" w14:textId="77777777" w:rsidR="009C29C5" w:rsidRPr="001F5BC6" w:rsidRDefault="009C29C5" w:rsidP="00EA0908">
      <w:pPr>
        <w:rPr>
          <w:rFonts w:cstheme="minorHAnsi"/>
          <w:b/>
          <w:highlight w:val="red"/>
        </w:rPr>
      </w:pPr>
    </w:p>
    <w:p w14:paraId="3F3D6F0B" w14:textId="77777777" w:rsidR="00F4393C" w:rsidRPr="001F5BC6" w:rsidRDefault="00F4393C" w:rsidP="00EA0908">
      <w:pPr>
        <w:rPr>
          <w:rFonts w:cstheme="minorHAnsi"/>
          <w:b/>
          <w:highlight w:val="red"/>
        </w:rPr>
      </w:pPr>
      <w:r w:rsidRPr="001F5BC6">
        <w:rPr>
          <w:rFonts w:cstheme="minorHAnsi"/>
          <w:b/>
          <w:highlight w:val="red"/>
        </w:rPr>
        <w:br w:type="page"/>
      </w:r>
    </w:p>
    <w:p w14:paraId="32D9C041" w14:textId="77777777" w:rsidR="00E6561C" w:rsidRPr="001F5BC6" w:rsidRDefault="00F4393C" w:rsidP="00045F57">
      <w:pPr>
        <w:pStyle w:val="Naslov3"/>
        <w:numPr>
          <w:ilvl w:val="1"/>
          <w:numId w:val="4"/>
        </w:numPr>
        <w:ind w:left="851" w:hanging="567"/>
        <w:rPr>
          <w:rFonts w:cstheme="minorHAnsi"/>
        </w:rPr>
      </w:pPr>
      <w:bookmarkStart w:id="69" w:name="_Toc27052856"/>
      <w:r w:rsidRPr="001F5BC6">
        <w:rPr>
          <w:rFonts w:cstheme="minorHAnsi"/>
        </w:rPr>
        <w:lastRenderedPageBreak/>
        <w:t xml:space="preserve">Mjere i aktivnosti sustava civilne zaštite u slučaju </w:t>
      </w:r>
      <w:r w:rsidR="00020919" w:rsidRPr="001F5BC6">
        <w:rPr>
          <w:rFonts w:cstheme="minorHAnsi"/>
        </w:rPr>
        <w:t>nesreća u postrojenjima ili području postrojenja s opasnim tvarima</w:t>
      </w:r>
      <w:r w:rsidR="00E82B57" w:rsidRPr="001F5BC6">
        <w:rPr>
          <w:rFonts w:cstheme="minorHAnsi"/>
        </w:rPr>
        <w:t xml:space="preserve"> i prometu</w:t>
      </w:r>
      <w:bookmarkEnd w:id="69"/>
    </w:p>
    <w:p w14:paraId="66B14D7C" w14:textId="77777777" w:rsidR="00F4393C" w:rsidRPr="001F5BC6" w:rsidRDefault="00F4393C" w:rsidP="00F4393C">
      <w:pPr>
        <w:rPr>
          <w:rFonts w:cstheme="minorHAnsi"/>
        </w:rPr>
      </w:pPr>
    </w:p>
    <w:p w14:paraId="3AF68003" w14:textId="775D1C86" w:rsidR="00F4393C" w:rsidRPr="001F5BC6" w:rsidRDefault="00C5263F" w:rsidP="00C5263F">
      <w:pPr>
        <w:ind w:firstLine="567"/>
        <w:rPr>
          <w:rFonts w:cstheme="minorHAnsi"/>
        </w:rPr>
      </w:pPr>
      <w:r w:rsidRPr="001F5BC6">
        <w:rPr>
          <w:rFonts w:cstheme="minorHAnsi"/>
        </w:rPr>
        <w:t xml:space="preserve">Prema Procjeni rizika od velikih nesreća </w:t>
      </w:r>
      <w:r w:rsidR="0002195E" w:rsidRPr="001F5BC6">
        <w:rPr>
          <w:rFonts w:cstheme="minorHAnsi"/>
        </w:rPr>
        <w:t>Općine Novo Virje</w:t>
      </w:r>
      <w:r w:rsidRPr="001F5BC6">
        <w:rPr>
          <w:rFonts w:cstheme="minorHAnsi"/>
        </w:rPr>
        <w:t xml:space="preserve"> </w:t>
      </w:r>
      <w:r w:rsidR="0002195E" w:rsidRPr="001F5BC6">
        <w:rPr>
          <w:rFonts w:cstheme="minorHAnsi"/>
        </w:rPr>
        <w:t xml:space="preserve">jedina pravna osoba koja </w:t>
      </w:r>
      <w:r w:rsidR="008D46A4" w:rsidRPr="001F5BC6">
        <w:rPr>
          <w:rFonts w:cstheme="minorHAnsi"/>
        </w:rPr>
        <w:t>posjeduj</w:t>
      </w:r>
      <w:r w:rsidR="0002195E" w:rsidRPr="001F5BC6">
        <w:rPr>
          <w:rFonts w:cstheme="minorHAnsi"/>
        </w:rPr>
        <w:t>e</w:t>
      </w:r>
      <w:r w:rsidR="008D46A4" w:rsidRPr="001F5BC6">
        <w:rPr>
          <w:rFonts w:cstheme="minorHAnsi"/>
        </w:rPr>
        <w:t xml:space="preserve"> opasne tvari i koj</w:t>
      </w:r>
      <w:r w:rsidR="0002195E" w:rsidRPr="001F5BC6">
        <w:rPr>
          <w:rFonts w:cstheme="minorHAnsi"/>
        </w:rPr>
        <w:t>a</w:t>
      </w:r>
      <w:r w:rsidR="001B04D3" w:rsidRPr="001F5BC6">
        <w:rPr>
          <w:rFonts w:cstheme="minorHAnsi"/>
        </w:rPr>
        <w:t xml:space="preserve"> bi svojom djelatnošću mogl</w:t>
      </w:r>
      <w:r w:rsidR="0002195E" w:rsidRPr="001F5BC6">
        <w:rPr>
          <w:rFonts w:cstheme="minorHAnsi"/>
        </w:rPr>
        <w:t>a</w:t>
      </w:r>
      <w:r w:rsidR="001B04D3" w:rsidRPr="001F5BC6">
        <w:rPr>
          <w:rFonts w:cstheme="minorHAnsi"/>
        </w:rPr>
        <w:t xml:space="preserve"> uzrokovati </w:t>
      </w:r>
      <w:r w:rsidRPr="001F5BC6">
        <w:rPr>
          <w:rFonts w:cstheme="minorHAnsi"/>
        </w:rPr>
        <w:t>nesreć</w:t>
      </w:r>
      <w:r w:rsidR="0002195E" w:rsidRPr="001F5BC6">
        <w:rPr>
          <w:rFonts w:cstheme="minorHAnsi"/>
        </w:rPr>
        <w:t>u</w:t>
      </w:r>
      <w:r w:rsidRPr="001F5BC6">
        <w:rPr>
          <w:rFonts w:cstheme="minorHAnsi"/>
        </w:rPr>
        <w:t xml:space="preserve"> s posljedicama po stanovnike, materijalna i kulturna dobra te okoliš</w:t>
      </w:r>
      <w:r w:rsidR="0002195E" w:rsidRPr="001F5BC6">
        <w:rPr>
          <w:rFonts w:cstheme="minorHAnsi"/>
        </w:rPr>
        <w:t xml:space="preserve"> je </w:t>
      </w:r>
      <w:r w:rsidR="00FB00B0" w:rsidRPr="001F5BC6">
        <w:rPr>
          <w:rFonts w:cstheme="minorHAnsi"/>
        </w:rPr>
        <w:t>benzinska postaja i skladište otpadnog ulja tvrtke Nacional d.o.o.</w:t>
      </w:r>
      <w:r w:rsidRPr="001F5BC6">
        <w:rPr>
          <w:rFonts w:cstheme="minorHAnsi"/>
        </w:rPr>
        <w:t xml:space="preserve">. </w:t>
      </w:r>
    </w:p>
    <w:p w14:paraId="1D99D77F" w14:textId="77777777" w:rsidR="00C5263F" w:rsidRPr="001F5BC6" w:rsidRDefault="00C5263F" w:rsidP="00C5263F">
      <w:pPr>
        <w:ind w:firstLine="567"/>
        <w:rPr>
          <w:rFonts w:cstheme="minorHAnsi"/>
          <w:highlight w:val="red"/>
        </w:rPr>
      </w:pPr>
    </w:p>
    <w:p w14:paraId="31ECE5E6" w14:textId="624FBE4A" w:rsidR="00C5263F" w:rsidRPr="001F5BC6" w:rsidRDefault="00C5263F" w:rsidP="00C5263F">
      <w:pPr>
        <w:ind w:firstLine="0"/>
        <w:rPr>
          <w:rFonts w:cstheme="minorHAnsi"/>
          <w:b/>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FB00B0" w:rsidRPr="001F5BC6">
        <w:rPr>
          <w:rFonts w:cstheme="minorHAnsi"/>
          <w:b/>
          <w:noProof/>
        </w:rPr>
        <w:t>46</w:t>
      </w:r>
      <w:r w:rsidRPr="001F5BC6">
        <w:rPr>
          <w:rFonts w:cstheme="minorHAnsi"/>
          <w:b/>
        </w:rPr>
        <w:fldChar w:fldCharType="end"/>
      </w:r>
      <w:r w:rsidRPr="001F5BC6">
        <w:rPr>
          <w:rFonts w:cstheme="minorHAnsi"/>
          <w:b/>
        </w:rPr>
        <w:t xml:space="preserve">. </w:t>
      </w:r>
      <w:r w:rsidRPr="001F5BC6">
        <w:rPr>
          <w:rFonts w:cstheme="minorHAnsi"/>
        </w:rPr>
        <w:t>Pravne osobe koje posjeduju opasne tvari i količine</w:t>
      </w:r>
    </w:p>
    <w:tbl>
      <w:tblPr>
        <w:tblW w:w="863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
        <w:gridCol w:w="2268"/>
        <w:gridCol w:w="2127"/>
        <w:gridCol w:w="1417"/>
        <w:gridCol w:w="2268"/>
      </w:tblGrid>
      <w:tr w:rsidR="00C5263F" w:rsidRPr="001F5BC6" w14:paraId="2A6DAD17" w14:textId="77777777" w:rsidTr="00C2436B">
        <w:trPr>
          <w:trHeight w:val="340"/>
        </w:trPr>
        <w:tc>
          <w:tcPr>
            <w:tcW w:w="552" w:type="dxa"/>
            <w:shd w:val="clear" w:color="auto" w:fill="AEAAAA" w:themeFill="background2" w:themeFillShade="BF"/>
            <w:vAlign w:val="center"/>
          </w:tcPr>
          <w:p w14:paraId="683C7C53" w14:textId="77777777" w:rsidR="00C5263F" w:rsidRPr="001F5BC6" w:rsidRDefault="00C5263F" w:rsidP="00AA6D92">
            <w:pPr>
              <w:autoSpaceDE w:val="0"/>
              <w:autoSpaceDN w:val="0"/>
              <w:adjustRightInd w:val="0"/>
              <w:ind w:firstLine="0"/>
              <w:jc w:val="center"/>
              <w:rPr>
                <w:rFonts w:cstheme="minorHAnsi"/>
                <w:b/>
              </w:rPr>
            </w:pPr>
            <w:r w:rsidRPr="001F5BC6">
              <w:rPr>
                <w:rFonts w:cstheme="minorHAnsi"/>
                <w:b/>
              </w:rPr>
              <w:t>RB</w:t>
            </w:r>
          </w:p>
        </w:tc>
        <w:tc>
          <w:tcPr>
            <w:tcW w:w="2268" w:type="dxa"/>
            <w:shd w:val="clear" w:color="auto" w:fill="AEAAAA" w:themeFill="background2" w:themeFillShade="BF"/>
            <w:vAlign w:val="center"/>
          </w:tcPr>
          <w:p w14:paraId="737A58D6" w14:textId="77777777" w:rsidR="00C5263F" w:rsidRPr="001F5BC6" w:rsidRDefault="00C5263F" w:rsidP="00AA6D92">
            <w:pPr>
              <w:autoSpaceDE w:val="0"/>
              <w:autoSpaceDN w:val="0"/>
              <w:adjustRightInd w:val="0"/>
              <w:ind w:firstLine="0"/>
              <w:jc w:val="center"/>
              <w:rPr>
                <w:rFonts w:cstheme="minorHAnsi"/>
                <w:b/>
              </w:rPr>
            </w:pPr>
            <w:r w:rsidRPr="001F5BC6">
              <w:rPr>
                <w:rFonts w:cstheme="minorHAnsi"/>
                <w:b/>
              </w:rPr>
              <w:t>Naziv i lokacija pravne osobe</w:t>
            </w:r>
          </w:p>
        </w:tc>
        <w:tc>
          <w:tcPr>
            <w:tcW w:w="2127" w:type="dxa"/>
            <w:shd w:val="clear" w:color="auto" w:fill="AEAAAA" w:themeFill="background2" w:themeFillShade="BF"/>
            <w:vAlign w:val="center"/>
          </w:tcPr>
          <w:p w14:paraId="37AEFE08" w14:textId="77777777" w:rsidR="00C5263F" w:rsidRPr="001F5BC6" w:rsidRDefault="00C5263F" w:rsidP="00AA6D92">
            <w:pPr>
              <w:autoSpaceDE w:val="0"/>
              <w:autoSpaceDN w:val="0"/>
              <w:adjustRightInd w:val="0"/>
              <w:ind w:firstLine="0"/>
              <w:jc w:val="center"/>
              <w:rPr>
                <w:rFonts w:cstheme="minorHAnsi"/>
                <w:b/>
              </w:rPr>
            </w:pPr>
            <w:r w:rsidRPr="001F5BC6">
              <w:rPr>
                <w:rFonts w:cstheme="minorHAnsi"/>
                <w:b/>
              </w:rPr>
              <w:t>Opasna tvar</w:t>
            </w:r>
          </w:p>
        </w:tc>
        <w:tc>
          <w:tcPr>
            <w:tcW w:w="1417" w:type="dxa"/>
            <w:shd w:val="clear" w:color="auto" w:fill="AEAAAA" w:themeFill="background2" w:themeFillShade="BF"/>
            <w:vAlign w:val="center"/>
          </w:tcPr>
          <w:p w14:paraId="4F544F26" w14:textId="61B93395" w:rsidR="00C5263F" w:rsidRPr="001F5BC6" w:rsidRDefault="00C5263F" w:rsidP="00AA6D92">
            <w:pPr>
              <w:autoSpaceDE w:val="0"/>
              <w:autoSpaceDN w:val="0"/>
              <w:adjustRightInd w:val="0"/>
              <w:ind w:firstLine="0"/>
              <w:jc w:val="center"/>
              <w:rPr>
                <w:rFonts w:cstheme="minorHAnsi"/>
                <w:b/>
              </w:rPr>
            </w:pPr>
            <w:r w:rsidRPr="001F5BC6">
              <w:rPr>
                <w:rFonts w:cstheme="minorHAnsi"/>
                <w:b/>
              </w:rPr>
              <w:t>Količine</w:t>
            </w:r>
            <w:r w:rsidR="00FB00B0" w:rsidRPr="001F5BC6">
              <w:rPr>
                <w:rFonts w:cstheme="minorHAnsi"/>
                <w:b/>
              </w:rPr>
              <w:t xml:space="preserve"> (l)</w:t>
            </w:r>
          </w:p>
        </w:tc>
        <w:tc>
          <w:tcPr>
            <w:tcW w:w="2268" w:type="dxa"/>
            <w:shd w:val="clear" w:color="auto" w:fill="AEAAAA" w:themeFill="background2" w:themeFillShade="BF"/>
            <w:vAlign w:val="center"/>
          </w:tcPr>
          <w:p w14:paraId="706D4143" w14:textId="77777777" w:rsidR="00C5263F" w:rsidRPr="001F5BC6" w:rsidRDefault="00C5263F" w:rsidP="00AA6D92">
            <w:pPr>
              <w:autoSpaceDE w:val="0"/>
              <w:autoSpaceDN w:val="0"/>
              <w:adjustRightInd w:val="0"/>
              <w:ind w:firstLine="0"/>
              <w:jc w:val="center"/>
              <w:rPr>
                <w:rFonts w:cstheme="minorHAnsi"/>
                <w:b/>
              </w:rPr>
            </w:pPr>
            <w:r w:rsidRPr="001F5BC6">
              <w:rPr>
                <w:rFonts w:cstheme="minorHAnsi"/>
                <w:b/>
              </w:rPr>
              <w:t>Vrsta spremnika</w:t>
            </w:r>
          </w:p>
        </w:tc>
      </w:tr>
      <w:tr w:rsidR="00FB00B0" w:rsidRPr="001F5BC6" w14:paraId="61BF8D45" w14:textId="77777777" w:rsidTr="004E483B">
        <w:trPr>
          <w:trHeight w:val="340"/>
        </w:trPr>
        <w:tc>
          <w:tcPr>
            <w:tcW w:w="552" w:type="dxa"/>
            <w:vMerge w:val="restart"/>
            <w:vAlign w:val="center"/>
          </w:tcPr>
          <w:p w14:paraId="4C9607AC" w14:textId="77777777" w:rsidR="00FB00B0" w:rsidRPr="001F5BC6" w:rsidRDefault="00FB00B0" w:rsidP="00AA6D92">
            <w:pPr>
              <w:spacing w:after="1"/>
              <w:ind w:right="2" w:firstLine="0"/>
              <w:jc w:val="center"/>
              <w:rPr>
                <w:rFonts w:cstheme="minorHAnsi"/>
              </w:rPr>
            </w:pPr>
            <w:r w:rsidRPr="001F5BC6">
              <w:rPr>
                <w:rFonts w:cstheme="minorHAnsi"/>
              </w:rPr>
              <w:t>1</w:t>
            </w:r>
          </w:p>
        </w:tc>
        <w:tc>
          <w:tcPr>
            <w:tcW w:w="2268" w:type="dxa"/>
            <w:vMerge w:val="restart"/>
            <w:vAlign w:val="center"/>
          </w:tcPr>
          <w:p w14:paraId="3D47D00D" w14:textId="77777777" w:rsidR="00FB00B0" w:rsidRPr="001F5BC6" w:rsidRDefault="00FB00B0" w:rsidP="00AA6D92">
            <w:pPr>
              <w:spacing w:after="1"/>
              <w:ind w:right="2" w:firstLine="0"/>
              <w:jc w:val="left"/>
              <w:rPr>
                <w:rFonts w:cstheme="minorHAnsi"/>
              </w:rPr>
            </w:pPr>
            <w:r w:rsidRPr="001F5BC6">
              <w:rPr>
                <w:rFonts w:cstheme="minorHAnsi"/>
              </w:rPr>
              <w:t>Nacional d.o.o.</w:t>
            </w:r>
          </w:p>
          <w:p w14:paraId="531CB236" w14:textId="1EA56FF9" w:rsidR="00FB00B0" w:rsidRPr="001F5BC6" w:rsidRDefault="00FB00B0" w:rsidP="00AA6D92">
            <w:pPr>
              <w:spacing w:after="1"/>
              <w:ind w:right="2" w:firstLine="0"/>
              <w:jc w:val="left"/>
              <w:rPr>
                <w:rFonts w:cstheme="minorHAnsi"/>
              </w:rPr>
            </w:pPr>
            <w:r w:rsidRPr="001F5BC6">
              <w:rPr>
                <w:rFonts w:cstheme="minorHAnsi"/>
              </w:rPr>
              <w:t xml:space="preserve">Trg Stjepana </w:t>
            </w:r>
            <w:proofErr w:type="spellStart"/>
            <w:r w:rsidRPr="001F5BC6">
              <w:rPr>
                <w:rFonts w:cstheme="minorHAnsi"/>
              </w:rPr>
              <w:t>Čadoića</w:t>
            </w:r>
            <w:proofErr w:type="spellEnd"/>
            <w:r w:rsidRPr="001F5BC6">
              <w:rPr>
                <w:rFonts w:cstheme="minorHAnsi"/>
              </w:rPr>
              <w:t xml:space="preserve"> 3 Novo Virje </w:t>
            </w:r>
          </w:p>
        </w:tc>
        <w:tc>
          <w:tcPr>
            <w:tcW w:w="2127" w:type="dxa"/>
            <w:vAlign w:val="center"/>
          </w:tcPr>
          <w:p w14:paraId="0EED95B1" w14:textId="448F85E2" w:rsidR="00FB00B0" w:rsidRPr="001F5BC6" w:rsidRDefault="00FB00B0" w:rsidP="00AA6D92">
            <w:pPr>
              <w:spacing w:line="259" w:lineRule="auto"/>
              <w:ind w:right="38" w:firstLine="0"/>
              <w:jc w:val="left"/>
              <w:rPr>
                <w:rFonts w:cstheme="minorHAnsi"/>
              </w:rPr>
            </w:pPr>
            <w:r w:rsidRPr="001F5BC6">
              <w:rPr>
                <w:rFonts w:cstheme="minorHAnsi"/>
              </w:rPr>
              <w:t>Loživo ulje</w:t>
            </w:r>
          </w:p>
        </w:tc>
        <w:tc>
          <w:tcPr>
            <w:tcW w:w="1417" w:type="dxa"/>
            <w:vAlign w:val="center"/>
          </w:tcPr>
          <w:p w14:paraId="4B945322" w14:textId="29301994" w:rsidR="00FB00B0" w:rsidRPr="001F5BC6" w:rsidRDefault="00FB00B0" w:rsidP="00AA6D92">
            <w:pPr>
              <w:spacing w:line="259" w:lineRule="auto"/>
              <w:ind w:right="37" w:firstLine="0"/>
              <w:jc w:val="right"/>
              <w:rPr>
                <w:rFonts w:cstheme="minorHAnsi"/>
              </w:rPr>
            </w:pPr>
            <w:r w:rsidRPr="001F5BC6">
              <w:rPr>
                <w:rFonts w:cstheme="minorHAnsi"/>
              </w:rPr>
              <w:t>18.600</w:t>
            </w:r>
          </w:p>
        </w:tc>
        <w:tc>
          <w:tcPr>
            <w:tcW w:w="2268" w:type="dxa"/>
            <w:vAlign w:val="center"/>
          </w:tcPr>
          <w:p w14:paraId="14462329" w14:textId="370FA235" w:rsidR="00FB00B0" w:rsidRPr="001F5BC6" w:rsidRDefault="00FB00B0" w:rsidP="00AA6D92">
            <w:pPr>
              <w:spacing w:line="259" w:lineRule="auto"/>
              <w:ind w:right="40" w:firstLine="0"/>
              <w:jc w:val="left"/>
              <w:rPr>
                <w:rFonts w:cstheme="minorHAnsi"/>
              </w:rPr>
            </w:pPr>
            <w:r w:rsidRPr="001F5BC6">
              <w:rPr>
                <w:rFonts w:cstheme="minorHAnsi"/>
              </w:rPr>
              <w:t>podzemni spremnik</w:t>
            </w:r>
          </w:p>
        </w:tc>
      </w:tr>
      <w:tr w:rsidR="00FB00B0" w:rsidRPr="001F5BC6" w14:paraId="2CAE575A" w14:textId="77777777" w:rsidTr="004E483B">
        <w:trPr>
          <w:trHeight w:val="340"/>
        </w:trPr>
        <w:tc>
          <w:tcPr>
            <w:tcW w:w="552" w:type="dxa"/>
            <w:vMerge/>
            <w:vAlign w:val="center"/>
          </w:tcPr>
          <w:p w14:paraId="0C9B84CF" w14:textId="6DCE9F8C" w:rsidR="00FB00B0" w:rsidRPr="001F5BC6" w:rsidRDefault="00FB00B0" w:rsidP="00AA6D92">
            <w:pPr>
              <w:spacing w:line="259" w:lineRule="auto"/>
              <w:ind w:firstLine="0"/>
              <w:jc w:val="center"/>
              <w:rPr>
                <w:rFonts w:cstheme="minorHAnsi"/>
                <w:highlight w:val="red"/>
              </w:rPr>
            </w:pPr>
          </w:p>
        </w:tc>
        <w:tc>
          <w:tcPr>
            <w:tcW w:w="2268" w:type="dxa"/>
            <w:vMerge/>
            <w:vAlign w:val="center"/>
          </w:tcPr>
          <w:p w14:paraId="29E17AC8" w14:textId="2ACBA4F6" w:rsidR="00FB00B0" w:rsidRPr="001F5BC6" w:rsidRDefault="00FB00B0" w:rsidP="00AA6D92">
            <w:pPr>
              <w:spacing w:line="259" w:lineRule="auto"/>
              <w:ind w:firstLine="0"/>
              <w:jc w:val="left"/>
              <w:rPr>
                <w:rFonts w:cstheme="minorHAnsi"/>
                <w:highlight w:val="red"/>
              </w:rPr>
            </w:pPr>
          </w:p>
        </w:tc>
        <w:tc>
          <w:tcPr>
            <w:tcW w:w="2127" w:type="dxa"/>
            <w:vAlign w:val="center"/>
          </w:tcPr>
          <w:p w14:paraId="4A3005ED" w14:textId="3E86BF3D" w:rsidR="00FB00B0" w:rsidRPr="001F5BC6" w:rsidRDefault="00FB00B0" w:rsidP="00AA6D92">
            <w:pPr>
              <w:spacing w:line="259" w:lineRule="auto"/>
              <w:ind w:right="39" w:firstLine="0"/>
              <w:jc w:val="left"/>
              <w:rPr>
                <w:rFonts w:cstheme="minorHAnsi"/>
              </w:rPr>
            </w:pPr>
            <w:r w:rsidRPr="001F5BC6">
              <w:rPr>
                <w:rFonts w:cstheme="minorHAnsi"/>
              </w:rPr>
              <w:t>Euro super 95</w:t>
            </w:r>
          </w:p>
        </w:tc>
        <w:tc>
          <w:tcPr>
            <w:tcW w:w="1417" w:type="dxa"/>
            <w:vAlign w:val="center"/>
          </w:tcPr>
          <w:p w14:paraId="2F602293" w14:textId="5181018E" w:rsidR="00FB00B0" w:rsidRPr="001F5BC6" w:rsidRDefault="00FB00B0" w:rsidP="00AA6D92">
            <w:pPr>
              <w:spacing w:line="259" w:lineRule="auto"/>
              <w:ind w:right="37" w:firstLine="0"/>
              <w:jc w:val="right"/>
              <w:rPr>
                <w:rFonts w:cstheme="minorHAnsi"/>
              </w:rPr>
            </w:pPr>
            <w:r w:rsidRPr="001F5BC6">
              <w:rPr>
                <w:rFonts w:cstheme="minorHAnsi"/>
              </w:rPr>
              <w:t>18.800</w:t>
            </w:r>
          </w:p>
        </w:tc>
        <w:tc>
          <w:tcPr>
            <w:tcW w:w="2268" w:type="dxa"/>
            <w:vAlign w:val="center"/>
          </w:tcPr>
          <w:p w14:paraId="161B3433" w14:textId="29F68B74" w:rsidR="00FB00B0" w:rsidRPr="001F5BC6" w:rsidRDefault="00FB00B0" w:rsidP="00AA6D92">
            <w:pPr>
              <w:spacing w:line="259" w:lineRule="auto"/>
              <w:ind w:right="40" w:firstLine="0"/>
              <w:jc w:val="left"/>
              <w:rPr>
                <w:rFonts w:cstheme="minorHAnsi"/>
              </w:rPr>
            </w:pPr>
            <w:r w:rsidRPr="001F5BC6">
              <w:rPr>
                <w:rFonts w:cstheme="minorHAnsi"/>
              </w:rPr>
              <w:t>Podzemni spremnik</w:t>
            </w:r>
          </w:p>
        </w:tc>
      </w:tr>
      <w:tr w:rsidR="00FB00B0" w:rsidRPr="001F5BC6" w14:paraId="0EB2ACB9" w14:textId="77777777" w:rsidTr="004E483B">
        <w:trPr>
          <w:trHeight w:val="340"/>
        </w:trPr>
        <w:tc>
          <w:tcPr>
            <w:tcW w:w="552" w:type="dxa"/>
            <w:vMerge/>
            <w:vAlign w:val="center"/>
          </w:tcPr>
          <w:p w14:paraId="3759F4D5" w14:textId="77777777" w:rsidR="00FB00B0" w:rsidRPr="001F5BC6" w:rsidRDefault="00FB00B0" w:rsidP="00AA6D92">
            <w:pPr>
              <w:spacing w:after="160" w:line="259" w:lineRule="auto"/>
              <w:ind w:firstLine="0"/>
              <w:jc w:val="center"/>
              <w:rPr>
                <w:rFonts w:cstheme="minorHAnsi"/>
                <w:highlight w:val="red"/>
              </w:rPr>
            </w:pPr>
          </w:p>
        </w:tc>
        <w:tc>
          <w:tcPr>
            <w:tcW w:w="2268" w:type="dxa"/>
            <w:vMerge/>
            <w:vAlign w:val="center"/>
          </w:tcPr>
          <w:p w14:paraId="111260C1" w14:textId="77777777" w:rsidR="00FB00B0" w:rsidRPr="001F5BC6" w:rsidRDefault="00FB00B0" w:rsidP="00AA6D92">
            <w:pPr>
              <w:spacing w:after="160" w:line="259" w:lineRule="auto"/>
              <w:ind w:firstLine="0"/>
              <w:jc w:val="left"/>
              <w:rPr>
                <w:rFonts w:cstheme="minorHAnsi"/>
                <w:highlight w:val="red"/>
              </w:rPr>
            </w:pPr>
          </w:p>
        </w:tc>
        <w:tc>
          <w:tcPr>
            <w:tcW w:w="2127" w:type="dxa"/>
            <w:vAlign w:val="center"/>
          </w:tcPr>
          <w:p w14:paraId="091689A2" w14:textId="61958D8D" w:rsidR="00FB00B0" w:rsidRPr="001F5BC6" w:rsidRDefault="00FB00B0" w:rsidP="00AA6D92">
            <w:pPr>
              <w:spacing w:line="259" w:lineRule="auto"/>
              <w:ind w:firstLine="0"/>
              <w:jc w:val="left"/>
              <w:rPr>
                <w:rFonts w:cstheme="minorHAnsi"/>
              </w:rPr>
            </w:pPr>
            <w:r w:rsidRPr="001F5BC6">
              <w:rPr>
                <w:rFonts w:cstheme="minorHAnsi"/>
              </w:rPr>
              <w:t>Euro dizel</w:t>
            </w:r>
          </w:p>
        </w:tc>
        <w:tc>
          <w:tcPr>
            <w:tcW w:w="1417" w:type="dxa"/>
            <w:vAlign w:val="center"/>
          </w:tcPr>
          <w:p w14:paraId="40AAC433" w14:textId="5E5AF11D" w:rsidR="00FB00B0" w:rsidRPr="001F5BC6" w:rsidRDefault="00FB00B0" w:rsidP="00AA6D92">
            <w:pPr>
              <w:spacing w:line="259" w:lineRule="auto"/>
              <w:ind w:right="37" w:firstLine="0"/>
              <w:jc w:val="right"/>
              <w:rPr>
                <w:rFonts w:cstheme="minorHAnsi"/>
              </w:rPr>
            </w:pPr>
            <w:r w:rsidRPr="001F5BC6">
              <w:rPr>
                <w:rFonts w:cstheme="minorHAnsi"/>
              </w:rPr>
              <w:t>19.100</w:t>
            </w:r>
          </w:p>
        </w:tc>
        <w:tc>
          <w:tcPr>
            <w:tcW w:w="2268" w:type="dxa"/>
            <w:vAlign w:val="center"/>
          </w:tcPr>
          <w:p w14:paraId="7235A2C7" w14:textId="471C87B1" w:rsidR="00FB00B0" w:rsidRPr="001F5BC6" w:rsidRDefault="004E483B" w:rsidP="00AA6D92">
            <w:pPr>
              <w:spacing w:line="259" w:lineRule="auto"/>
              <w:ind w:right="41" w:firstLine="0"/>
              <w:jc w:val="left"/>
              <w:rPr>
                <w:rFonts w:cstheme="minorHAnsi"/>
              </w:rPr>
            </w:pPr>
            <w:r w:rsidRPr="001F5BC6">
              <w:rPr>
                <w:rFonts w:cstheme="minorHAnsi"/>
              </w:rPr>
              <w:t>Podzemni spremnik</w:t>
            </w:r>
          </w:p>
        </w:tc>
      </w:tr>
      <w:tr w:rsidR="00FB00B0" w:rsidRPr="001F5BC6" w14:paraId="220B7755" w14:textId="77777777" w:rsidTr="004E483B">
        <w:trPr>
          <w:trHeight w:val="340"/>
        </w:trPr>
        <w:tc>
          <w:tcPr>
            <w:tcW w:w="552" w:type="dxa"/>
            <w:vMerge/>
            <w:vAlign w:val="center"/>
          </w:tcPr>
          <w:p w14:paraId="7798F591" w14:textId="77777777" w:rsidR="00FB00B0" w:rsidRPr="001F5BC6" w:rsidRDefault="00FB00B0" w:rsidP="00AA6D92">
            <w:pPr>
              <w:ind w:firstLine="0"/>
              <w:jc w:val="center"/>
              <w:rPr>
                <w:rFonts w:cstheme="minorHAnsi"/>
                <w:highlight w:val="red"/>
              </w:rPr>
            </w:pPr>
          </w:p>
        </w:tc>
        <w:tc>
          <w:tcPr>
            <w:tcW w:w="2268" w:type="dxa"/>
            <w:vMerge/>
            <w:vAlign w:val="center"/>
          </w:tcPr>
          <w:p w14:paraId="4211BD01" w14:textId="77777777" w:rsidR="00FB00B0" w:rsidRPr="001F5BC6" w:rsidRDefault="00FB00B0" w:rsidP="00AA6D92">
            <w:pPr>
              <w:ind w:firstLine="0"/>
              <w:jc w:val="left"/>
              <w:rPr>
                <w:rFonts w:cstheme="minorHAnsi"/>
                <w:highlight w:val="red"/>
              </w:rPr>
            </w:pPr>
          </w:p>
        </w:tc>
        <w:tc>
          <w:tcPr>
            <w:tcW w:w="2127" w:type="dxa"/>
            <w:vAlign w:val="center"/>
          </w:tcPr>
          <w:p w14:paraId="3D8C969F" w14:textId="61E0D21B" w:rsidR="00FB00B0" w:rsidRPr="001F5BC6" w:rsidRDefault="00FB00B0" w:rsidP="00AA6D92">
            <w:pPr>
              <w:spacing w:line="259" w:lineRule="auto"/>
              <w:ind w:firstLine="0"/>
              <w:jc w:val="left"/>
              <w:rPr>
                <w:rFonts w:cstheme="minorHAnsi"/>
              </w:rPr>
            </w:pPr>
          </w:p>
        </w:tc>
        <w:tc>
          <w:tcPr>
            <w:tcW w:w="1417" w:type="dxa"/>
            <w:vAlign w:val="center"/>
          </w:tcPr>
          <w:p w14:paraId="557B21A2" w14:textId="2055FF77" w:rsidR="00FB00B0" w:rsidRPr="001F5BC6" w:rsidRDefault="00FB00B0" w:rsidP="00AA6D92">
            <w:pPr>
              <w:spacing w:line="259" w:lineRule="auto"/>
              <w:ind w:right="39" w:firstLine="0"/>
              <w:jc w:val="right"/>
              <w:rPr>
                <w:rFonts w:cstheme="minorHAnsi"/>
              </w:rPr>
            </w:pPr>
            <w:r w:rsidRPr="001F5BC6">
              <w:rPr>
                <w:rFonts w:cstheme="minorHAnsi"/>
              </w:rPr>
              <w:t>17.933</w:t>
            </w:r>
          </w:p>
        </w:tc>
        <w:tc>
          <w:tcPr>
            <w:tcW w:w="2268" w:type="dxa"/>
            <w:vAlign w:val="center"/>
          </w:tcPr>
          <w:p w14:paraId="6FC635D1" w14:textId="2C7AB0A1" w:rsidR="00FB00B0" w:rsidRPr="001F5BC6" w:rsidRDefault="004E483B" w:rsidP="00AA6D92">
            <w:pPr>
              <w:spacing w:line="259" w:lineRule="auto"/>
              <w:ind w:right="41" w:firstLine="0"/>
              <w:jc w:val="left"/>
              <w:rPr>
                <w:rFonts w:cstheme="minorHAnsi"/>
              </w:rPr>
            </w:pPr>
            <w:r w:rsidRPr="001F5BC6">
              <w:rPr>
                <w:rFonts w:cstheme="minorHAnsi"/>
              </w:rPr>
              <w:t>Podzemni spremnik</w:t>
            </w:r>
          </w:p>
        </w:tc>
      </w:tr>
      <w:tr w:rsidR="00FB00B0" w:rsidRPr="001F5BC6" w14:paraId="4391BD2A" w14:textId="77777777" w:rsidTr="004E483B">
        <w:trPr>
          <w:trHeight w:val="340"/>
        </w:trPr>
        <w:tc>
          <w:tcPr>
            <w:tcW w:w="552" w:type="dxa"/>
            <w:vMerge/>
            <w:vAlign w:val="center"/>
          </w:tcPr>
          <w:p w14:paraId="2CEDBAA4" w14:textId="77777777" w:rsidR="00FB00B0" w:rsidRPr="001F5BC6" w:rsidRDefault="00FB00B0" w:rsidP="00AA6D92">
            <w:pPr>
              <w:ind w:firstLine="0"/>
              <w:jc w:val="center"/>
              <w:rPr>
                <w:rFonts w:cstheme="minorHAnsi"/>
                <w:highlight w:val="red"/>
              </w:rPr>
            </w:pPr>
          </w:p>
        </w:tc>
        <w:tc>
          <w:tcPr>
            <w:tcW w:w="2268" w:type="dxa"/>
            <w:vMerge/>
            <w:vAlign w:val="center"/>
          </w:tcPr>
          <w:p w14:paraId="371DF959" w14:textId="77777777" w:rsidR="00FB00B0" w:rsidRPr="001F5BC6" w:rsidRDefault="00FB00B0" w:rsidP="00AA6D92">
            <w:pPr>
              <w:ind w:firstLine="0"/>
              <w:jc w:val="left"/>
              <w:rPr>
                <w:rFonts w:cstheme="minorHAnsi"/>
                <w:highlight w:val="red"/>
              </w:rPr>
            </w:pPr>
          </w:p>
        </w:tc>
        <w:tc>
          <w:tcPr>
            <w:tcW w:w="2127" w:type="dxa"/>
            <w:vAlign w:val="center"/>
          </w:tcPr>
          <w:p w14:paraId="13F3A805" w14:textId="79D6D0A0" w:rsidR="00FB00B0" w:rsidRPr="001F5BC6" w:rsidRDefault="00FB00B0" w:rsidP="00AA6D92">
            <w:pPr>
              <w:spacing w:line="259" w:lineRule="auto"/>
              <w:ind w:right="39" w:firstLine="0"/>
              <w:jc w:val="left"/>
              <w:rPr>
                <w:rFonts w:cstheme="minorHAnsi"/>
              </w:rPr>
            </w:pPr>
          </w:p>
        </w:tc>
        <w:tc>
          <w:tcPr>
            <w:tcW w:w="1417" w:type="dxa"/>
            <w:vAlign w:val="center"/>
          </w:tcPr>
          <w:p w14:paraId="058195BF" w14:textId="7F46E493" w:rsidR="00FB00B0" w:rsidRPr="001F5BC6" w:rsidRDefault="004E483B" w:rsidP="00AA6D92">
            <w:pPr>
              <w:spacing w:line="259" w:lineRule="auto"/>
              <w:ind w:right="35" w:firstLine="0"/>
              <w:jc w:val="right"/>
              <w:rPr>
                <w:rFonts w:cstheme="minorHAnsi"/>
              </w:rPr>
            </w:pPr>
            <w:r w:rsidRPr="001F5BC6">
              <w:rPr>
                <w:rFonts w:cstheme="minorHAnsi"/>
              </w:rPr>
              <w:t>17.631</w:t>
            </w:r>
          </w:p>
        </w:tc>
        <w:tc>
          <w:tcPr>
            <w:tcW w:w="2268" w:type="dxa"/>
            <w:vAlign w:val="center"/>
          </w:tcPr>
          <w:p w14:paraId="575A7044" w14:textId="09B51B04" w:rsidR="00FB00B0" w:rsidRPr="001F5BC6" w:rsidRDefault="004E483B" w:rsidP="00AA6D92">
            <w:pPr>
              <w:spacing w:line="259" w:lineRule="auto"/>
              <w:ind w:firstLine="0"/>
              <w:jc w:val="left"/>
              <w:rPr>
                <w:rFonts w:cstheme="minorHAnsi"/>
              </w:rPr>
            </w:pPr>
            <w:r w:rsidRPr="001F5BC6">
              <w:rPr>
                <w:rFonts w:cstheme="minorHAnsi"/>
              </w:rPr>
              <w:t>Podzemni spremnik</w:t>
            </w:r>
          </w:p>
        </w:tc>
      </w:tr>
      <w:tr w:rsidR="00FB00B0" w:rsidRPr="001F5BC6" w14:paraId="494D53C9" w14:textId="77777777" w:rsidTr="004E483B">
        <w:trPr>
          <w:trHeight w:val="340"/>
        </w:trPr>
        <w:tc>
          <w:tcPr>
            <w:tcW w:w="552" w:type="dxa"/>
            <w:vMerge/>
            <w:vAlign w:val="center"/>
          </w:tcPr>
          <w:p w14:paraId="4912D3A4" w14:textId="2AEA0611" w:rsidR="00FB00B0" w:rsidRPr="001F5BC6" w:rsidRDefault="00FB00B0" w:rsidP="00AA6D92">
            <w:pPr>
              <w:ind w:firstLine="0"/>
              <w:jc w:val="center"/>
              <w:rPr>
                <w:rFonts w:cstheme="minorHAnsi"/>
                <w:highlight w:val="red"/>
              </w:rPr>
            </w:pPr>
          </w:p>
        </w:tc>
        <w:tc>
          <w:tcPr>
            <w:tcW w:w="2268" w:type="dxa"/>
            <w:vMerge/>
            <w:vAlign w:val="center"/>
          </w:tcPr>
          <w:p w14:paraId="39C26F6A" w14:textId="618448CF" w:rsidR="00FB00B0" w:rsidRPr="001F5BC6" w:rsidRDefault="00FB00B0" w:rsidP="00AA6D92">
            <w:pPr>
              <w:spacing w:line="259" w:lineRule="auto"/>
              <w:ind w:firstLine="0"/>
              <w:jc w:val="left"/>
              <w:rPr>
                <w:rFonts w:cstheme="minorHAnsi"/>
                <w:highlight w:val="red"/>
              </w:rPr>
            </w:pPr>
          </w:p>
        </w:tc>
        <w:tc>
          <w:tcPr>
            <w:tcW w:w="2127" w:type="dxa"/>
            <w:vAlign w:val="center"/>
          </w:tcPr>
          <w:p w14:paraId="7338F92A" w14:textId="5446B236" w:rsidR="00FB00B0" w:rsidRPr="001F5BC6" w:rsidRDefault="004E483B" w:rsidP="00AA6D92">
            <w:pPr>
              <w:spacing w:line="259" w:lineRule="auto"/>
              <w:ind w:right="40" w:firstLine="0"/>
              <w:jc w:val="left"/>
              <w:rPr>
                <w:rFonts w:cstheme="minorHAnsi"/>
              </w:rPr>
            </w:pPr>
            <w:r w:rsidRPr="001F5BC6">
              <w:rPr>
                <w:rFonts w:cstheme="minorHAnsi"/>
              </w:rPr>
              <w:t>Plavi dizel</w:t>
            </w:r>
          </w:p>
        </w:tc>
        <w:tc>
          <w:tcPr>
            <w:tcW w:w="1417" w:type="dxa"/>
            <w:vAlign w:val="center"/>
          </w:tcPr>
          <w:p w14:paraId="6BBBC148" w14:textId="74C02D21" w:rsidR="00FB00B0" w:rsidRPr="001F5BC6" w:rsidRDefault="004E483B" w:rsidP="00AA6D92">
            <w:pPr>
              <w:spacing w:line="259" w:lineRule="auto"/>
              <w:ind w:right="39" w:firstLine="0"/>
              <w:jc w:val="right"/>
              <w:rPr>
                <w:rFonts w:cstheme="minorHAnsi"/>
              </w:rPr>
            </w:pPr>
            <w:r w:rsidRPr="001F5BC6">
              <w:rPr>
                <w:rFonts w:cstheme="minorHAnsi"/>
              </w:rPr>
              <w:t>20.850</w:t>
            </w:r>
          </w:p>
        </w:tc>
        <w:tc>
          <w:tcPr>
            <w:tcW w:w="2268" w:type="dxa"/>
            <w:vAlign w:val="center"/>
          </w:tcPr>
          <w:p w14:paraId="2C6C1423" w14:textId="6162788C" w:rsidR="00FB00B0" w:rsidRPr="001F5BC6" w:rsidRDefault="004E483B" w:rsidP="00AA6D92">
            <w:pPr>
              <w:spacing w:line="259" w:lineRule="auto"/>
              <w:ind w:right="37" w:firstLine="0"/>
              <w:jc w:val="left"/>
              <w:rPr>
                <w:rFonts w:cstheme="minorHAnsi"/>
              </w:rPr>
            </w:pPr>
            <w:r w:rsidRPr="001F5BC6">
              <w:rPr>
                <w:rFonts w:cstheme="minorHAnsi"/>
              </w:rPr>
              <w:t>Podzemni spremnik</w:t>
            </w:r>
          </w:p>
        </w:tc>
      </w:tr>
      <w:tr w:rsidR="00FB00B0" w:rsidRPr="001F5BC6" w14:paraId="1B2509EF" w14:textId="77777777" w:rsidTr="004E483B">
        <w:trPr>
          <w:trHeight w:val="340"/>
        </w:trPr>
        <w:tc>
          <w:tcPr>
            <w:tcW w:w="552" w:type="dxa"/>
            <w:vMerge/>
            <w:vAlign w:val="center"/>
          </w:tcPr>
          <w:p w14:paraId="36943464" w14:textId="77777777" w:rsidR="00FB00B0" w:rsidRPr="001F5BC6" w:rsidRDefault="00FB00B0" w:rsidP="00AA6D92">
            <w:pPr>
              <w:spacing w:after="160" w:line="259" w:lineRule="auto"/>
              <w:ind w:firstLine="0"/>
              <w:jc w:val="center"/>
              <w:rPr>
                <w:rFonts w:cstheme="minorHAnsi"/>
                <w:highlight w:val="red"/>
              </w:rPr>
            </w:pPr>
          </w:p>
        </w:tc>
        <w:tc>
          <w:tcPr>
            <w:tcW w:w="2268" w:type="dxa"/>
            <w:vMerge/>
            <w:vAlign w:val="center"/>
          </w:tcPr>
          <w:p w14:paraId="6EAAA928" w14:textId="77777777" w:rsidR="00FB00B0" w:rsidRPr="001F5BC6" w:rsidRDefault="00FB00B0" w:rsidP="00AA6D92">
            <w:pPr>
              <w:spacing w:after="160" w:line="259" w:lineRule="auto"/>
              <w:ind w:firstLine="0"/>
              <w:jc w:val="left"/>
              <w:rPr>
                <w:rFonts w:cstheme="minorHAnsi"/>
                <w:highlight w:val="red"/>
              </w:rPr>
            </w:pPr>
          </w:p>
        </w:tc>
        <w:tc>
          <w:tcPr>
            <w:tcW w:w="2127" w:type="dxa"/>
            <w:vAlign w:val="center"/>
          </w:tcPr>
          <w:p w14:paraId="242852A7" w14:textId="28150613" w:rsidR="00FB00B0" w:rsidRPr="001F5BC6" w:rsidRDefault="004E483B" w:rsidP="00AA6D92">
            <w:pPr>
              <w:spacing w:line="259" w:lineRule="auto"/>
              <w:ind w:firstLine="0"/>
              <w:jc w:val="left"/>
              <w:rPr>
                <w:rFonts w:cstheme="minorHAnsi"/>
              </w:rPr>
            </w:pPr>
            <w:r w:rsidRPr="001F5BC6">
              <w:rPr>
                <w:rFonts w:cstheme="minorHAnsi"/>
              </w:rPr>
              <w:t>Loživo ulje</w:t>
            </w:r>
          </w:p>
        </w:tc>
        <w:tc>
          <w:tcPr>
            <w:tcW w:w="1417" w:type="dxa"/>
            <w:vAlign w:val="center"/>
          </w:tcPr>
          <w:p w14:paraId="39F79288" w14:textId="6FE6582B" w:rsidR="00FB00B0" w:rsidRPr="001F5BC6" w:rsidRDefault="004E483B" w:rsidP="00AA6D92">
            <w:pPr>
              <w:spacing w:line="259" w:lineRule="auto"/>
              <w:ind w:right="39" w:firstLine="0"/>
              <w:jc w:val="right"/>
              <w:rPr>
                <w:rFonts w:cstheme="minorHAnsi"/>
              </w:rPr>
            </w:pPr>
            <w:r w:rsidRPr="001F5BC6">
              <w:rPr>
                <w:rFonts w:cstheme="minorHAnsi"/>
              </w:rPr>
              <w:t>20.720</w:t>
            </w:r>
          </w:p>
        </w:tc>
        <w:tc>
          <w:tcPr>
            <w:tcW w:w="2268" w:type="dxa"/>
            <w:vAlign w:val="center"/>
          </w:tcPr>
          <w:p w14:paraId="69BD3848" w14:textId="30B16ADF" w:rsidR="00FB00B0" w:rsidRPr="001F5BC6" w:rsidRDefault="004E483B" w:rsidP="00AA6D92">
            <w:pPr>
              <w:spacing w:line="259" w:lineRule="auto"/>
              <w:ind w:right="40" w:firstLine="0"/>
              <w:jc w:val="left"/>
              <w:rPr>
                <w:rFonts w:cstheme="minorHAnsi"/>
              </w:rPr>
            </w:pPr>
            <w:r w:rsidRPr="001F5BC6">
              <w:rPr>
                <w:rFonts w:cstheme="minorHAnsi"/>
              </w:rPr>
              <w:t>Nadzemni spremnik</w:t>
            </w:r>
          </w:p>
        </w:tc>
      </w:tr>
      <w:tr w:rsidR="00FB00B0" w:rsidRPr="001F5BC6" w14:paraId="6F09C114" w14:textId="77777777" w:rsidTr="004E483B">
        <w:trPr>
          <w:trHeight w:val="340"/>
        </w:trPr>
        <w:tc>
          <w:tcPr>
            <w:tcW w:w="552" w:type="dxa"/>
            <w:vMerge/>
            <w:vAlign w:val="center"/>
          </w:tcPr>
          <w:p w14:paraId="76FADF40" w14:textId="77777777" w:rsidR="00FB00B0" w:rsidRPr="001F5BC6" w:rsidRDefault="00FB00B0" w:rsidP="00AA6D92">
            <w:pPr>
              <w:spacing w:after="160" w:line="259" w:lineRule="auto"/>
              <w:ind w:firstLine="0"/>
              <w:jc w:val="center"/>
              <w:rPr>
                <w:rFonts w:cstheme="minorHAnsi"/>
                <w:highlight w:val="red"/>
              </w:rPr>
            </w:pPr>
          </w:p>
        </w:tc>
        <w:tc>
          <w:tcPr>
            <w:tcW w:w="2268" w:type="dxa"/>
            <w:vMerge/>
            <w:vAlign w:val="center"/>
          </w:tcPr>
          <w:p w14:paraId="11539AC1" w14:textId="77777777" w:rsidR="00FB00B0" w:rsidRPr="001F5BC6" w:rsidRDefault="00FB00B0" w:rsidP="00AA6D92">
            <w:pPr>
              <w:spacing w:after="160" w:line="259" w:lineRule="auto"/>
              <w:ind w:firstLine="0"/>
              <w:jc w:val="left"/>
              <w:rPr>
                <w:rFonts w:cstheme="minorHAnsi"/>
                <w:highlight w:val="red"/>
              </w:rPr>
            </w:pPr>
          </w:p>
        </w:tc>
        <w:tc>
          <w:tcPr>
            <w:tcW w:w="2127" w:type="dxa"/>
            <w:vAlign w:val="center"/>
          </w:tcPr>
          <w:p w14:paraId="4F64A55F" w14:textId="31729B04" w:rsidR="00FB00B0" w:rsidRPr="001F5BC6" w:rsidRDefault="004E483B" w:rsidP="00AA6D92">
            <w:pPr>
              <w:spacing w:line="259" w:lineRule="auto"/>
              <w:ind w:right="42" w:firstLine="0"/>
              <w:jc w:val="left"/>
              <w:rPr>
                <w:rFonts w:cstheme="minorHAnsi"/>
              </w:rPr>
            </w:pPr>
            <w:r w:rsidRPr="001F5BC6">
              <w:rPr>
                <w:rFonts w:cstheme="minorHAnsi"/>
              </w:rPr>
              <w:t>Otpadno ulje</w:t>
            </w:r>
          </w:p>
        </w:tc>
        <w:tc>
          <w:tcPr>
            <w:tcW w:w="1417" w:type="dxa"/>
            <w:vAlign w:val="center"/>
          </w:tcPr>
          <w:p w14:paraId="6328FD62" w14:textId="4F374D64" w:rsidR="00FB00B0" w:rsidRPr="001F5BC6" w:rsidRDefault="004E483B" w:rsidP="00AA6D92">
            <w:pPr>
              <w:spacing w:line="259" w:lineRule="auto"/>
              <w:ind w:right="39" w:firstLine="0"/>
              <w:jc w:val="right"/>
              <w:rPr>
                <w:rFonts w:cstheme="minorHAnsi"/>
              </w:rPr>
            </w:pPr>
            <w:r w:rsidRPr="001F5BC6">
              <w:rPr>
                <w:rFonts w:cstheme="minorHAnsi"/>
              </w:rPr>
              <w:t>20.720</w:t>
            </w:r>
          </w:p>
        </w:tc>
        <w:tc>
          <w:tcPr>
            <w:tcW w:w="2268" w:type="dxa"/>
            <w:vAlign w:val="center"/>
          </w:tcPr>
          <w:p w14:paraId="368D8A92" w14:textId="5940B043" w:rsidR="00FB00B0" w:rsidRPr="001F5BC6" w:rsidRDefault="004E483B" w:rsidP="00AA6D92">
            <w:pPr>
              <w:spacing w:line="259" w:lineRule="auto"/>
              <w:ind w:right="40" w:firstLine="0"/>
              <w:jc w:val="left"/>
              <w:rPr>
                <w:rFonts w:cstheme="minorHAnsi"/>
              </w:rPr>
            </w:pPr>
            <w:r w:rsidRPr="001F5BC6">
              <w:rPr>
                <w:rFonts w:cstheme="minorHAnsi"/>
              </w:rPr>
              <w:t>Nadzemni spremnik</w:t>
            </w:r>
          </w:p>
        </w:tc>
      </w:tr>
    </w:tbl>
    <w:p w14:paraId="61AA05CA" w14:textId="77777777" w:rsidR="004353BE" w:rsidRPr="001F5BC6" w:rsidRDefault="004353BE" w:rsidP="00C5263F">
      <w:pPr>
        <w:ind w:firstLine="0"/>
        <w:rPr>
          <w:rFonts w:cstheme="minorHAnsi"/>
          <w:highlight w:val="red"/>
        </w:rPr>
      </w:pPr>
    </w:p>
    <w:p w14:paraId="52AD00B5" w14:textId="77777777" w:rsidR="00045122" w:rsidRPr="001F5BC6" w:rsidRDefault="008D46A4" w:rsidP="00947A6D">
      <w:pPr>
        <w:ind w:firstLine="567"/>
        <w:rPr>
          <w:rFonts w:cstheme="minorHAnsi"/>
        </w:rPr>
      </w:pPr>
      <w:r w:rsidRPr="001F5BC6">
        <w:rPr>
          <w:rFonts w:cstheme="minorHAnsi"/>
        </w:rPr>
        <w:t>Odlukom o određivanju parkirališnih mjesta i ograničenja za prijevoz opasnih tvari javnim cestama („Narodne novine“ broj 114/12) određene su javne prometnice kojima se smije odvijati prijevoz opasnih tvar</w:t>
      </w:r>
      <w:r w:rsidR="00947A6D" w:rsidRPr="001F5BC6">
        <w:rPr>
          <w:rFonts w:cstheme="minorHAnsi"/>
        </w:rPr>
        <w:t>i</w:t>
      </w:r>
      <w:r w:rsidRPr="001F5BC6">
        <w:rPr>
          <w:rFonts w:cstheme="minorHAnsi"/>
        </w:rPr>
        <w:t xml:space="preserve">. </w:t>
      </w:r>
      <w:r w:rsidR="00947A6D" w:rsidRPr="001F5BC6">
        <w:rPr>
          <w:rFonts w:cstheme="minorHAnsi"/>
        </w:rPr>
        <w:t xml:space="preserve">Prijevoz opasnih tvari smije se odvijati isključivo javnim cestama navedenim u točki III. Odluke, osim u slučajevima opskrbe gospodarskih subjekata, benzinskih postaja i stanovništva. </w:t>
      </w:r>
    </w:p>
    <w:p w14:paraId="09013E94" w14:textId="77777777" w:rsidR="00045122" w:rsidRPr="001F5BC6" w:rsidRDefault="00947A6D" w:rsidP="00045122">
      <w:pPr>
        <w:rPr>
          <w:rFonts w:cstheme="minorHAnsi"/>
        </w:rPr>
      </w:pPr>
      <w:r w:rsidRPr="001F5BC6">
        <w:rPr>
          <w:rFonts w:cstheme="minorHAnsi"/>
        </w:rPr>
        <w:t>U slučaju nesreće u cestovnom prometu postotak ugroženosti ovisit će o mjestu nesreće. Najteže posljedice bile bi na lokacijama na kojima se zadržava veći broj ljudi (</w:t>
      </w:r>
      <w:r w:rsidR="00A0588E" w:rsidRPr="001F5BC6">
        <w:rPr>
          <w:rFonts w:cstheme="minorHAnsi"/>
        </w:rPr>
        <w:t>obrazovne ustanove, crkve, zdravstvene ustanove i sl.</w:t>
      </w:r>
      <w:r w:rsidRPr="001F5BC6">
        <w:rPr>
          <w:rFonts w:cstheme="minorHAnsi"/>
        </w:rPr>
        <w:t>). Veća opasnost nastala bi u slučaju istjecanja opasnih tvari u sustav vodoopskrbe (zagađenje vodocrpilišta, izvorišta pitke vode)</w:t>
      </w:r>
      <w:r w:rsidR="00A0588E" w:rsidRPr="001F5BC6">
        <w:rPr>
          <w:rFonts w:cstheme="minorHAnsi"/>
        </w:rPr>
        <w:t xml:space="preserve">, kada </w:t>
      </w:r>
      <w:r w:rsidRPr="001F5BC6">
        <w:rPr>
          <w:rFonts w:cstheme="minorHAnsi"/>
        </w:rPr>
        <w:t>postoji mogućnost ugroženosti stanovništva u smislu prekida u vodoopskrbi te je nužno osigurati alternativne izvore pitke vode (cisterne s vodom i slično).</w:t>
      </w:r>
    </w:p>
    <w:p w14:paraId="62047169" w14:textId="77777777" w:rsidR="00DC4128" w:rsidRPr="001F5BC6" w:rsidRDefault="00DC4128" w:rsidP="00045122">
      <w:pPr>
        <w:rPr>
          <w:rFonts w:cstheme="minorHAnsi"/>
          <w:highlight w:val="red"/>
        </w:rPr>
      </w:pPr>
      <w:r w:rsidRPr="001F5BC6">
        <w:rPr>
          <w:rFonts w:cstheme="minorHAnsi"/>
          <w:highlight w:val="red"/>
        </w:rPr>
        <w:br w:type="page"/>
      </w:r>
    </w:p>
    <w:p w14:paraId="5F7FB531" w14:textId="77777777" w:rsidR="00A0588E" w:rsidRPr="001F5BC6" w:rsidRDefault="00A0588E" w:rsidP="00045122">
      <w:pPr>
        <w:rPr>
          <w:rFonts w:cstheme="minorHAnsi"/>
          <w:highlight w:val="red"/>
        </w:rPr>
      </w:pPr>
    </w:p>
    <w:p w14:paraId="4156EFCB" w14:textId="77777777" w:rsidR="00A0588E" w:rsidRPr="001F5BC6" w:rsidRDefault="00A0588E" w:rsidP="00045F57">
      <w:pPr>
        <w:ind w:firstLine="284"/>
        <w:rPr>
          <w:rFonts w:cstheme="minorHAnsi"/>
          <w:b/>
          <w:u w:val="single"/>
        </w:rPr>
      </w:pPr>
      <w:r w:rsidRPr="001F5BC6">
        <w:rPr>
          <w:rFonts w:cstheme="minorHAnsi"/>
          <w:b/>
          <w:u w:val="single"/>
        </w:rPr>
        <w:t>Obveze pravne osobe u kojoj je došlo do nesreće</w:t>
      </w:r>
    </w:p>
    <w:p w14:paraId="3F3A142A" w14:textId="77777777" w:rsidR="00EA60AB" w:rsidRPr="001F5BC6" w:rsidRDefault="00EA60AB" w:rsidP="00045122">
      <w:pPr>
        <w:rPr>
          <w:rFonts w:cstheme="minorHAnsi"/>
          <w:highlight w:val="red"/>
        </w:rPr>
      </w:pPr>
    </w:p>
    <w:p w14:paraId="32246BCC" w14:textId="457F3E1D" w:rsidR="00EA60AB" w:rsidRPr="001F5BC6" w:rsidRDefault="00EA60AB" w:rsidP="00EA60A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4E483B" w:rsidRPr="001F5BC6">
        <w:rPr>
          <w:rFonts w:cstheme="minorHAnsi"/>
          <w:b/>
          <w:noProof/>
        </w:rPr>
        <w:t>47</w:t>
      </w:r>
      <w:r w:rsidRPr="001F5BC6">
        <w:rPr>
          <w:rFonts w:cstheme="minorHAnsi"/>
          <w:b/>
        </w:rPr>
        <w:fldChar w:fldCharType="end"/>
      </w:r>
      <w:r w:rsidRPr="001F5BC6">
        <w:rPr>
          <w:rFonts w:cstheme="minorHAnsi"/>
          <w:b/>
        </w:rPr>
        <w:t xml:space="preserve">. </w:t>
      </w:r>
      <w:r w:rsidRPr="001F5BC6">
        <w:rPr>
          <w:rFonts w:cstheme="minorHAnsi"/>
        </w:rPr>
        <w:t>Obveze pravne osobe u kojoj je došlo do nesreće</w:t>
      </w:r>
    </w:p>
    <w:tbl>
      <w:tblPr>
        <w:tblStyle w:val="Reetkatablice"/>
        <w:tblW w:w="0" w:type="auto"/>
        <w:tblLook w:val="04A0" w:firstRow="1" w:lastRow="0" w:firstColumn="1" w:lastColumn="0" w:noHBand="0" w:noVBand="1"/>
      </w:tblPr>
      <w:tblGrid>
        <w:gridCol w:w="1694"/>
        <w:gridCol w:w="3944"/>
        <w:gridCol w:w="3134"/>
      </w:tblGrid>
      <w:tr w:rsidR="00EA60AB" w:rsidRPr="001F5BC6" w14:paraId="2C957465" w14:textId="77777777" w:rsidTr="00C2436B">
        <w:tc>
          <w:tcPr>
            <w:tcW w:w="1694" w:type="dxa"/>
            <w:shd w:val="clear" w:color="auto" w:fill="AEAAAA" w:themeFill="background2" w:themeFillShade="BF"/>
            <w:vAlign w:val="center"/>
          </w:tcPr>
          <w:p w14:paraId="3A483119" w14:textId="77777777" w:rsidR="00EA60AB" w:rsidRPr="001F5BC6" w:rsidRDefault="00EA60AB"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7E906A90" w14:textId="617B6187" w:rsidR="00EA60AB" w:rsidRPr="001F5BC6" w:rsidRDefault="00EA60AB" w:rsidP="00AA6D92">
            <w:pPr>
              <w:ind w:firstLine="0"/>
              <w:jc w:val="center"/>
              <w:rPr>
                <w:rFonts w:cstheme="minorHAnsi"/>
                <w:b/>
              </w:rPr>
            </w:pPr>
            <w:r w:rsidRPr="001F5BC6">
              <w:rPr>
                <w:rFonts w:cstheme="minorHAnsi"/>
                <w:b/>
              </w:rPr>
              <w:t xml:space="preserve">Operativni postupci, kapaciteti i operativni doprinos </w:t>
            </w:r>
            <w:r w:rsidR="004E483B" w:rsidRPr="001F5BC6">
              <w:rPr>
                <w:rFonts w:cstheme="minorHAnsi"/>
                <w:b/>
              </w:rPr>
              <w:t>Općina Novo Virje</w:t>
            </w:r>
          </w:p>
        </w:tc>
        <w:tc>
          <w:tcPr>
            <w:tcW w:w="3134" w:type="dxa"/>
            <w:shd w:val="clear" w:color="auto" w:fill="AEAAAA" w:themeFill="background2" w:themeFillShade="BF"/>
            <w:vAlign w:val="center"/>
          </w:tcPr>
          <w:p w14:paraId="05551864" w14:textId="77777777" w:rsidR="00EA60AB" w:rsidRPr="001F5BC6" w:rsidRDefault="00EA60AB" w:rsidP="00AA6D92">
            <w:pPr>
              <w:ind w:firstLine="0"/>
              <w:jc w:val="center"/>
              <w:rPr>
                <w:rFonts w:cstheme="minorHAnsi"/>
                <w:b/>
              </w:rPr>
            </w:pPr>
            <w:r w:rsidRPr="001F5BC6">
              <w:rPr>
                <w:rFonts w:cstheme="minorHAnsi"/>
                <w:b/>
              </w:rPr>
              <w:t>Izvršitelji</w:t>
            </w:r>
          </w:p>
        </w:tc>
      </w:tr>
      <w:tr w:rsidR="006F0475" w:rsidRPr="001F5BC6" w14:paraId="295188C3" w14:textId="77777777" w:rsidTr="00AA6D92">
        <w:trPr>
          <w:trHeight w:val="3859"/>
        </w:trPr>
        <w:tc>
          <w:tcPr>
            <w:tcW w:w="1694" w:type="dxa"/>
            <w:vMerge w:val="restart"/>
            <w:vAlign w:val="center"/>
          </w:tcPr>
          <w:p w14:paraId="7C9F05C7" w14:textId="5FC3AFF8" w:rsidR="006F0475" w:rsidRPr="001F5BC6" w:rsidRDefault="006F0475" w:rsidP="00AA6D92">
            <w:pPr>
              <w:ind w:firstLine="0"/>
              <w:rPr>
                <w:rFonts w:cstheme="minorHAnsi"/>
                <w:b/>
              </w:rPr>
            </w:pPr>
            <w:r w:rsidRPr="001F5BC6">
              <w:rPr>
                <w:rFonts w:cstheme="minorHAnsi"/>
                <w:b/>
              </w:rPr>
              <w:t>Operat</w:t>
            </w:r>
            <w:r w:rsidR="004E483B" w:rsidRPr="001F5BC6">
              <w:rPr>
                <w:rFonts w:cstheme="minorHAnsi"/>
                <w:b/>
              </w:rPr>
              <w:t>e</w:t>
            </w:r>
            <w:r w:rsidRPr="001F5BC6">
              <w:rPr>
                <w:rFonts w:cstheme="minorHAnsi"/>
                <w:b/>
              </w:rPr>
              <w:t>r (vlasnik i korisnik postrojenja)</w:t>
            </w:r>
          </w:p>
        </w:tc>
        <w:tc>
          <w:tcPr>
            <w:tcW w:w="3944" w:type="dxa"/>
          </w:tcPr>
          <w:p w14:paraId="7BADA13E" w14:textId="77777777" w:rsidR="006F0475" w:rsidRPr="001F5BC6" w:rsidRDefault="006F0475" w:rsidP="006311CF">
            <w:pPr>
              <w:pStyle w:val="Odlomakpopisa"/>
              <w:numPr>
                <w:ilvl w:val="0"/>
                <w:numId w:val="61"/>
              </w:numPr>
              <w:ind w:left="313" w:hanging="284"/>
              <w:rPr>
                <w:rFonts w:cstheme="minorHAnsi"/>
              </w:rPr>
            </w:pPr>
            <w:r w:rsidRPr="001F5BC6">
              <w:rPr>
                <w:rStyle w:val="Bodytext295pt"/>
                <w:rFonts w:asciiTheme="minorHAnsi" w:hAnsiTheme="minorHAnsi" w:cstheme="minorHAnsi"/>
                <w:sz w:val="22"/>
                <w:szCs w:val="22"/>
              </w:rPr>
              <w:t>tko prouzroči, odnosno primijeti onečišćenje okoliša ili događaj koji može prouzročiti onečišćenja okoliša, dužan je odmah obavijestiti Centar 112 i Policiju na 192.</w:t>
            </w:r>
          </w:p>
          <w:p w14:paraId="4F0FD4C3" w14:textId="77777777" w:rsidR="006F0475" w:rsidRPr="001F5BC6" w:rsidRDefault="006F0475" w:rsidP="006311CF">
            <w:pPr>
              <w:pStyle w:val="Odlomakpopisa"/>
              <w:numPr>
                <w:ilvl w:val="0"/>
                <w:numId w:val="61"/>
              </w:numPr>
              <w:ind w:left="319" w:hanging="319"/>
              <w:rPr>
                <w:rFonts w:cstheme="minorHAnsi"/>
              </w:rPr>
            </w:pPr>
            <w:r w:rsidRPr="001F5BC6">
              <w:rPr>
                <w:rStyle w:val="Bodytext295pt"/>
                <w:rFonts w:asciiTheme="minorHAnsi" w:hAnsiTheme="minorHAnsi" w:cstheme="minorHAnsi"/>
                <w:sz w:val="22"/>
                <w:szCs w:val="22"/>
              </w:rPr>
              <w:t>prilikom preuzimanja obavijesti dežurni operater treba od očevica izvanrednog događaja zatražiti slijedeće podatke: ime / naziv fizičke ili pravne osobe koja je dostavila obavijest, datum i vrijeme kada je primijećeno onečišćenje ili događaj koji može izazvati onečišćenje, područje onečišćenja ili događaja koji može prouzročiti onečišćenje, jačinu i opseg onečišćenja, opis onečišćenja, podatke o izvoru onečišćenja ili mogućem izvoru onečišćenja</w:t>
            </w:r>
          </w:p>
        </w:tc>
        <w:tc>
          <w:tcPr>
            <w:tcW w:w="3134" w:type="dxa"/>
            <w:vAlign w:val="center"/>
          </w:tcPr>
          <w:p w14:paraId="2D6225D1" w14:textId="77777777" w:rsidR="006F0475" w:rsidRPr="001F5BC6" w:rsidRDefault="006F0475" w:rsidP="006311CF">
            <w:pPr>
              <w:pStyle w:val="Odlomakpopisa"/>
              <w:numPr>
                <w:ilvl w:val="0"/>
                <w:numId w:val="33"/>
              </w:numPr>
              <w:ind w:left="312" w:hanging="312"/>
              <w:rPr>
                <w:rFonts w:cstheme="minorHAnsi"/>
              </w:rPr>
            </w:pPr>
            <w:r w:rsidRPr="001F5BC6">
              <w:rPr>
                <w:rFonts w:cstheme="minorHAnsi"/>
              </w:rPr>
              <w:t>Operater – vlastiti spasilački timovi, procesno osoblje</w:t>
            </w:r>
          </w:p>
        </w:tc>
      </w:tr>
      <w:tr w:rsidR="00EA60AB" w:rsidRPr="001F5BC6" w14:paraId="5B9A3E70" w14:textId="77777777" w:rsidTr="00AA6D92">
        <w:tc>
          <w:tcPr>
            <w:tcW w:w="1694" w:type="dxa"/>
            <w:vMerge/>
            <w:vAlign w:val="center"/>
          </w:tcPr>
          <w:p w14:paraId="37F85F68" w14:textId="77777777" w:rsidR="00EA60AB" w:rsidRPr="001F5BC6" w:rsidRDefault="00EA60AB" w:rsidP="00AA6D92">
            <w:pPr>
              <w:ind w:firstLine="0"/>
              <w:rPr>
                <w:rFonts w:cstheme="minorHAnsi"/>
                <w:b/>
              </w:rPr>
            </w:pPr>
          </w:p>
        </w:tc>
        <w:tc>
          <w:tcPr>
            <w:tcW w:w="3944" w:type="dxa"/>
          </w:tcPr>
          <w:p w14:paraId="4E70E5F5" w14:textId="77777777" w:rsidR="006F0475" w:rsidRPr="001F5BC6" w:rsidRDefault="006F0475"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policijska postaja radi provjeru navedene informacije i potvrđuje Operativnom dežurstvu koje izvješćuje Centar 112</w:t>
            </w:r>
          </w:p>
          <w:p w14:paraId="5C32C54A" w14:textId="2BA55FD0" w:rsidR="00EA60AB" w:rsidRPr="001F5BC6" w:rsidRDefault="006F0475" w:rsidP="006311CF">
            <w:pPr>
              <w:pStyle w:val="Odlomakpopisa"/>
              <w:numPr>
                <w:ilvl w:val="0"/>
                <w:numId w:val="33"/>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Centar 112 izvještava interventne jedinice o nastalom događaju (vatrogasci, hitna pomoć, pravne osobe za postupanje sa opasnim tvarima, ekspertnu jedinicu i </w:t>
            </w:r>
            <w:r w:rsidR="004E483B" w:rsidRPr="001F5BC6">
              <w:rPr>
                <w:rStyle w:val="Bodytext295pt"/>
                <w:rFonts w:asciiTheme="minorHAnsi" w:hAnsiTheme="minorHAnsi" w:cstheme="minorHAnsi"/>
                <w:sz w:val="22"/>
                <w:szCs w:val="22"/>
              </w:rPr>
              <w:t>N</w:t>
            </w:r>
            <w:r w:rsidRPr="001F5BC6">
              <w:rPr>
                <w:rStyle w:val="Bodytext295pt"/>
                <w:rFonts w:asciiTheme="minorHAnsi" w:hAnsiTheme="minorHAnsi" w:cstheme="minorHAnsi"/>
                <w:sz w:val="22"/>
                <w:szCs w:val="22"/>
              </w:rPr>
              <w:t>ačelnik)</w:t>
            </w:r>
          </w:p>
        </w:tc>
        <w:tc>
          <w:tcPr>
            <w:tcW w:w="3134" w:type="dxa"/>
            <w:vAlign w:val="center"/>
          </w:tcPr>
          <w:p w14:paraId="22C78732" w14:textId="71333812" w:rsidR="00EA60AB" w:rsidRPr="001F5BC6" w:rsidRDefault="006F0475"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 xml:space="preserve">PP </w:t>
            </w:r>
            <w:r w:rsidR="004E483B" w:rsidRPr="001F5BC6">
              <w:rPr>
                <w:rStyle w:val="Bodytext295pt"/>
                <w:rFonts w:asciiTheme="minorHAnsi" w:hAnsiTheme="minorHAnsi" w:cstheme="minorHAnsi"/>
                <w:sz w:val="22"/>
                <w:szCs w:val="22"/>
              </w:rPr>
              <w:t>Đurđevac</w:t>
            </w:r>
          </w:p>
        </w:tc>
      </w:tr>
    </w:tbl>
    <w:p w14:paraId="475A2E25" w14:textId="77777777" w:rsidR="00EA60AB" w:rsidRPr="001F5BC6" w:rsidRDefault="00EA60AB" w:rsidP="00EA60AB">
      <w:pPr>
        <w:ind w:firstLine="0"/>
        <w:rPr>
          <w:rFonts w:cstheme="minorHAnsi"/>
          <w:highlight w:val="red"/>
        </w:rPr>
      </w:pPr>
    </w:p>
    <w:p w14:paraId="69A92B03" w14:textId="77777777" w:rsidR="006F0475" w:rsidRPr="001F5BC6" w:rsidRDefault="006F0475" w:rsidP="00045F57">
      <w:pPr>
        <w:ind w:left="284" w:firstLine="0"/>
        <w:rPr>
          <w:rFonts w:cstheme="minorHAnsi"/>
          <w:b/>
          <w:u w:val="single"/>
        </w:rPr>
      </w:pPr>
      <w:r w:rsidRPr="001F5BC6">
        <w:rPr>
          <w:rFonts w:cstheme="minorHAnsi"/>
          <w:b/>
          <w:u w:val="single"/>
        </w:rPr>
        <w:t>Pregled pravnih osoba, redovnih službi i drugih kapaciteta za provođenje aktivnosti</w:t>
      </w:r>
      <w:r w:rsidR="004D3C4F" w:rsidRPr="001F5BC6">
        <w:rPr>
          <w:rFonts w:cstheme="minorHAnsi"/>
          <w:b/>
          <w:u w:val="single"/>
        </w:rPr>
        <w:t xml:space="preserve"> na zaštiti od opasnosti</w:t>
      </w:r>
    </w:p>
    <w:p w14:paraId="19E40FAC" w14:textId="77777777" w:rsidR="004D3C4F" w:rsidRPr="001F5BC6" w:rsidRDefault="004D3C4F" w:rsidP="00EA60AB">
      <w:pPr>
        <w:ind w:firstLine="0"/>
        <w:rPr>
          <w:rFonts w:cstheme="minorHAnsi"/>
          <w:highlight w:val="red"/>
        </w:rPr>
      </w:pPr>
    </w:p>
    <w:p w14:paraId="5D39FD71" w14:textId="6E39C0D1" w:rsidR="004D3C4F" w:rsidRPr="001F5BC6" w:rsidRDefault="004D3C4F" w:rsidP="004D3C4F">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4E483B" w:rsidRPr="001F5BC6">
        <w:rPr>
          <w:rFonts w:cstheme="minorHAnsi"/>
          <w:b/>
          <w:noProof/>
        </w:rPr>
        <w:t>48</w:t>
      </w:r>
      <w:r w:rsidRPr="001F5BC6">
        <w:rPr>
          <w:rFonts w:cstheme="minorHAnsi"/>
          <w:b/>
        </w:rPr>
        <w:fldChar w:fldCharType="end"/>
      </w:r>
      <w:r w:rsidRPr="001F5BC6">
        <w:rPr>
          <w:rFonts w:cstheme="minorHAnsi"/>
          <w:b/>
        </w:rPr>
        <w:t xml:space="preserve">. </w:t>
      </w:r>
      <w:r w:rsidRPr="001F5BC6">
        <w:rPr>
          <w:rFonts w:cstheme="minorHAnsi"/>
        </w:rPr>
        <w:t>Pregled pravnih osoba, redovnih službi i drugih kapaciteta za aktivnosti zaštite od opasnosti</w:t>
      </w:r>
    </w:p>
    <w:tbl>
      <w:tblPr>
        <w:tblStyle w:val="Reetkatablice"/>
        <w:tblW w:w="0" w:type="auto"/>
        <w:tblLook w:val="04A0" w:firstRow="1" w:lastRow="0" w:firstColumn="1" w:lastColumn="0" w:noHBand="0" w:noVBand="1"/>
      </w:tblPr>
      <w:tblGrid>
        <w:gridCol w:w="1694"/>
        <w:gridCol w:w="3944"/>
        <w:gridCol w:w="3134"/>
      </w:tblGrid>
      <w:tr w:rsidR="004D3C4F" w:rsidRPr="001F5BC6" w14:paraId="66EED2B6" w14:textId="77777777" w:rsidTr="00C2436B">
        <w:tc>
          <w:tcPr>
            <w:tcW w:w="1694" w:type="dxa"/>
            <w:shd w:val="clear" w:color="auto" w:fill="AEAAAA" w:themeFill="background2" w:themeFillShade="BF"/>
            <w:vAlign w:val="center"/>
          </w:tcPr>
          <w:p w14:paraId="14BCCE97" w14:textId="77777777" w:rsidR="004D3C4F" w:rsidRPr="001F5BC6" w:rsidRDefault="004D3C4F"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2A4E37F8" w14:textId="5DC6A5C9" w:rsidR="004D3C4F" w:rsidRPr="001F5BC6" w:rsidRDefault="004D3C4F" w:rsidP="00AA6D92">
            <w:pPr>
              <w:ind w:firstLine="0"/>
              <w:jc w:val="center"/>
              <w:rPr>
                <w:rFonts w:cstheme="minorHAnsi"/>
                <w:b/>
              </w:rPr>
            </w:pPr>
            <w:r w:rsidRPr="001F5BC6">
              <w:rPr>
                <w:rFonts w:cstheme="minorHAnsi"/>
                <w:b/>
              </w:rPr>
              <w:t xml:space="preserve">Operativni postupci, kapaciteti i operativni doprinos </w:t>
            </w:r>
            <w:r w:rsidR="004E483B" w:rsidRPr="001F5BC6">
              <w:rPr>
                <w:rFonts w:cstheme="minorHAnsi"/>
                <w:b/>
              </w:rPr>
              <w:t>Općine Novo Virje</w:t>
            </w:r>
          </w:p>
        </w:tc>
        <w:tc>
          <w:tcPr>
            <w:tcW w:w="3134" w:type="dxa"/>
            <w:shd w:val="clear" w:color="auto" w:fill="AEAAAA" w:themeFill="background2" w:themeFillShade="BF"/>
            <w:vAlign w:val="center"/>
          </w:tcPr>
          <w:p w14:paraId="15C5F904" w14:textId="77777777" w:rsidR="004D3C4F" w:rsidRPr="001F5BC6" w:rsidRDefault="004D3C4F" w:rsidP="00AA6D92">
            <w:pPr>
              <w:ind w:firstLine="0"/>
              <w:jc w:val="center"/>
              <w:rPr>
                <w:rFonts w:cstheme="minorHAnsi"/>
                <w:b/>
              </w:rPr>
            </w:pPr>
            <w:r w:rsidRPr="001F5BC6">
              <w:rPr>
                <w:rFonts w:cstheme="minorHAnsi"/>
                <w:b/>
              </w:rPr>
              <w:t>Izvršitelji</w:t>
            </w:r>
          </w:p>
        </w:tc>
      </w:tr>
      <w:tr w:rsidR="004D3C4F" w:rsidRPr="001F5BC6" w14:paraId="23DBFF81" w14:textId="77777777" w:rsidTr="008E20BC">
        <w:trPr>
          <w:trHeight w:val="410"/>
        </w:trPr>
        <w:tc>
          <w:tcPr>
            <w:tcW w:w="1694" w:type="dxa"/>
            <w:vAlign w:val="center"/>
          </w:tcPr>
          <w:p w14:paraId="73167C29" w14:textId="571D279F" w:rsidR="004D3C4F" w:rsidRPr="001F5BC6" w:rsidRDefault="004E483B" w:rsidP="00AA6D92">
            <w:pPr>
              <w:ind w:firstLine="0"/>
              <w:rPr>
                <w:rFonts w:cstheme="minorHAnsi"/>
                <w:b/>
              </w:rPr>
            </w:pPr>
            <w:r w:rsidRPr="001F5BC6">
              <w:rPr>
                <w:rFonts w:cstheme="minorHAnsi"/>
                <w:b/>
              </w:rPr>
              <w:t>Općina Novo Virje</w:t>
            </w:r>
            <w:r w:rsidR="004D3C4F" w:rsidRPr="001F5BC6">
              <w:rPr>
                <w:rFonts w:cstheme="minorHAnsi"/>
                <w:b/>
              </w:rPr>
              <w:t xml:space="preserve"> </w:t>
            </w:r>
          </w:p>
          <w:p w14:paraId="40A62E40" w14:textId="77777777" w:rsidR="004D3C4F" w:rsidRPr="001F5BC6" w:rsidRDefault="004D3C4F" w:rsidP="00AA6D92">
            <w:pPr>
              <w:ind w:firstLine="0"/>
              <w:rPr>
                <w:rFonts w:cstheme="minorHAnsi"/>
                <w:b/>
              </w:rPr>
            </w:pPr>
          </w:p>
          <w:p w14:paraId="424922BE" w14:textId="77777777" w:rsidR="004D3C4F" w:rsidRPr="001F5BC6" w:rsidRDefault="004D3C4F" w:rsidP="00AA6D92">
            <w:pPr>
              <w:ind w:firstLine="0"/>
              <w:rPr>
                <w:rFonts w:cstheme="minorHAnsi"/>
                <w:b/>
              </w:rPr>
            </w:pPr>
            <w:r w:rsidRPr="001F5BC6">
              <w:rPr>
                <w:rFonts w:cstheme="minorHAnsi"/>
                <w:b/>
              </w:rPr>
              <w:t>Inspekcijske službe</w:t>
            </w:r>
          </w:p>
        </w:tc>
        <w:tc>
          <w:tcPr>
            <w:tcW w:w="3944" w:type="dxa"/>
          </w:tcPr>
          <w:p w14:paraId="0AC6B688" w14:textId="0EDE0D25" w:rsidR="004D3C4F" w:rsidRPr="001F5BC6" w:rsidRDefault="004D3C4F" w:rsidP="006311CF">
            <w:pPr>
              <w:pStyle w:val="Odlomakpopisa"/>
              <w:numPr>
                <w:ilvl w:val="0"/>
                <w:numId w:val="64"/>
              </w:numPr>
              <w:ind w:left="319" w:hanging="319"/>
              <w:rPr>
                <w:rFonts w:cstheme="minorHAnsi"/>
              </w:rPr>
            </w:pPr>
            <w:r w:rsidRPr="001F5BC6">
              <w:rPr>
                <w:rStyle w:val="Bodytext295pt"/>
                <w:rFonts w:asciiTheme="minorHAnsi" w:hAnsiTheme="minorHAnsi" w:cstheme="minorHAnsi"/>
                <w:sz w:val="22"/>
                <w:szCs w:val="22"/>
              </w:rPr>
              <w:t xml:space="preserve">Službe i drugi potrebni kapaciteti </w:t>
            </w:r>
            <w:r w:rsidR="004E483B" w:rsidRPr="001F5BC6">
              <w:rPr>
                <w:rStyle w:val="Bodytext295pt"/>
                <w:rFonts w:asciiTheme="minorHAnsi" w:hAnsiTheme="minorHAnsi" w:cstheme="minorHAnsi"/>
                <w:sz w:val="22"/>
                <w:szCs w:val="22"/>
              </w:rPr>
              <w:t>Općine Novo Virje</w:t>
            </w:r>
            <w:r w:rsidRPr="001F5BC6">
              <w:rPr>
                <w:rStyle w:val="Bodytext295pt"/>
                <w:rFonts w:asciiTheme="minorHAnsi" w:hAnsiTheme="minorHAnsi" w:cstheme="minorHAnsi"/>
                <w:sz w:val="22"/>
                <w:szCs w:val="22"/>
              </w:rPr>
              <w:t xml:space="preserve"> koje će biti uključene za slučaj da se posljedice nesreće s opasnom tvari prošire izvan poslovnog prostora operatera.</w:t>
            </w:r>
          </w:p>
        </w:tc>
        <w:tc>
          <w:tcPr>
            <w:tcW w:w="3134" w:type="dxa"/>
            <w:vAlign w:val="center"/>
          </w:tcPr>
          <w:p w14:paraId="04553B47" w14:textId="77777777" w:rsidR="004D3C4F" w:rsidRPr="001F5BC6" w:rsidRDefault="004D3C4F" w:rsidP="006311CF">
            <w:pPr>
              <w:pStyle w:val="Odlomakpopisa"/>
              <w:numPr>
                <w:ilvl w:val="0"/>
                <w:numId w:val="64"/>
              </w:numPr>
              <w:ind w:left="349" w:hanging="34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Operateri koji koriste opasne tvari</w:t>
            </w:r>
          </w:p>
          <w:p w14:paraId="54CFCB4A" w14:textId="77777777" w:rsidR="004D3C4F" w:rsidRPr="001F5BC6" w:rsidRDefault="004D3C4F" w:rsidP="006311CF">
            <w:pPr>
              <w:pStyle w:val="Odlomakpopisa"/>
              <w:numPr>
                <w:ilvl w:val="0"/>
                <w:numId w:val="64"/>
              </w:numPr>
              <w:ind w:left="349" w:hanging="34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Vlastiti spasilački interventni timovi i procesno osoblje</w:t>
            </w:r>
          </w:p>
          <w:p w14:paraId="42B6AE13" w14:textId="5F5C8565" w:rsidR="004D3C4F" w:rsidRPr="001F5BC6" w:rsidRDefault="004D3C4F" w:rsidP="006311CF">
            <w:pPr>
              <w:pStyle w:val="Odlomakpopisa"/>
              <w:numPr>
                <w:ilvl w:val="0"/>
                <w:numId w:val="64"/>
              </w:numPr>
              <w:ind w:left="349" w:hanging="34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JVP </w:t>
            </w:r>
            <w:r w:rsidR="000B0A31" w:rsidRPr="001F5BC6">
              <w:rPr>
                <w:rStyle w:val="Bodytext295pt"/>
                <w:rFonts w:asciiTheme="minorHAnsi" w:hAnsiTheme="minorHAnsi" w:cstheme="minorHAnsi"/>
                <w:sz w:val="22"/>
                <w:szCs w:val="22"/>
              </w:rPr>
              <w:t>Đurđevac</w:t>
            </w:r>
          </w:p>
          <w:p w14:paraId="7540E0B9" w14:textId="523E81D2" w:rsidR="004D3C4F" w:rsidRPr="001F5BC6" w:rsidRDefault="004D3C4F" w:rsidP="006311CF">
            <w:pPr>
              <w:pStyle w:val="Odlomakpopisa"/>
              <w:numPr>
                <w:ilvl w:val="0"/>
                <w:numId w:val="64"/>
              </w:numPr>
              <w:ind w:left="349" w:hanging="349"/>
              <w:rPr>
                <w:rFonts w:cstheme="minorHAnsi"/>
              </w:rPr>
            </w:pPr>
            <w:r w:rsidRPr="001F5BC6">
              <w:rPr>
                <w:rStyle w:val="Bodytext295pt"/>
                <w:rFonts w:asciiTheme="minorHAnsi" w:hAnsiTheme="minorHAnsi" w:cstheme="minorHAnsi"/>
                <w:sz w:val="22"/>
                <w:szCs w:val="22"/>
              </w:rPr>
              <w:t>DVD</w:t>
            </w:r>
            <w:r w:rsidR="000B0A31" w:rsidRPr="001F5BC6">
              <w:rPr>
                <w:rStyle w:val="Bodytext295pt"/>
                <w:rFonts w:asciiTheme="minorHAnsi" w:hAnsiTheme="minorHAnsi" w:cstheme="minorHAnsi"/>
                <w:sz w:val="22"/>
                <w:szCs w:val="22"/>
              </w:rPr>
              <w:t>-ovi</w:t>
            </w:r>
          </w:p>
          <w:p w14:paraId="15F34DD5" w14:textId="5ADB260F" w:rsidR="004D3C4F" w:rsidRPr="001F5BC6" w:rsidRDefault="000B0A31"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szCs w:val="22"/>
              </w:rPr>
              <w:t>PUCZ</w:t>
            </w:r>
            <w:proofErr w:type="spellEnd"/>
            <w:r w:rsidRPr="001F5BC6">
              <w:rPr>
                <w:rStyle w:val="Bodytext295pt"/>
                <w:rFonts w:asciiTheme="minorHAnsi" w:hAnsiTheme="minorHAnsi" w:cstheme="minorHAnsi"/>
                <w:sz w:val="22"/>
                <w:szCs w:val="22"/>
              </w:rPr>
              <w:t xml:space="preserve"> Varaždin</w:t>
            </w:r>
          </w:p>
          <w:p w14:paraId="31FD917D" w14:textId="77777777" w:rsidR="004D3C4F" w:rsidRPr="001F5BC6" w:rsidRDefault="004D3C4F"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proofErr w:type="spellStart"/>
            <w:r w:rsidRPr="001F5BC6">
              <w:rPr>
                <w:rStyle w:val="Bodytext295pt"/>
                <w:rFonts w:asciiTheme="minorHAnsi" w:hAnsiTheme="minorHAnsi" w:cstheme="minorHAnsi"/>
                <w:sz w:val="22"/>
                <w:szCs w:val="22"/>
              </w:rPr>
              <w:t>ŽC</w:t>
            </w:r>
            <w:proofErr w:type="spellEnd"/>
            <w:r w:rsidRPr="001F5BC6">
              <w:rPr>
                <w:rStyle w:val="Bodytext295pt"/>
                <w:rFonts w:asciiTheme="minorHAnsi" w:hAnsiTheme="minorHAnsi" w:cstheme="minorHAnsi"/>
                <w:sz w:val="22"/>
                <w:szCs w:val="22"/>
              </w:rPr>
              <w:t xml:space="preserve"> 112</w:t>
            </w:r>
          </w:p>
          <w:p w14:paraId="67C32939" w14:textId="77777777" w:rsidR="008E20BC" w:rsidRPr="001F5BC6" w:rsidRDefault="004D3C4F"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Zdravstveni djelatnici</w:t>
            </w:r>
          </w:p>
          <w:p w14:paraId="45114E1E" w14:textId="299985D9" w:rsidR="008E20BC" w:rsidRPr="001F5BC6" w:rsidRDefault="008E20BC"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Zavod za hitnu medicinu </w:t>
            </w:r>
            <w:proofErr w:type="spellStart"/>
            <w:r w:rsidR="000B0A31" w:rsidRPr="001F5BC6">
              <w:rPr>
                <w:rStyle w:val="Bodytext295pt"/>
                <w:rFonts w:asciiTheme="minorHAnsi" w:hAnsiTheme="minorHAnsi" w:cstheme="minorHAnsi"/>
                <w:sz w:val="22"/>
                <w:szCs w:val="22"/>
              </w:rPr>
              <w:t>K</w:t>
            </w:r>
            <w:r w:rsidRPr="001F5BC6">
              <w:rPr>
                <w:rStyle w:val="Bodytext295pt"/>
                <w:rFonts w:asciiTheme="minorHAnsi" w:hAnsiTheme="minorHAnsi" w:cstheme="minorHAnsi"/>
                <w:sz w:val="22"/>
                <w:szCs w:val="22"/>
              </w:rPr>
              <w:t>KŽ</w:t>
            </w:r>
            <w:proofErr w:type="spellEnd"/>
          </w:p>
          <w:p w14:paraId="43EEA9A4" w14:textId="15337B57" w:rsidR="008E20BC" w:rsidRPr="001F5BC6" w:rsidRDefault="008E20BC"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lastRenderedPageBreak/>
              <w:t xml:space="preserve">Dom zdravlja </w:t>
            </w:r>
          </w:p>
          <w:p w14:paraId="35EEE321" w14:textId="26B94704" w:rsidR="008E20BC" w:rsidRPr="001F5BC6" w:rsidRDefault="008E20BC"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Opća </w:t>
            </w:r>
            <w:r w:rsidR="000B0A31" w:rsidRPr="001F5BC6">
              <w:rPr>
                <w:rStyle w:val="Bodytext295pt"/>
                <w:rFonts w:asciiTheme="minorHAnsi" w:hAnsiTheme="minorHAnsi" w:cstheme="minorHAnsi"/>
                <w:sz w:val="22"/>
                <w:szCs w:val="22"/>
              </w:rPr>
              <w:t xml:space="preserve">bolnica </w:t>
            </w:r>
            <w:r w:rsidR="006470FE">
              <w:rPr>
                <w:rStyle w:val="Bodytext295pt"/>
                <w:rFonts w:asciiTheme="minorHAnsi" w:hAnsiTheme="minorHAnsi" w:cstheme="minorHAnsi"/>
                <w:sz w:val="22"/>
                <w:szCs w:val="22"/>
              </w:rPr>
              <w:t>„</w:t>
            </w:r>
            <w:r w:rsidR="000B0A31" w:rsidRPr="001F5BC6">
              <w:rPr>
                <w:rStyle w:val="Bodytext295pt"/>
                <w:rFonts w:asciiTheme="minorHAnsi" w:hAnsiTheme="minorHAnsi" w:cstheme="minorHAnsi"/>
                <w:sz w:val="22"/>
                <w:szCs w:val="22"/>
              </w:rPr>
              <w:t xml:space="preserve">Dr. Tomislav </w:t>
            </w:r>
            <w:proofErr w:type="spellStart"/>
            <w:r w:rsidR="000B0A31" w:rsidRPr="001F5BC6">
              <w:rPr>
                <w:rStyle w:val="Bodytext295pt"/>
                <w:rFonts w:asciiTheme="minorHAnsi" w:hAnsiTheme="minorHAnsi" w:cstheme="minorHAnsi"/>
                <w:sz w:val="22"/>
                <w:szCs w:val="22"/>
              </w:rPr>
              <w:t>Bardek</w:t>
            </w:r>
            <w:proofErr w:type="spellEnd"/>
            <w:r w:rsidR="006470FE">
              <w:rPr>
                <w:rStyle w:val="Bodytext295pt"/>
                <w:rFonts w:asciiTheme="minorHAnsi" w:hAnsiTheme="minorHAnsi" w:cstheme="minorHAnsi"/>
                <w:sz w:val="22"/>
                <w:szCs w:val="22"/>
              </w:rPr>
              <w:t>“</w:t>
            </w:r>
            <w:r w:rsidR="000B0A31" w:rsidRPr="001F5BC6">
              <w:rPr>
                <w:rStyle w:val="Bodytext295pt"/>
                <w:rFonts w:asciiTheme="minorHAnsi" w:hAnsiTheme="minorHAnsi" w:cstheme="minorHAnsi"/>
                <w:sz w:val="22"/>
                <w:szCs w:val="22"/>
              </w:rPr>
              <w:t xml:space="preserve"> Koprivnica</w:t>
            </w:r>
          </w:p>
          <w:p w14:paraId="288C27B4" w14:textId="105DBD58" w:rsidR="008E20BC" w:rsidRPr="001F5BC6" w:rsidRDefault="008E20BC"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 xml:space="preserve">Veterinarska </w:t>
            </w:r>
            <w:r w:rsidR="000B0A31" w:rsidRPr="001F5BC6">
              <w:rPr>
                <w:rStyle w:val="Bodytext295pt"/>
                <w:rFonts w:asciiTheme="minorHAnsi" w:hAnsiTheme="minorHAnsi" w:cstheme="minorHAnsi"/>
                <w:sz w:val="22"/>
                <w:szCs w:val="22"/>
              </w:rPr>
              <w:t>stanica</w:t>
            </w:r>
            <w:r w:rsidR="006470FE">
              <w:rPr>
                <w:rStyle w:val="Bodytext295pt"/>
                <w:rFonts w:asciiTheme="minorHAnsi" w:hAnsiTheme="minorHAnsi" w:cstheme="minorHAnsi"/>
                <w:sz w:val="22"/>
                <w:szCs w:val="22"/>
              </w:rPr>
              <w:t xml:space="preserve"> „Nova“</w:t>
            </w:r>
          </w:p>
        </w:tc>
      </w:tr>
    </w:tbl>
    <w:p w14:paraId="49E5CCE8" w14:textId="77777777" w:rsidR="006F0475" w:rsidRPr="001F5BC6" w:rsidRDefault="006F0475" w:rsidP="00EA60AB">
      <w:pPr>
        <w:ind w:firstLine="0"/>
        <w:rPr>
          <w:rFonts w:cstheme="minorHAnsi"/>
          <w:highlight w:val="red"/>
        </w:rPr>
      </w:pPr>
    </w:p>
    <w:p w14:paraId="0FF2C058" w14:textId="77777777" w:rsidR="008E20BC" w:rsidRPr="001F5BC6" w:rsidRDefault="00F4632C" w:rsidP="00045F57">
      <w:pPr>
        <w:ind w:firstLine="284"/>
        <w:rPr>
          <w:rFonts w:cstheme="minorHAnsi"/>
          <w:b/>
          <w:u w:val="single"/>
        </w:rPr>
      </w:pPr>
      <w:r w:rsidRPr="001F5BC6">
        <w:rPr>
          <w:rFonts w:cstheme="minorHAnsi"/>
          <w:b/>
          <w:u w:val="single"/>
        </w:rPr>
        <w:t>Provođenje regulacije prometa i osiguravanja za vrijeme intervencije</w:t>
      </w:r>
    </w:p>
    <w:p w14:paraId="6EC99E32" w14:textId="77777777" w:rsidR="00F4632C" w:rsidRPr="001F5BC6" w:rsidRDefault="00F4632C" w:rsidP="00EA60AB">
      <w:pPr>
        <w:ind w:firstLine="0"/>
        <w:rPr>
          <w:rFonts w:cstheme="minorHAnsi"/>
          <w:highlight w:val="red"/>
        </w:rPr>
      </w:pPr>
    </w:p>
    <w:p w14:paraId="47C6E723" w14:textId="2FFAA955" w:rsidR="00F4632C" w:rsidRPr="001F5BC6" w:rsidRDefault="00F4632C" w:rsidP="00EA60A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0B0A31" w:rsidRPr="001F5BC6">
        <w:rPr>
          <w:rFonts w:cstheme="minorHAnsi"/>
          <w:b/>
          <w:noProof/>
        </w:rPr>
        <w:t>49</w:t>
      </w:r>
      <w:r w:rsidRPr="001F5BC6">
        <w:rPr>
          <w:rFonts w:cstheme="minorHAnsi"/>
          <w:b/>
        </w:rPr>
        <w:fldChar w:fldCharType="end"/>
      </w:r>
      <w:r w:rsidRPr="001F5BC6">
        <w:rPr>
          <w:rFonts w:cstheme="minorHAnsi"/>
          <w:b/>
        </w:rPr>
        <w:t xml:space="preserve">. </w:t>
      </w:r>
      <w:r w:rsidRPr="001F5BC6">
        <w:rPr>
          <w:rFonts w:cstheme="minorHAnsi"/>
        </w:rPr>
        <w:t>Reguliranje prometa</w:t>
      </w:r>
    </w:p>
    <w:tbl>
      <w:tblPr>
        <w:tblStyle w:val="Reetkatablice"/>
        <w:tblW w:w="0" w:type="auto"/>
        <w:tblLook w:val="04A0" w:firstRow="1" w:lastRow="0" w:firstColumn="1" w:lastColumn="0" w:noHBand="0" w:noVBand="1"/>
      </w:tblPr>
      <w:tblGrid>
        <w:gridCol w:w="1694"/>
        <w:gridCol w:w="3944"/>
        <w:gridCol w:w="3134"/>
      </w:tblGrid>
      <w:tr w:rsidR="00F4632C" w:rsidRPr="001F5BC6" w14:paraId="3F95B218" w14:textId="77777777" w:rsidTr="00C2436B">
        <w:tc>
          <w:tcPr>
            <w:tcW w:w="1694" w:type="dxa"/>
            <w:shd w:val="clear" w:color="auto" w:fill="AEAAAA" w:themeFill="background2" w:themeFillShade="BF"/>
            <w:vAlign w:val="center"/>
          </w:tcPr>
          <w:p w14:paraId="349E1709" w14:textId="77777777" w:rsidR="00F4632C" w:rsidRPr="001F5BC6" w:rsidRDefault="00F4632C"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2FE68EA2" w14:textId="22073AF1" w:rsidR="00F4632C" w:rsidRPr="001F5BC6" w:rsidRDefault="00F4632C" w:rsidP="00AA6D92">
            <w:pPr>
              <w:ind w:firstLine="0"/>
              <w:jc w:val="center"/>
              <w:rPr>
                <w:rFonts w:cstheme="minorHAnsi"/>
                <w:b/>
              </w:rPr>
            </w:pPr>
            <w:r w:rsidRPr="001F5BC6">
              <w:rPr>
                <w:rFonts w:cstheme="minorHAnsi"/>
                <w:b/>
              </w:rPr>
              <w:t xml:space="preserve">Operativni postupci, kapaciteti i operativni doprinos </w:t>
            </w:r>
            <w:r w:rsidR="000B0A31" w:rsidRPr="001F5BC6">
              <w:rPr>
                <w:rFonts w:cstheme="minorHAnsi"/>
                <w:b/>
              </w:rPr>
              <w:t>Općine Novo Virje</w:t>
            </w:r>
          </w:p>
        </w:tc>
        <w:tc>
          <w:tcPr>
            <w:tcW w:w="3134" w:type="dxa"/>
            <w:shd w:val="clear" w:color="auto" w:fill="AEAAAA" w:themeFill="background2" w:themeFillShade="BF"/>
            <w:vAlign w:val="center"/>
          </w:tcPr>
          <w:p w14:paraId="3AFAB8F0" w14:textId="77777777" w:rsidR="00F4632C" w:rsidRPr="001F5BC6" w:rsidRDefault="00F4632C" w:rsidP="00AA6D92">
            <w:pPr>
              <w:ind w:firstLine="0"/>
              <w:jc w:val="center"/>
              <w:rPr>
                <w:rFonts w:cstheme="minorHAnsi"/>
                <w:b/>
              </w:rPr>
            </w:pPr>
            <w:r w:rsidRPr="001F5BC6">
              <w:rPr>
                <w:rFonts w:cstheme="minorHAnsi"/>
                <w:b/>
              </w:rPr>
              <w:t>Izvršitelji</w:t>
            </w:r>
          </w:p>
        </w:tc>
      </w:tr>
      <w:tr w:rsidR="00967996" w:rsidRPr="001F5BC6" w14:paraId="62EC1D2D" w14:textId="77777777" w:rsidTr="00AA6D92">
        <w:trPr>
          <w:trHeight w:val="410"/>
        </w:trPr>
        <w:tc>
          <w:tcPr>
            <w:tcW w:w="1694" w:type="dxa"/>
            <w:vMerge w:val="restart"/>
            <w:vAlign w:val="center"/>
          </w:tcPr>
          <w:p w14:paraId="6CDE1390" w14:textId="1D4978A0" w:rsidR="00967996" w:rsidRPr="001F5BC6" w:rsidRDefault="000B0A31" w:rsidP="00F4632C">
            <w:pPr>
              <w:ind w:firstLine="0"/>
              <w:rPr>
                <w:rFonts w:cstheme="minorHAnsi"/>
                <w:b/>
              </w:rPr>
            </w:pPr>
            <w:r w:rsidRPr="001F5BC6">
              <w:rPr>
                <w:rFonts w:cstheme="minorHAnsi"/>
                <w:b/>
              </w:rPr>
              <w:t>N</w:t>
            </w:r>
            <w:r w:rsidR="00967996" w:rsidRPr="001F5BC6">
              <w:rPr>
                <w:rFonts w:cstheme="minorHAnsi"/>
                <w:b/>
              </w:rPr>
              <w:t>ačelnik</w:t>
            </w:r>
          </w:p>
        </w:tc>
        <w:tc>
          <w:tcPr>
            <w:tcW w:w="3944" w:type="dxa"/>
          </w:tcPr>
          <w:p w14:paraId="1EA17B24" w14:textId="77777777" w:rsidR="00967996" w:rsidRPr="001F5BC6" w:rsidRDefault="00967996" w:rsidP="006311CF">
            <w:pPr>
              <w:pStyle w:val="Odlomakpopisa"/>
              <w:numPr>
                <w:ilvl w:val="0"/>
                <w:numId w:val="65"/>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prikuplja informacije o razmjerima tehničko-tehnološke nesreće i zoni ugroženosti</w:t>
            </w:r>
          </w:p>
          <w:p w14:paraId="33FDE96C" w14:textId="77777777" w:rsidR="00967996" w:rsidRPr="001F5BC6" w:rsidRDefault="00967996" w:rsidP="006311CF">
            <w:pPr>
              <w:pStyle w:val="Odlomakpopisa"/>
              <w:numPr>
                <w:ilvl w:val="0"/>
                <w:numId w:val="65"/>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za prikupljanje informacija zadužen je član Stožera </w:t>
            </w:r>
            <w:r w:rsidR="00F6589C" w:rsidRPr="001F5BC6">
              <w:rPr>
                <w:rStyle w:val="Bodytext295pt"/>
                <w:rFonts w:asciiTheme="minorHAnsi" w:hAnsiTheme="minorHAnsi" w:cstheme="minorHAnsi"/>
                <w:sz w:val="22"/>
                <w:szCs w:val="22"/>
              </w:rPr>
              <w:t>–</w:t>
            </w:r>
            <w:r w:rsidRPr="001F5BC6">
              <w:rPr>
                <w:rStyle w:val="Bodytext295pt"/>
                <w:rFonts w:asciiTheme="minorHAnsi" w:hAnsiTheme="minorHAnsi" w:cstheme="minorHAnsi"/>
                <w:sz w:val="22"/>
                <w:szCs w:val="22"/>
              </w:rPr>
              <w:t xml:space="preserve"> predstavnik Policijske uprave, član za protupožarnu zaštitu, predstavnik operatera koji skladišti, prerađuje ili transportira opasne tvari</w:t>
            </w:r>
          </w:p>
          <w:p w14:paraId="2EF0A9CE" w14:textId="77777777" w:rsidR="00967996" w:rsidRPr="001F5BC6" w:rsidRDefault="00967996" w:rsidP="006311CF">
            <w:pPr>
              <w:pStyle w:val="Odlomakpopisa"/>
              <w:numPr>
                <w:ilvl w:val="0"/>
                <w:numId w:val="65"/>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dužnost je operatera da osigura mjesto nesreće sa svojim materijalno-tehničkim sredstvima</w:t>
            </w:r>
          </w:p>
          <w:p w14:paraId="61AF07F2" w14:textId="77777777" w:rsidR="00967996" w:rsidRPr="001F5BC6" w:rsidRDefault="00967996" w:rsidP="006311CF">
            <w:pPr>
              <w:pStyle w:val="Odlomakpopisa"/>
              <w:numPr>
                <w:ilvl w:val="0"/>
                <w:numId w:val="65"/>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donošenje odluke da se od Policije traži osiguranje zone ugroženosti</w:t>
            </w:r>
          </w:p>
          <w:p w14:paraId="12D0AD07" w14:textId="77777777" w:rsidR="00967996" w:rsidRPr="001F5BC6" w:rsidRDefault="00967996" w:rsidP="006311CF">
            <w:pPr>
              <w:pStyle w:val="Odlomakpopisa"/>
              <w:numPr>
                <w:ilvl w:val="0"/>
                <w:numId w:val="65"/>
              </w:numPr>
              <w:ind w:left="319" w:hanging="319"/>
              <w:rPr>
                <w:rFonts w:cstheme="minorHAnsi"/>
              </w:rPr>
            </w:pPr>
            <w:r w:rsidRPr="001F5BC6">
              <w:rPr>
                <w:rStyle w:val="Bodytext295pt"/>
                <w:rFonts w:asciiTheme="minorHAnsi" w:hAnsiTheme="minorHAnsi" w:cstheme="minorHAnsi"/>
                <w:sz w:val="22"/>
                <w:szCs w:val="22"/>
              </w:rPr>
              <w:t>definiranje prioriteta u sanaciji prometnica i upućivanje zahtjeva za aktiviranjem</w:t>
            </w:r>
          </w:p>
        </w:tc>
        <w:tc>
          <w:tcPr>
            <w:tcW w:w="3134" w:type="dxa"/>
            <w:vAlign w:val="center"/>
          </w:tcPr>
          <w:p w14:paraId="6A8A9E69" w14:textId="77777777" w:rsidR="00967996" w:rsidRPr="001F5BC6" w:rsidRDefault="00967996"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Stožer CZ</w:t>
            </w:r>
          </w:p>
        </w:tc>
      </w:tr>
      <w:tr w:rsidR="00967996" w:rsidRPr="001F5BC6" w14:paraId="4921F4BA" w14:textId="77777777" w:rsidTr="00AA6D92">
        <w:trPr>
          <w:trHeight w:val="410"/>
        </w:trPr>
        <w:tc>
          <w:tcPr>
            <w:tcW w:w="1694" w:type="dxa"/>
            <w:vMerge/>
            <w:vAlign w:val="center"/>
          </w:tcPr>
          <w:p w14:paraId="17282AEE" w14:textId="77777777" w:rsidR="00967996" w:rsidRPr="001F5BC6" w:rsidRDefault="00967996" w:rsidP="00F4632C">
            <w:pPr>
              <w:ind w:firstLine="0"/>
              <w:rPr>
                <w:rFonts w:cstheme="minorHAnsi"/>
                <w:b/>
              </w:rPr>
            </w:pPr>
          </w:p>
        </w:tc>
        <w:tc>
          <w:tcPr>
            <w:tcW w:w="3944" w:type="dxa"/>
            <w:vAlign w:val="center"/>
          </w:tcPr>
          <w:p w14:paraId="7B03AF4B" w14:textId="77777777" w:rsidR="00967996" w:rsidRPr="001F5BC6" w:rsidRDefault="00967996" w:rsidP="006311CF">
            <w:pPr>
              <w:pStyle w:val="Odlomakpopisa"/>
              <w:numPr>
                <w:ilvl w:val="0"/>
                <w:numId w:val="33"/>
              </w:numPr>
              <w:ind w:left="319" w:hanging="319"/>
              <w:rPr>
                <w:rFonts w:cstheme="minorHAnsi"/>
              </w:rPr>
            </w:pPr>
            <w:r w:rsidRPr="001F5BC6">
              <w:rPr>
                <w:rStyle w:val="Bodytext295pt"/>
                <w:rFonts w:asciiTheme="minorHAnsi" w:hAnsiTheme="minorHAnsi" w:cstheme="minorHAnsi"/>
                <w:sz w:val="22"/>
                <w:szCs w:val="22"/>
              </w:rPr>
              <w:t>ocjena stanja i funkcionalnosti prometa, komunikacijskih sustava i objekata</w:t>
            </w:r>
          </w:p>
        </w:tc>
        <w:tc>
          <w:tcPr>
            <w:tcW w:w="3134" w:type="dxa"/>
            <w:vAlign w:val="center"/>
          </w:tcPr>
          <w:p w14:paraId="5768D159" w14:textId="09F943A7" w:rsidR="00967996" w:rsidRPr="001F5BC6" w:rsidRDefault="00967996" w:rsidP="006311CF">
            <w:pPr>
              <w:pStyle w:val="Odlomakpopisa"/>
              <w:numPr>
                <w:ilvl w:val="0"/>
                <w:numId w:val="33"/>
              </w:numPr>
              <w:ind w:left="349" w:hanging="349"/>
              <w:rPr>
                <w:rFonts w:cstheme="minorHAnsi"/>
              </w:rPr>
            </w:pPr>
            <w:r w:rsidRPr="001F5BC6">
              <w:rPr>
                <w:rStyle w:val="Bodytext295pt"/>
                <w:rFonts w:asciiTheme="minorHAnsi" w:hAnsiTheme="minorHAnsi" w:cstheme="minorHAnsi"/>
                <w:sz w:val="22"/>
                <w:szCs w:val="22"/>
              </w:rPr>
              <w:t xml:space="preserve">PP </w:t>
            </w:r>
            <w:r w:rsidR="000B0A31" w:rsidRPr="001F5BC6">
              <w:rPr>
                <w:rStyle w:val="Bodytext295pt"/>
                <w:rFonts w:asciiTheme="minorHAnsi" w:hAnsiTheme="minorHAnsi" w:cstheme="minorHAnsi"/>
                <w:sz w:val="22"/>
                <w:szCs w:val="22"/>
              </w:rPr>
              <w:t>Đurđevac</w:t>
            </w:r>
          </w:p>
          <w:p w14:paraId="6B341BF8" w14:textId="77777777" w:rsidR="00967996" w:rsidRPr="001F5BC6" w:rsidRDefault="00967996" w:rsidP="006311CF">
            <w:pPr>
              <w:pStyle w:val="Odlomakpopisa"/>
              <w:numPr>
                <w:ilvl w:val="0"/>
                <w:numId w:val="64"/>
              </w:numPr>
              <w:ind w:left="349" w:hanging="34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Županijska uprava za ceste</w:t>
            </w:r>
          </w:p>
        </w:tc>
      </w:tr>
      <w:tr w:rsidR="00967996" w:rsidRPr="001F5BC6" w14:paraId="3B1560A4" w14:textId="77777777" w:rsidTr="00AA6D92">
        <w:trPr>
          <w:trHeight w:val="410"/>
        </w:trPr>
        <w:tc>
          <w:tcPr>
            <w:tcW w:w="1694" w:type="dxa"/>
            <w:vMerge/>
            <w:vAlign w:val="center"/>
          </w:tcPr>
          <w:p w14:paraId="36B65252" w14:textId="77777777" w:rsidR="00967996" w:rsidRPr="001F5BC6" w:rsidRDefault="00967996" w:rsidP="00F4632C">
            <w:pPr>
              <w:ind w:firstLine="0"/>
              <w:rPr>
                <w:rFonts w:cstheme="minorHAnsi"/>
                <w:b/>
              </w:rPr>
            </w:pPr>
          </w:p>
        </w:tc>
        <w:tc>
          <w:tcPr>
            <w:tcW w:w="3944" w:type="dxa"/>
            <w:vAlign w:val="bottom"/>
          </w:tcPr>
          <w:p w14:paraId="0B80E9F6" w14:textId="77777777" w:rsidR="00967996" w:rsidRPr="001F5BC6" w:rsidRDefault="00967996" w:rsidP="006311CF">
            <w:pPr>
              <w:pStyle w:val="Odlomakpopisa"/>
              <w:numPr>
                <w:ilvl w:val="0"/>
                <w:numId w:val="64"/>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donošenje odluka o zabrani cestovnog i željezničkog prometa poradi zaštite sigurnosti na pogođenom području</w:t>
            </w:r>
          </w:p>
          <w:p w14:paraId="6B9C317F" w14:textId="77777777" w:rsidR="00967996" w:rsidRPr="001F5BC6" w:rsidRDefault="00967996" w:rsidP="006311CF">
            <w:pPr>
              <w:pStyle w:val="Odlomakpopisa"/>
              <w:numPr>
                <w:ilvl w:val="0"/>
                <w:numId w:val="64"/>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uspostava alternativnih prometnih pravaca</w:t>
            </w:r>
          </w:p>
          <w:p w14:paraId="6223B8A4" w14:textId="77777777" w:rsidR="00967996" w:rsidRPr="001F5BC6" w:rsidRDefault="00967996" w:rsidP="006311CF">
            <w:pPr>
              <w:pStyle w:val="Odlomakpopisa"/>
              <w:numPr>
                <w:ilvl w:val="0"/>
                <w:numId w:val="64"/>
              </w:numPr>
              <w:ind w:left="319" w:hanging="31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nadzor i čuvanje ugroženog područja</w:t>
            </w:r>
          </w:p>
          <w:p w14:paraId="0F6F4DD0" w14:textId="77777777" w:rsidR="00967996" w:rsidRPr="001F5BC6" w:rsidRDefault="00967996" w:rsidP="006311CF">
            <w:pPr>
              <w:pStyle w:val="Odlomakpopisa"/>
              <w:numPr>
                <w:ilvl w:val="0"/>
                <w:numId w:val="64"/>
              </w:numPr>
              <w:ind w:left="319" w:hanging="319"/>
              <w:rPr>
                <w:rFonts w:cstheme="minorHAnsi"/>
              </w:rPr>
            </w:pPr>
            <w:r w:rsidRPr="001F5BC6">
              <w:rPr>
                <w:rStyle w:val="Bodytext295pt"/>
                <w:rFonts w:asciiTheme="minorHAnsi" w:hAnsiTheme="minorHAnsi" w:cstheme="minorHAnsi"/>
                <w:sz w:val="22"/>
                <w:szCs w:val="22"/>
              </w:rPr>
              <w:t>osiguravanje područja intervencija</w:t>
            </w:r>
          </w:p>
        </w:tc>
        <w:tc>
          <w:tcPr>
            <w:tcW w:w="3134" w:type="dxa"/>
            <w:vAlign w:val="center"/>
          </w:tcPr>
          <w:p w14:paraId="3C08DD0F" w14:textId="70E080D3" w:rsidR="00967996" w:rsidRPr="001F5BC6" w:rsidRDefault="00967996" w:rsidP="006311CF">
            <w:pPr>
              <w:pStyle w:val="Odlomakpopisa"/>
              <w:numPr>
                <w:ilvl w:val="0"/>
                <w:numId w:val="64"/>
              </w:numPr>
              <w:ind w:left="349" w:hanging="34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PP </w:t>
            </w:r>
            <w:r w:rsidR="000B0A31" w:rsidRPr="006470FE">
              <w:rPr>
                <w:rStyle w:val="Bodytext295pt"/>
                <w:rFonts w:asciiTheme="minorHAnsi" w:hAnsiTheme="minorHAnsi" w:cstheme="minorHAnsi"/>
                <w:sz w:val="22"/>
                <w:szCs w:val="22"/>
              </w:rPr>
              <w:t>Đurđevac</w:t>
            </w:r>
          </w:p>
        </w:tc>
      </w:tr>
      <w:tr w:rsidR="00967996" w:rsidRPr="001F5BC6" w14:paraId="456F3E13" w14:textId="77777777" w:rsidTr="00967996">
        <w:trPr>
          <w:trHeight w:val="410"/>
        </w:trPr>
        <w:tc>
          <w:tcPr>
            <w:tcW w:w="1694" w:type="dxa"/>
            <w:vMerge/>
            <w:vAlign w:val="center"/>
          </w:tcPr>
          <w:p w14:paraId="3E294566" w14:textId="77777777" w:rsidR="00967996" w:rsidRPr="001F5BC6" w:rsidRDefault="00967996" w:rsidP="00F4632C">
            <w:pPr>
              <w:ind w:firstLine="0"/>
              <w:rPr>
                <w:rFonts w:cstheme="minorHAnsi"/>
                <w:b/>
              </w:rPr>
            </w:pPr>
          </w:p>
        </w:tc>
        <w:tc>
          <w:tcPr>
            <w:tcW w:w="3944" w:type="dxa"/>
          </w:tcPr>
          <w:p w14:paraId="50584161" w14:textId="77777777" w:rsidR="00967996" w:rsidRPr="001F5BC6" w:rsidRDefault="00967996" w:rsidP="006311CF">
            <w:pPr>
              <w:pStyle w:val="Odlomakpopisa"/>
              <w:numPr>
                <w:ilvl w:val="0"/>
                <w:numId w:val="64"/>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osiguranje telekomunikacijskih veza korisnika s prednošću uporabe</w:t>
            </w:r>
          </w:p>
        </w:tc>
        <w:tc>
          <w:tcPr>
            <w:tcW w:w="3134" w:type="dxa"/>
            <w:vAlign w:val="center"/>
          </w:tcPr>
          <w:p w14:paraId="64D11295" w14:textId="77777777" w:rsidR="00967996" w:rsidRPr="001F5BC6" w:rsidRDefault="00967996" w:rsidP="006311CF">
            <w:pPr>
              <w:pStyle w:val="Odlomakpopisa"/>
              <w:numPr>
                <w:ilvl w:val="0"/>
                <w:numId w:val="64"/>
              </w:numPr>
              <w:ind w:left="349" w:hanging="34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Hrvatski telekom d.d.</w:t>
            </w:r>
          </w:p>
          <w:p w14:paraId="43C2D0FE" w14:textId="71AFE59C" w:rsidR="00967996" w:rsidRPr="001F5BC6" w:rsidRDefault="006470FE" w:rsidP="006311CF">
            <w:pPr>
              <w:pStyle w:val="Odlomakpopisa"/>
              <w:numPr>
                <w:ilvl w:val="0"/>
                <w:numId w:val="64"/>
              </w:numPr>
              <w:ind w:left="349" w:hanging="349"/>
              <w:rPr>
                <w:rFonts w:cstheme="minorHAnsi"/>
              </w:rPr>
            </w:pPr>
            <w:r>
              <w:rPr>
                <w:rStyle w:val="Bodytext295pt"/>
                <w:rFonts w:asciiTheme="minorHAnsi" w:hAnsiTheme="minorHAnsi" w:cstheme="minorHAnsi"/>
                <w:sz w:val="22"/>
                <w:szCs w:val="22"/>
              </w:rPr>
              <w:t>A1</w:t>
            </w:r>
            <w:r w:rsidR="00967996" w:rsidRPr="001F5BC6">
              <w:rPr>
                <w:rStyle w:val="Bodytext295pt"/>
                <w:rFonts w:asciiTheme="minorHAnsi" w:hAnsiTheme="minorHAnsi" w:cstheme="minorHAnsi"/>
                <w:sz w:val="22"/>
                <w:szCs w:val="22"/>
              </w:rPr>
              <w:t xml:space="preserve"> d.o.o.</w:t>
            </w:r>
          </w:p>
          <w:p w14:paraId="23D88B93" w14:textId="77777777" w:rsidR="00967996" w:rsidRPr="001F5BC6" w:rsidRDefault="00967996" w:rsidP="006311CF">
            <w:pPr>
              <w:pStyle w:val="Odlomakpopisa"/>
              <w:numPr>
                <w:ilvl w:val="0"/>
                <w:numId w:val="64"/>
              </w:numPr>
              <w:ind w:left="349" w:hanging="34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Tele2 d.o.o.</w:t>
            </w:r>
          </w:p>
        </w:tc>
      </w:tr>
      <w:tr w:rsidR="00967996" w:rsidRPr="001F5BC6" w14:paraId="483B330E" w14:textId="77777777" w:rsidTr="00AA6D92">
        <w:trPr>
          <w:trHeight w:val="410"/>
        </w:trPr>
        <w:tc>
          <w:tcPr>
            <w:tcW w:w="1694" w:type="dxa"/>
            <w:vMerge/>
            <w:vAlign w:val="center"/>
          </w:tcPr>
          <w:p w14:paraId="57AD372B" w14:textId="77777777" w:rsidR="00967996" w:rsidRPr="001F5BC6" w:rsidRDefault="00967996" w:rsidP="00F4632C">
            <w:pPr>
              <w:ind w:firstLine="0"/>
              <w:rPr>
                <w:rFonts w:cstheme="minorHAnsi"/>
                <w:b/>
              </w:rPr>
            </w:pPr>
          </w:p>
        </w:tc>
        <w:tc>
          <w:tcPr>
            <w:tcW w:w="3944" w:type="dxa"/>
            <w:vAlign w:val="bottom"/>
          </w:tcPr>
          <w:p w14:paraId="2B2A456A" w14:textId="77777777" w:rsidR="00967996" w:rsidRPr="001F5BC6" w:rsidRDefault="00967996" w:rsidP="006311CF">
            <w:pPr>
              <w:pStyle w:val="Odlomakpopisa"/>
              <w:numPr>
                <w:ilvl w:val="0"/>
                <w:numId w:val="64"/>
              </w:numPr>
              <w:ind w:left="319" w:hanging="31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potpora policiji kod osiguranja područja intervencija</w:t>
            </w:r>
          </w:p>
        </w:tc>
        <w:tc>
          <w:tcPr>
            <w:tcW w:w="3134" w:type="dxa"/>
            <w:vAlign w:val="center"/>
          </w:tcPr>
          <w:p w14:paraId="0FB5B05A" w14:textId="5EC2FF6E" w:rsidR="00967996" w:rsidRPr="001830E0" w:rsidRDefault="001830E0" w:rsidP="006311CF">
            <w:pPr>
              <w:pStyle w:val="Odlomakpopisa"/>
              <w:numPr>
                <w:ilvl w:val="0"/>
                <w:numId w:val="64"/>
              </w:numPr>
              <w:ind w:left="349" w:hanging="349"/>
              <w:rPr>
                <w:rStyle w:val="Bodytext295pt"/>
                <w:rFonts w:asciiTheme="minorHAnsi" w:hAnsiTheme="minorHAnsi" w:cstheme="minorHAnsi"/>
                <w:sz w:val="22"/>
                <w:szCs w:val="22"/>
              </w:rPr>
            </w:pPr>
            <w:r w:rsidRPr="001830E0">
              <w:rPr>
                <w:rStyle w:val="Bodytext295pt"/>
                <w:rFonts w:asciiTheme="minorHAnsi" w:hAnsiTheme="minorHAnsi" w:cstheme="minorHAnsi"/>
                <w:sz w:val="22"/>
                <w:szCs w:val="22"/>
              </w:rPr>
              <w:t>Stožer civilne zaštite</w:t>
            </w:r>
          </w:p>
        </w:tc>
      </w:tr>
    </w:tbl>
    <w:p w14:paraId="22226911" w14:textId="77777777" w:rsidR="00B174E6" w:rsidRPr="001F5BC6" w:rsidRDefault="00B174E6" w:rsidP="00EA60AB">
      <w:pPr>
        <w:ind w:firstLine="0"/>
        <w:rPr>
          <w:rFonts w:cstheme="minorHAnsi"/>
          <w:highlight w:val="red"/>
        </w:rPr>
      </w:pPr>
      <w:r w:rsidRPr="001F5BC6">
        <w:rPr>
          <w:rFonts w:cstheme="minorHAnsi"/>
          <w:highlight w:val="red"/>
        </w:rPr>
        <w:br w:type="page"/>
      </w:r>
    </w:p>
    <w:p w14:paraId="1D2587DF" w14:textId="77777777" w:rsidR="008E20BC" w:rsidRPr="001F5BC6" w:rsidRDefault="008E20BC" w:rsidP="00EA60AB">
      <w:pPr>
        <w:ind w:firstLine="0"/>
        <w:rPr>
          <w:rFonts w:cstheme="minorHAnsi"/>
          <w:highlight w:val="red"/>
        </w:rPr>
      </w:pPr>
    </w:p>
    <w:p w14:paraId="43DA2F8F" w14:textId="77777777" w:rsidR="008E20BC" w:rsidRPr="001F5BC6" w:rsidRDefault="00967996" w:rsidP="00045F57">
      <w:pPr>
        <w:ind w:firstLine="284"/>
        <w:rPr>
          <w:rFonts w:cstheme="minorHAnsi"/>
          <w:b/>
          <w:u w:val="single"/>
        </w:rPr>
      </w:pPr>
      <w:r w:rsidRPr="001F5BC6">
        <w:rPr>
          <w:rFonts w:cstheme="minorHAnsi"/>
          <w:b/>
          <w:u w:val="single"/>
        </w:rPr>
        <w:t>Gašenje požara</w:t>
      </w:r>
    </w:p>
    <w:p w14:paraId="245F479C" w14:textId="77777777" w:rsidR="00967996" w:rsidRPr="001F5BC6" w:rsidRDefault="00967996" w:rsidP="00EA60AB">
      <w:pPr>
        <w:ind w:firstLine="0"/>
        <w:rPr>
          <w:rFonts w:cstheme="minorHAnsi"/>
          <w:highlight w:val="red"/>
        </w:rPr>
      </w:pPr>
    </w:p>
    <w:p w14:paraId="764AEA29" w14:textId="7EE4DB49" w:rsidR="00967996" w:rsidRPr="001F5BC6" w:rsidRDefault="00967996" w:rsidP="00EA60A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0B0A31" w:rsidRPr="001F5BC6">
        <w:rPr>
          <w:rFonts w:cstheme="minorHAnsi"/>
          <w:b/>
          <w:noProof/>
        </w:rPr>
        <w:t>50</w:t>
      </w:r>
      <w:r w:rsidRPr="001F5BC6">
        <w:rPr>
          <w:rFonts w:cstheme="minorHAnsi"/>
          <w:b/>
        </w:rPr>
        <w:fldChar w:fldCharType="end"/>
      </w:r>
      <w:r w:rsidRPr="001F5BC6">
        <w:rPr>
          <w:rFonts w:cstheme="minorHAnsi"/>
          <w:b/>
        </w:rPr>
        <w:t xml:space="preserve">. </w:t>
      </w:r>
      <w:r w:rsidRPr="001F5BC6">
        <w:rPr>
          <w:rFonts w:cstheme="minorHAnsi"/>
        </w:rPr>
        <w:t>Gašenje požara</w:t>
      </w:r>
    </w:p>
    <w:tbl>
      <w:tblPr>
        <w:tblStyle w:val="Reetkatablice"/>
        <w:tblW w:w="0" w:type="auto"/>
        <w:tblLook w:val="04A0" w:firstRow="1" w:lastRow="0" w:firstColumn="1" w:lastColumn="0" w:noHBand="0" w:noVBand="1"/>
      </w:tblPr>
      <w:tblGrid>
        <w:gridCol w:w="1694"/>
        <w:gridCol w:w="3944"/>
        <w:gridCol w:w="3134"/>
      </w:tblGrid>
      <w:tr w:rsidR="00967996" w:rsidRPr="001F5BC6" w14:paraId="179EDBDB" w14:textId="77777777" w:rsidTr="00C2436B">
        <w:tc>
          <w:tcPr>
            <w:tcW w:w="1694" w:type="dxa"/>
            <w:shd w:val="clear" w:color="auto" w:fill="AEAAAA" w:themeFill="background2" w:themeFillShade="BF"/>
            <w:vAlign w:val="center"/>
          </w:tcPr>
          <w:p w14:paraId="33061377" w14:textId="77777777" w:rsidR="00967996" w:rsidRPr="001F5BC6" w:rsidRDefault="00967996"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0B259DB7" w14:textId="055EA40D" w:rsidR="00967996" w:rsidRPr="001F5BC6" w:rsidRDefault="00967996" w:rsidP="00AA6D92">
            <w:pPr>
              <w:ind w:firstLine="0"/>
              <w:jc w:val="center"/>
              <w:rPr>
                <w:rFonts w:cstheme="minorHAnsi"/>
                <w:b/>
              </w:rPr>
            </w:pPr>
            <w:r w:rsidRPr="001F5BC6">
              <w:rPr>
                <w:rFonts w:cstheme="minorHAnsi"/>
                <w:b/>
              </w:rPr>
              <w:t xml:space="preserve">Operativni postupci, kapaciteti i operativni doprinos </w:t>
            </w:r>
            <w:r w:rsidR="000B0A31" w:rsidRPr="001F5BC6">
              <w:rPr>
                <w:rFonts w:cstheme="minorHAnsi"/>
                <w:b/>
              </w:rPr>
              <w:t>Općine Novo Virje</w:t>
            </w:r>
          </w:p>
        </w:tc>
        <w:tc>
          <w:tcPr>
            <w:tcW w:w="3134" w:type="dxa"/>
            <w:shd w:val="clear" w:color="auto" w:fill="AEAAAA" w:themeFill="background2" w:themeFillShade="BF"/>
            <w:vAlign w:val="center"/>
          </w:tcPr>
          <w:p w14:paraId="3D203505" w14:textId="77777777" w:rsidR="00967996" w:rsidRPr="001F5BC6" w:rsidRDefault="00967996" w:rsidP="00AA6D92">
            <w:pPr>
              <w:ind w:firstLine="0"/>
              <w:jc w:val="center"/>
              <w:rPr>
                <w:rFonts w:cstheme="minorHAnsi"/>
                <w:b/>
              </w:rPr>
            </w:pPr>
            <w:r w:rsidRPr="001F5BC6">
              <w:rPr>
                <w:rFonts w:cstheme="minorHAnsi"/>
                <w:b/>
              </w:rPr>
              <w:t>Izvršitelji</w:t>
            </w:r>
          </w:p>
        </w:tc>
      </w:tr>
      <w:tr w:rsidR="00967996" w:rsidRPr="001F5BC6" w14:paraId="3C6CC3F5" w14:textId="77777777" w:rsidTr="00AA6D92">
        <w:trPr>
          <w:trHeight w:val="410"/>
        </w:trPr>
        <w:tc>
          <w:tcPr>
            <w:tcW w:w="1694" w:type="dxa"/>
            <w:vAlign w:val="center"/>
          </w:tcPr>
          <w:p w14:paraId="44652EA2" w14:textId="30CAC8B2" w:rsidR="00967996" w:rsidRPr="001F5BC6" w:rsidRDefault="00967996" w:rsidP="00AA6D92">
            <w:pPr>
              <w:ind w:firstLine="0"/>
              <w:rPr>
                <w:rFonts w:cstheme="minorHAnsi"/>
                <w:b/>
              </w:rPr>
            </w:pPr>
            <w:r w:rsidRPr="001F5BC6">
              <w:rPr>
                <w:rFonts w:cstheme="minorHAnsi"/>
                <w:b/>
              </w:rPr>
              <w:t xml:space="preserve">JVP </w:t>
            </w:r>
            <w:r w:rsidR="000B0A31" w:rsidRPr="001F5BC6">
              <w:rPr>
                <w:rFonts w:cstheme="minorHAnsi"/>
                <w:b/>
              </w:rPr>
              <w:t>Đurđevac</w:t>
            </w:r>
          </w:p>
        </w:tc>
        <w:tc>
          <w:tcPr>
            <w:tcW w:w="3944" w:type="dxa"/>
          </w:tcPr>
          <w:p w14:paraId="78BAE107" w14:textId="77777777" w:rsidR="005D7E4D" w:rsidRPr="001F5BC6" w:rsidRDefault="00967996" w:rsidP="006311CF">
            <w:pPr>
              <w:pStyle w:val="Odlomakpopisa"/>
              <w:numPr>
                <w:ilvl w:val="0"/>
                <w:numId w:val="66"/>
              </w:numPr>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Sukladno Planu zaštite od požara i</w:t>
            </w:r>
            <w:r w:rsidR="005D7E4D" w:rsidRPr="001F5BC6">
              <w:rPr>
                <w:rStyle w:val="Bodytext295pt"/>
                <w:rFonts w:asciiTheme="minorHAnsi" w:hAnsiTheme="minorHAnsi" w:cstheme="minorHAnsi"/>
                <w:sz w:val="22"/>
              </w:rPr>
              <w:t xml:space="preserve"> Procjene ugroženosti od požara i</w:t>
            </w:r>
            <w:r w:rsidRPr="001F5BC6">
              <w:rPr>
                <w:rStyle w:val="Bodytext295pt"/>
                <w:rFonts w:asciiTheme="minorHAnsi" w:hAnsiTheme="minorHAnsi" w:cstheme="minorHAnsi"/>
                <w:sz w:val="22"/>
              </w:rPr>
              <w:t xml:space="preserve"> </w:t>
            </w:r>
            <w:r w:rsidR="005D7E4D" w:rsidRPr="001F5BC6">
              <w:rPr>
                <w:rStyle w:val="Bodytext295pt"/>
                <w:rFonts w:asciiTheme="minorHAnsi" w:hAnsiTheme="minorHAnsi" w:cstheme="minorHAnsi"/>
                <w:sz w:val="22"/>
              </w:rPr>
              <w:t>tehnoloških eksplozija</w:t>
            </w:r>
            <w:r w:rsidRPr="001F5BC6">
              <w:rPr>
                <w:rStyle w:val="Bodytext295pt"/>
                <w:rFonts w:asciiTheme="minorHAnsi" w:hAnsiTheme="minorHAnsi" w:cstheme="minorHAnsi"/>
                <w:sz w:val="22"/>
              </w:rPr>
              <w:t>, Stožer prikuplja informacije o požarnoj opasnosti</w:t>
            </w:r>
            <w:r w:rsidR="005D7E4D" w:rsidRPr="001F5BC6">
              <w:rPr>
                <w:rStyle w:val="Bodytext295pt"/>
                <w:rFonts w:asciiTheme="minorHAnsi" w:hAnsiTheme="minorHAnsi" w:cstheme="minorHAnsi"/>
                <w:sz w:val="22"/>
              </w:rPr>
              <w:t xml:space="preserve">, </w:t>
            </w:r>
            <w:r w:rsidRPr="001F5BC6">
              <w:rPr>
                <w:rStyle w:val="Bodytext295pt"/>
                <w:rFonts w:asciiTheme="minorHAnsi" w:hAnsiTheme="minorHAnsi" w:cstheme="minorHAnsi"/>
                <w:sz w:val="22"/>
              </w:rPr>
              <w:t xml:space="preserve">za </w:t>
            </w:r>
            <w:r w:rsidR="005D7E4D" w:rsidRPr="001F5BC6">
              <w:rPr>
                <w:rStyle w:val="Bodytext295pt"/>
                <w:rFonts w:asciiTheme="minorHAnsi" w:hAnsiTheme="minorHAnsi" w:cstheme="minorHAnsi"/>
                <w:sz w:val="22"/>
              </w:rPr>
              <w:t>š</w:t>
            </w:r>
            <w:r w:rsidRPr="001F5BC6">
              <w:rPr>
                <w:rStyle w:val="Bodytext295pt"/>
                <w:rFonts w:asciiTheme="minorHAnsi" w:hAnsiTheme="minorHAnsi" w:cstheme="minorHAnsi"/>
                <w:sz w:val="22"/>
              </w:rPr>
              <w:t>to je zadužen član stožera za protupožarnu zaštitu</w:t>
            </w:r>
          </w:p>
          <w:p w14:paraId="3457C420" w14:textId="77777777" w:rsidR="005D7E4D" w:rsidRPr="001F5BC6" w:rsidRDefault="00967996" w:rsidP="006311CF">
            <w:pPr>
              <w:pStyle w:val="Odlomakpopisa"/>
              <w:numPr>
                <w:ilvl w:val="0"/>
                <w:numId w:val="66"/>
              </w:numPr>
              <w:ind w:left="319"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rPr>
              <w:t>Stožer se informira o potrebi iskapčanja pojedinih energenta na prijedlog člana stožera za protupožarnu zaštitu</w:t>
            </w:r>
          </w:p>
          <w:p w14:paraId="260BDFC3" w14:textId="0CE89BC7" w:rsidR="00967996" w:rsidRPr="001F5BC6" w:rsidRDefault="005D7E4D" w:rsidP="006311CF">
            <w:pPr>
              <w:pStyle w:val="Odlomakpopisa"/>
              <w:numPr>
                <w:ilvl w:val="0"/>
                <w:numId w:val="66"/>
              </w:numPr>
              <w:ind w:left="319" w:hanging="284"/>
              <w:rPr>
                <w:rFonts w:cstheme="minorHAnsi"/>
              </w:rPr>
            </w:pPr>
            <w:r w:rsidRPr="001F5BC6">
              <w:rPr>
                <w:rStyle w:val="Bodytext295pt"/>
                <w:rFonts w:asciiTheme="minorHAnsi" w:hAnsiTheme="minorHAnsi" w:cstheme="minorHAnsi"/>
                <w:sz w:val="22"/>
              </w:rPr>
              <w:t>u</w:t>
            </w:r>
            <w:r w:rsidR="00967996" w:rsidRPr="001F5BC6">
              <w:rPr>
                <w:rStyle w:val="Bodytext295pt"/>
                <w:rFonts w:asciiTheme="minorHAnsi" w:hAnsiTheme="minorHAnsi" w:cstheme="minorHAnsi"/>
                <w:sz w:val="22"/>
              </w:rPr>
              <w:t xml:space="preserve">koliko JVP i DVD ne mogu sanirati nastalu požarnu opasnost zatražiti će pomoć od županijskog vatrogasnog zapovjednika sukladno Procjeni ugroženosti od požara i tehnoloških eksplozija </w:t>
            </w:r>
            <w:r w:rsidR="001060D8" w:rsidRPr="001F5BC6">
              <w:rPr>
                <w:rStyle w:val="Bodytext295pt"/>
                <w:rFonts w:asciiTheme="minorHAnsi" w:hAnsiTheme="minorHAnsi" w:cstheme="minorHAnsi"/>
                <w:sz w:val="22"/>
              </w:rPr>
              <w:t>Koprivničko-križevačke</w:t>
            </w:r>
            <w:r w:rsidR="00967996" w:rsidRPr="001F5BC6">
              <w:rPr>
                <w:rStyle w:val="Bodytext295pt"/>
                <w:rFonts w:asciiTheme="minorHAnsi" w:hAnsiTheme="minorHAnsi" w:cstheme="minorHAnsi"/>
                <w:sz w:val="22"/>
              </w:rPr>
              <w:t xml:space="preserve"> županije.</w:t>
            </w:r>
          </w:p>
        </w:tc>
        <w:tc>
          <w:tcPr>
            <w:tcW w:w="3134" w:type="dxa"/>
            <w:vAlign w:val="center"/>
          </w:tcPr>
          <w:p w14:paraId="3093F10A" w14:textId="2D0DFF09" w:rsidR="00967996" w:rsidRPr="001F5BC6" w:rsidRDefault="005D7E4D"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JVP </w:t>
            </w:r>
            <w:r w:rsidR="000B0A31" w:rsidRPr="001F5BC6">
              <w:rPr>
                <w:rStyle w:val="Bodytext295pt"/>
                <w:rFonts w:asciiTheme="minorHAnsi" w:hAnsiTheme="minorHAnsi" w:cstheme="minorHAnsi"/>
                <w:sz w:val="22"/>
                <w:szCs w:val="22"/>
              </w:rPr>
              <w:t>Đ</w:t>
            </w:r>
            <w:r w:rsidR="000B0A31" w:rsidRPr="001F5BC6">
              <w:rPr>
                <w:rStyle w:val="Bodytext295pt"/>
                <w:rFonts w:asciiTheme="minorHAnsi" w:hAnsiTheme="minorHAnsi" w:cstheme="minorHAnsi"/>
              </w:rPr>
              <w:t>urđevac</w:t>
            </w:r>
          </w:p>
          <w:p w14:paraId="719EEA92" w14:textId="77777777" w:rsidR="005D7E4D" w:rsidRPr="001F5BC6" w:rsidRDefault="005D7E4D" w:rsidP="006311CF">
            <w:pPr>
              <w:pStyle w:val="Odlomakpopisa"/>
              <w:numPr>
                <w:ilvl w:val="0"/>
                <w:numId w:val="33"/>
              </w:numPr>
              <w:ind w:left="312" w:hanging="312"/>
              <w:rPr>
                <w:rFonts w:cstheme="minorHAnsi"/>
              </w:rPr>
            </w:pPr>
            <w:r w:rsidRPr="001F5BC6">
              <w:rPr>
                <w:rFonts w:cstheme="minorHAnsi"/>
              </w:rPr>
              <w:t xml:space="preserve">DVD </w:t>
            </w:r>
            <w:r w:rsidR="000B0A31" w:rsidRPr="001F5BC6">
              <w:rPr>
                <w:rFonts w:cstheme="minorHAnsi"/>
              </w:rPr>
              <w:t>Crnec</w:t>
            </w:r>
          </w:p>
          <w:p w14:paraId="25DCFEE2" w14:textId="77777777" w:rsidR="000B0A31" w:rsidRPr="001F5BC6" w:rsidRDefault="000B0A31" w:rsidP="006311CF">
            <w:pPr>
              <w:pStyle w:val="Odlomakpopisa"/>
              <w:numPr>
                <w:ilvl w:val="0"/>
                <w:numId w:val="33"/>
              </w:numPr>
              <w:ind w:left="312" w:hanging="312"/>
              <w:rPr>
                <w:rFonts w:cstheme="minorHAnsi"/>
              </w:rPr>
            </w:pPr>
            <w:r w:rsidRPr="001F5BC6">
              <w:rPr>
                <w:rFonts w:cstheme="minorHAnsi"/>
              </w:rPr>
              <w:t xml:space="preserve">DVD </w:t>
            </w:r>
            <w:proofErr w:type="spellStart"/>
            <w:r w:rsidRPr="001F5BC6">
              <w:rPr>
                <w:rFonts w:cstheme="minorHAnsi"/>
              </w:rPr>
              <w:t>Drenovica</w:t>
            </w:r>
            <w:proofErr w:type="spellEnd"/>
          </w:p>
          <w:p w14:paraId="3692E520" w14:textId="53B3557C" w:rsidR="000B0A31" w:rsidRPr="001F5BC6" w:rsidRDefault="000B0A31" w:rsidP="006311CF">
            <w:pPr>
              <w:pStyle w:val="Odlomakpopisa"/>
              <w:numPr>
                <w:ilvl w:val="0"/>
                <w:numId w:val="33"/>
              </w:numPr>
              <w:ind w:left="312" w:hanging="312"/>
              <w:rPr>
                <w:rFonts w:cstheme="minorHAnsi"/>
              </w:rPr>
            </w:pPr>
            <w:r w:rsidRPr="001F5BC6">
              <w:rPr>
                <w:rFonts w:cstheme="minorHAnsi"/>
              </w:rPr>
              <w:t xml:space="preserve">DVD </w:t>
            </w:r>
            <w:proofErr w:type="spellStart"/>
            <w:r w:rsidRPr="001F5BC6">
              <w:rPr>
                <w:rFonts w:cstheme="minorHAnsi"/>
              </w:rPr>
              <w:t>Medvedička</w:t>
            </w:r>
            <w:proofErr w:type="spellEnd"/>
          </w:p>
        </w:tc>
      </w:tr>
    </w:tbl>
    <w:p w14:paraId="33A664D9" w14:textId="77777777" w:rsidR="00967996" w:rsidRPr="001F5BC6" w:rsidRDefault="00967996" w:rsidP="00EA60AB">
      <w:pPr>
        <w:ind w:firstLine="0"/>
        <w:rPr>
          <w:rFonts w:cstheme="minorHAnsi"/>
          <w:highlight w:val="red"/>
        </w:rPr>
      </w:pPr>
    </w:p>
    <w:p w14:paraId="1177A051" w14:textId="77777777" w:rsidR="005D7E4D" w:rsidRPr="001F5BC6" w:rsidRDefault="005D7E4D" w:rsidP="00045F57">
      <w:pPr>
        <w:ind w:firstLine="284"/>
        <w:rPr>
          <w:rFonts w:cstheme="minorHAnsi"/>
          <w:b/>
          <w:u w:val="single"/>
        </w:rPr>
      </w:pPr>
      <w:r w:rsidRPr="001F5BC6">
        <w:rPr>
          <w:rFonts w:cstheme="minorHAnsi"/>
          <w:b/>
          <w:u w:val="single"/>
        </w:rPr>
        <w:t>Organizacija sklanjanja, evakuacije i zbrinjavanja ugroženog stanovništva</w:t>
      </w:r>
    </w:p>
    <w:p w14:paraId="354E01D8" w14:textId="6AE90F2C" w:rsidR="00321687" w:rsidRPr="001F5BC6" w:rsidRDefault="005D7E4D" w:rsidP="00321687">
      <w:pPr>
        <w:ind w:firstLine="567"/>
        <w:rPr>
          <w:rFonts w:cstheme="minorHAnsi"/>
        </w:rPr>
      </w:pPr>
      <w:r w:rsidRPr="001F5BC6">
        <w:rPr>
          <w:rFonts w:cstheme="minorHAnsi"/>
        </w:rPr>
        <w:t>Sklanjanje je organizirano upućivanje građana u najbližu namjensku građevinu za sklanjanje ili u drugi pogodan prostor koji omogućava optimalnu zaštitu sa ili bez prilagodbe (podrumske i druge prostorije u građevinama koje su prilagođene za sklanjanje te komunalne i druge građevine ispod površine tla namijenjene javnoj uporabi kao što su garaže, trgovine i drugi pogodni prostori).</w:t>
      </w:r>
      <w:r w:rsidR="00321687" w:rsidRPr="001F5BC6">
        <w:rPr>
          <w:rFonts w:cstheme="minorHAnsi"/>
        </w:rPr>
        <w:t xml:space="preserve"> Sklanjanje može pružiti potpunu ili zadovoljavajuću zaštitu tijekom rane faze nesreće i lako se provodi kad traje kraće. Sklanjanje se provodi uz pomoć Povjerenika civilne zaštite i članova/volontera </w:t>
      </w:r>
      <w:proofErr w:type="spellStart"/>
      <w:r w:rsidR="00321687" w:rsidRPr="001F5BC6">
        <w:rPr>
          <w:rFonts w:cstheme="minorHAnsi"/>
        </w:rPr>
        <w:t>GDCK</w:t>
      </w:r>
      <w:proofErr w:type="spellEnd"/>
      <w:r w:rsidR="00321687" w:rsidRPr="001F5BC6">
        <w:rPr>
          <w:rFonts w:cstheme="minorHAnsi"/>
        </w:rPr>
        <w:t xml:space="preserve"> </w:t>
      </w:r>
      <w:r w:rsidR="000B0A31" w:rsidRPr="001F5BC6">
        <w:rPr>
          <w:rFonts w:cstheme="minorHAnsi"/>
        </w:rPr>
        <w:t>Đurđevac</w:t>
      </w:r>
      <w:r w:rsidR="00321687" w:rsidRPr="001F5BC6">
        <w:rPr>
          <w:rFonts w:cstheme="minorHAnsi"/>
        </w:rPr>
        <w:t xml:space="preserve">. Na području </w:t>
      </w:r>
      <w:r w:rsidR="000B0A31" w:rsidRPr="001F5BC6">
        <w:rPr>
          <w:rFonts w:cstheme="minorHAnsi"/>
        </w:rPr>
        <w:t>Općine</w:t>
      </w:r>
      <w:r w:rsidR="00321687" w:rsidRPr="001F5BC6">
        <w:rPr>
          <w:rFonts w:cstheme="minorHAnsi"/>
        </w:rPr>
        <w:t xml:space="preserve"> nije organiziran sustav skloništa ali </w:t>
      </w:r>
      <w:r w:rsidR="002D482F" w:rsidRPr="001F5BC6">
        <w:rPr>
          <w:rFonts w:cstheme="minorHAnsi"/>
        </w:rPr>
        <w:t xml:space="preserve">su određene građevine s mogućnošću zbrinjavanja većeg broja ljudi. </w:t>
      </w:r>
    </w:p>
    <w:p w14:paraId="0CA97AB6" w14:textId="77777777" w:rsidR="00F8557F" w:rsidRPr="001F5BC6" w:rsidRDefault="00F8557F" w:rsidP="00321687">
      <w:pPr>
        <w:ind w:firstLine="567"/>
        <w:rPr>
          <w:rFonts w:cstheme="minorHAnsi"/>
          <w:highlight w:val="red"/>
        </w:rPr>
      </w:pPr>
    </w:p>
    <w:p w14:paraId="5CD55748" w14:textId="06BC7794" w:rsidR="00F8557F" w:rsidRPr="001F5BC6" w:rsidRDefault="00F8557F" w:rsidP="00F8557F">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0B0A31" w:rsidRPr="001F5BC6">
        <w:rPr>
          <w:rFonts w:cstheme="minorHAnsi"/>
          <w:b/>
          <w:noProof/>
        </w:rPr>
        <w:t>51</w:t>
      </w:r>
      <w:r w:rsidRPr="001F5BC6">
        <w:rPr>
          <w:rFonts w:cstheme="minorHAnsi"/>
          <w:b/>
        </w:rPr>
        <w:fldChar w:fldCharType="end"/>
      </w:r>
      <w:r w:rsidRPr="001F5BC6">
        <w:rPr>
          <w:rFonts w:cstheme="minorHAnsi"/>
          <w:b/>
        </w:rPr>
        <w:t xml:space="preserve">. </w:t>
      </w:r>
      <w:r w:rsidRPr="001F5BC6">
        <w:rPr>
          <w:rFonts w:cstheme="minorHAnsi"/>
        </w:rPr>
        <w:t>Građevine za sklanjanje stanovništva u slučaju nesreće</w:t>
      </w:r>
    </w:p>
    <w:tbl>
      <w:tblPr>
        <w:tblStyle w:val="Reetkatablice"/>
        <w:tblW w:w="0" w:type="auto"/>
        <w:tblLook w:val="04A0" w:firstRow="1" w:lastRow="0" w:firstColumn="1" w:lastColumn="0" w:noHBand="0" w:noVBand="1"/>
      </w:tblPr>
      <w:tblGrid>
        <w:gridCol w:w="3256"/>
        <w:gridCol w:w="2409"/>
        <w:gridCol w:w="1701"/>
      </w:tblGrid>
      <w:tr w:rsidR="00F8557F" w:rsidRPr="001F5BC6" w14:paraId="44E74B3A" w14:textId="77777777" w:rsidTr="00C2436B">
        <w:tc>
          <w:tcPr>
            <w:tcW w:w="3256" w:type="dxa"/>
            <w:shd w:val="clear" w:color="auto" w:fill="AEAAAA" w:themeFill="background2" w:themeFillShade="BF"/>
          </w:tcPr>
          <w:p w14:paraId="7F8243B6" w14:textId="77777777" w:rsidR="00F8557F" w:rsidRPr="001F5BC6" w:rsidRDefault="00F8557F" w:rsidP="00AA6D92">
            <w:pPr>
              <w:ind w:firstLine="0"/>
              <w:jc w:val="center"/>
              <w:rPr>
                <w:rFonts w:cstheme="minorHAnsi"/>
                <w:b/>
              </w:rPr>
            </w:pPr>
            <w:r w:rsidRPr="001F5BC6">
              <w:rPr>
                <w:rFonts w:cstheme="minorHAnsi"/>
                <w:b/>
              </w:rPr>
              <w:t>Vrsta i naziv građevine</w:t>
            </w:r>
          </w:p>
        </w:tc>
        <w:tc>
          <w:tcPr>
            <w:tcW w:w="2409" w:type="dxa"/>
            <w:shd w:val="clear" w:color="auto" w:fill="AEAAAA" w:themeFill="background2" w:themeFillShade="BF"/>
          </w:tcPr>
          <w:p w14:paraId="436CA629" w14:textId="77777777" w:rsidR="00F8557F" w:rsidRPr="001F5BC6" w:rsidRDefault="00F8557F" w:rsidP="00AA6D92">
            <w:pPr>
              <w:ind w:firstLine="0"/>
              <w:jc w:val="center"/>
              <w:rPr>
                <w:rFonts w:cstheme="minorHAnsi"/>
                <w:b/>
              </w:rPr>
            </w:pPr>
            <w:r w:rsidRPr="001F5BC6">
              <w:rPr>
                <w:rFonts w:cstheme="minorHAnsi"/>
                <w:b/>
              </w:rPr>
              <w:t>Lokacija</w:t>
            </w:r>
          </w:p>
        </w:tc>
        <w:tc>
          <w:tcPr>
            <w:tcW w:w="1701" w:type="dxa"/>
            <w:shd w:val="clear" w:color="auto" w:fill="AEAAAA" w:themeFill="background2" w:themeFillShade="BF"/>
          </w:tcPr>
          <w:p w14:paraId="3A2F5547" w14:textId="77777777" w:rsidR="00F8557F" w:rsidRPr="001F5BC6" w:rsidRDefault="00F8557F" w:rsidP="00AA6D92">
            <w:pPr>
              <w:ind w:firstLine="0"/>
              <w:jc w:val="center"/>
              <w:rPr>
                <w:rFonts w:cstheme="minorHAnsi"/>
                <w:b/>
              </w:rPr>
            </w:pPr>
            <w:r w:rsidRPr="001F5BC6">
              <w:rPr>
                <w:rFonts w:cstheme="minorHAnsi"/>
                <w:b/>
              </w:rPr>
              <w:t>Kapacitet</w:t>
            </w:r>
            <w:r w:rsidR="004109C1" w:rsidRPr="001F5BC6">
              <w:rPr>
                <w:rFonts w:cstheme="minorHAnsi"/>
                <w:b/>
              </w:rPr>
              <w:t xml:space="preserve"> (procijenjen puni kapacite</w:t>
            </w:r>
            <w:r w:rsidR="0095621E" w:rsidRPr="001F5BC6">
              <w:rPr>
                <w:rFonts w:cstheme="minorHAnsi"/>
                <w:b/>
              </w:rPr>
              <w:t>t</w:t>
            </w:r>
            <w:r w:rsidR="004109C1" w:rsidRPr="001F5BC6">
              <w:rPr>
                <w:rFonts w:cstheme="minorHAnsi"/>
                <w:b/>
              </w:rPr>
              <w:t>)</w:t>
            </w:r>
          </w:p>
        </w:tc>
      </w:tr>
      <w:tr w:rsidR="00F8557F" w:rsidRPr="001F5BC6" w14:paraId="18D79A34" w14:textId="77777777" w:rsidTr="00F95C0F">
        <w:tc>
          <w:tcPr>
            <w:tcW w:w="3256" w:type="dxa"/>
            <w:vAlign w:val="center"/>
          </w:tcPr>
          <w:p w14:paraId="783DC004" w14:textId="0E6CA98F" w:rsidR="00F8557F" w:rsidRPr="001F5BC6" w:rsidRDefault="00ED6CF1" w:rsidP="00F8557F">
            <w:pPr>
              <w:ind w:firstLine="0"/>
              <w:jc w:val="left"/>
              <w:rPr>
                <w:rFonts w:cstheme="minorHAnsi"/>
              </w:rPr>
            </w:pPr>
            <w:r w:rsidRPr="001F5BC6">
              <w:rPr>
                <w:rFonts w:cstheme="minorHAnsi"/>
              </w:rPr>
              <w:t xml:space="preserve">Društveni dom u </w:t>
            </w:r>
            <w:proofErr w:type="spellStart"/>
            <w:r w:rsidRPr="001F5BC6">
              <w:rPr>
                <w:rFonts w:cstheme="minorHAnsi"/>
              </w:rPr>
              <w:t>Drenovici</w:t>
            </w:r>
            <w:proofErr w:type="spellEnd"/>
          </w:p>
        </w:tc>
        <w:tc>
          <w:tcPr>
            <w:tcW w:w="2409" w:type="dxa"/>
            <w:vAlign w:val="center"/>
          </w:tcPr>
          <w:p w14:paraId="73FC5262" w14:textId="6BFD1C3E" w:rsidR="00F8557F" w:rsidRPr="001F5BC6" w:rsidRDefault="00ED6CF1" w:rsidP="00F8557F">
            <w:pPr>
              <w:ind w:firstLine="0"/>
              <w:jc w:val="left"/>
              <w:rPr>
                <w:rFonts w:cstheme="minorHAnsi"/>
              </w:rPr>
            </w:pPr>
            <w:r w:rsidRPr="001F5BC6">
              <w:rPr>
                <w:rFonts w:cstheme="minorHAnsi"/>
              </w:rPr>
              <w:t xml:space="preserve">Trg Vladimira </w:t>
            </w:r>
            <w:proofErr w:type="spellStart"/>
            <w:r w:rsidRPr="001F5BC6">
              <w:rPr>
                <w:rFonts w:cstheme="minorHAnsi"/>
              </w:rPr>
              <w:t>Jagarinca</w:t>
            </w:r>
            <w:proofErr w:type="spellEnd"/>
            <w:r w:rsidRPr="001F5BC6">
              <w:rPr>
                <w:rFonts w:cstheme="minorHAnsi"/>
              </w:rPr>
              <w:t xml:space="preserve"> 2</w:t>
            </w:r>
          </w:p>
        </w:tc>
        <w:tc>
          <w:tcPr>
            <w:tcW w:w="1701" w:type="dxa"/>
            <w:vAlign w:val="center"/>
          </w:tcPr>
          <w:p w14:paraId="31F18066" w14:textId="3BAAF2D9" w:rsidR="00F8557F" w:rsidRPr="001F5BC6" w:rsidRDefault="00ED6CF1" w:rsidP="00F8557F">
            <w:pPr>
              <w:ind w:firstLine="0"/>
              <w:jc w:val="center"/>
              <w:rPr>
                <w:rFonts w:cstheme="minorHAnsi"/>
              </w:rPr>
            </w:pPr>
            <w:r w:rsidRPr="001F5BC6">
              <w:rPr>
                <w:rFonts w:cstheme="minorHAnsi"/>
              </w:rPr>
              <w:t>280</w:t>
            </w:r>
          </w:p>
        </w:tc>
      </w:tr>
      <w:tr w:rsidR="00F8557F" w:rsidRPr="001F5BC6" w14:paraId="7128D7D9" w14:textId="77777777" w:rsidTr="00F95C0F">
        <w:tc>
          <w:tcPr>
            <w:tcW w:w="3256" w:type="dxa"/>
            <w:vAlign w:val="center"/>
          </w:tcPr>
          <w:p w14:paraId="22438BDE" w14:textId="6C7A4E24" w:rsidR="00F8557F" w:rsidRPr="001F5BC6" w:rsidRDefault="00ED6CF1" w:rsidP="00F8557F">
            <w:pPr>
              <w:ind w:firstLine="0"/>
              <w:jc w:val="left"/>
              <w:rPr>
                <w:rFonts w:cstheme="minorHAnsi"/>
              </w:rPr>
            </w:pPr>
            <w:r w:rsidRPr="001F5BC6">
              <w:rPr>
                <w:rFonts w:cstheme="minorHAnsi"/>
              </w:rPr>
              <w:t>Župna crkva Sv. Josipa Radnika i župni dvor</w:t>
            </w:r>
          </w:p>
        </w:tc>
        <w:tc>
          <w:tcPr>
            <w:tcW w:w="2409" w:type="dxa"/>
            <w:vAlign w:val="center"/>
          </w:tcPr>
          <w:p w14:paraId="1459885C" w14:textId="55098F91" w:rsidR="00F8557F" w:rsidRPr="001F5BC6" w:rsidRDefault="00ED6CF1" w:rsidP="00F8557F">
            <w:pPr>
              <w:ind w:firstLine="0"/>
              <w:jc w:val="left"/>
              <w:rPr>
                <w:rFonts w:cstheme="minorHAnsi"/>
              </w:rPr>
            </w:pPr>
            <w:r w:rsidRPr="001F5BC6">
              <w:rPr>
                <w:rFonts w:cstheme="minorHAnsi"/>
              </w:rPr>
              <w:t xml:space="preserve">Trg Stjepana </w:t>
            </w:r>
            <w:proofErr w:type="spellStart"/>
            <w:r w:rsidRPr="001F5BC6">
              <w:rPr>
                <w:rFonts w:cstheme="minorHAnsi"/>
              </w:rPr>
              <w:t>Čadoića</w:t>
            </w:r>
            <w:proofErr w:type="spellEnd"/>
            <w:r w:rsidRPr="001F5BC6">
              <w:rPr>
                <w:rFonts w:cstheme="minorHAnsi"/>
              </w:rPr>
              <w:t xml:space="preserve"> 2</w:t>
            </w:r>
          </w:p>
        </w:tc>
        <w:tc>
          <w:tcPr>
            <w:tcW w:w="1701" w:type="dxa"/>
            <w:vAlign w:val="center"/>
          </w:tcPr>
          <w:p w14:paraId="49D0FA8D" w14:textId="1EFB8AC3" w:rsidR="00F8557F" w:rsidRPr="001F5BC6" w:rsidRDefault="00ED6CF1" w:rsidP="00F8557F">
            <w:pPr>
              <w:ind w:firstLine="0"/>
              <w:jc w:val="center"/>
              <w:rPr>
                <w:rFonts w:cstheme="minorHAnsi"/>
              </w:rPr>
            </w:pPr>
            <w:r w:rsidRPr="001F5BC6">
              <w:rPr>
                <w:rFonts w:cstheme="minorHAnsi"/>
              </w:rPr>
              <w:t>-</w:t>
            </w:r>
          </w:p>
        </w:tc>
      </w:tr>
      <w:tr w:rsidR="00735D5B" w:rsidRPr="001F5BC6" w14:paraId="2E2B21AE" w14:textId="77777777" w:rsidTr="00F95C0F">
        <w:tc>
          <w:tcPr>
            <w:tcW w:w="3256" w:type="dxa"/>
            <w:vAlign w:val="center"/>
          </w:tcPr>
          <w:p w14:paraId="46ED9DDD" w14:textId="46B95009" w:rsidR="00735D5B" w:rsidRPr="001F5BC6" w:rsidRDefault="00ED6CF1" w:rsidP="00735D5B">
            <w:pPr>
              <w:ind w:firstLine="0"/>
              <w:jc w:val="left"/>
              <w:rPr>
                <w:rFonts w:cstheme="minorHAnsi"/>
              </w:rPr>
            </w:pPr>
            <w:r w:rsidRPr="001F5BC6">
              <w:rPr>
                <w:rFonts w:cstheme="minorHAnsi"/>
              </w:rPr>
              <w:t xml:space="preserve">Vatrogasni dom </w:t>
            </w:r>
            <w:proofErr w:type="spellStart"/>
            <w:r w:rsidRPr="001F5BC6">
              <w:rPr>
                <w:rFonts w:cstheme="minorHAnsi"/>
              </w:rPr>
              <w:t>Drenovica</w:t>
            </w:r>
            <w:proofErr w:type="spellEnd"/>
          </w:p>
        </w:tc>
        <w:tc>
          <w:tcPr>
            <w:tcW w:w="2409" w:type="dxa"/>
            <w:vAlign w:val="center"/>
          </w:tcPr>
          <w:p w14:paraId="24CDEED8" w14:textId="7F02B13B" w:rsidR="00735D5B" w:rsidRPr="001F5BC6" w:rsidRDefault="00ED6CF1" w:rsidP="00735D5B">
            <w:pPr>
              <w:ind w:firstLine="0"/>
              <w:jc w:val="left"/>
              <w:rPr>
                <w:rFonts w:cstheme="minorHAnsi"/>
              </w:rPr>
            </w:pPr>
            <w:r w:rsidRPr="001F5BC6">
              <w:rPr>
                <w:rFonts w:cstheme="minorHAnsi"/>
              </w:rPr>
              <w:t>Dravska 3</w:t>
            </w:r>
          </w:p>
        </w:tc>
        <w:tc>
          <w:tcPr>
            <w:tcW w:w="1701" w:type="dxa"/>
            <w:vAlign w:val="center"/>
          </w:tcPr>
          <w:p w14:paraId="0B5099DB" w14:textId="360FCEB5" w:rsidR="00735D5B" w:rsidRPr="001F5BC6" w:rsidRDefault="00ED6CF1" w:rsidP="00735D5B">
            <w:pPr>
              <w:ind w:firstLine="0"/>
              <w:jc w:val="center"/>
              <w:rPr>
                <w:rFonts w:cstheme="minorHAnsi"/>
              </w:rPr>
            </w:pPr>
            <w:r w:rsidRPr="001F5BC6">
              <w:rPr>
                <w:rFonts w:cstheme="minorHAnsi"/>
              </w:rPr>
              <w:t>100</w:t>
            </w:r>
          </w:p>
        </w:tc>
      </w:tr>
      <w:tr w:rsidR="00735D5B" w:rsidRPr="001F5BC6" w14:paraId="6AB3FED5" w14:textId="77777777" w:rsidTr="00F95C0F">
        <w:tc>
          <w:tcPr>
            <w:tcW w:w="3256" w:type="dxa"/>
            <w:vAlign w:val="center"/>
          </w:tcPr>
          <w:p w14:paraId="47B7CFC0" w14:textId="3581B9D6" w:rsidR="00735D5B" w:rsidRPr="001F5BC6" w:rsidRDefault="00ED6CF1" w:rsidP="00735D5B">
            <w:pPr>
              <w:ind w:firstLine="0"/>
              <w:jc w:val="left"/>
              <w:rPr>
                <w:rFonts w:cstheme="minorHAnsi"/>
              </w:rPr>
            </w:pPr>
            <w:r w:rsidRPr="001F5BC6">
              <w:rPr>
                <w:rFonts w:cstheme="minorHAnsi"/>
              </w:rPr>
              <w:t>Vatrogasni dom Crnec</w:t>
            </w:r>
          </w:p>
        </w:tc>
        <w:tc>
          <w:tcPr>
            <w:tcW w:w="2409" w:type="dxa"/>
            <w:vAlign w:val="center"/>
          </w:tcPr>
          <w:p w14:paraId="71A9D3C9" w14:textId="5E1A9AD8" w:rsidR="00735D5B" w:rsidRPr="001F5BC6" w:rsidRDefault="00ED6CF1" w:rsidP="00735D5B">
            <w:pPr>
              <w:ind w:firstLine="0"/>
              <w:jc w:val="left"/>
              <w:rPr>
                <w:rFonts w:cstheme="minorHAnsi"/>
              </w:rPr>
            </w:pPr>
            <w:r w:rsidRPr="001F5BC6">
              <w:rPr>
                <w:rFonts w:cstheme="minorHAnsi"/>
              </w:rPr>
              <w:t>Trg mladosti 1</w:t>
            </w:r>
          </w:p>
        </w:tc>
        <w:tc>
          <w:tcPr>
            <w:tcW w:w="1701" w:type="dxa"/>
            <w:vAlign w:val="center"/>
          </w:tcPr>
          <w:p w14:paraId="1B2EBA76" w14:textId="1CA4F6FB" w:rsidR="00735D5B" w:rsidRPr="001F5BC6" w:rsidRDefault="00ED6CF1" w:rsidP="00735D5B">
            <w:pPr>
              <w:ind w:firstLine="0"/>
              <w:jc w:val="center"/>
              <w:rPr>
                <w:rFonts w:cstheme="minorHAnsi"/>
              </w:rPr>
            </w:pPr>
            <w:r w:rsidRPr="001F5BC6">
              <w:rPr>
                <w:rFonts w:cstheme="minorHAnsi"/>
              </w:rPr>
              <w:t>250</w:t>
            </w:r>
          </w:p>
        </w:tc>
      </w:tr>
      <w:tr w:rsidR="00735D5B" w:rsidRPr="001F5BC6" w14:paraId="3B83FA34" w14:textId="77777777" w:rsidTr="00F95C0F">
        <w:tc>
          <w:tcPr>
            <w:tcW w:w="3256" w:type="dxa"/>
            <w:vAlign w:val="center"/>
          </w:tcPr>
          <w:p w14:paraId="1644138A" w14:textId="4309E6F0" w:rsidR="00735D5B" w:rsidRPr="001F5BC6" w:rsidRDefault="00ED6CF1" w:rsidP="00735D5B">
            <w:pPr>
              <w:ind w:firstLine="0"/>
              <w:jc w:val="left"/>
              <w:rPr>
                <w:rFonts w:cstheme="minorHAnsi"/>
              </w:rPr>
            </w:pPr>
            <w:r w:rsidRPr="001F5BC6">
              <w:rPr>
                <w:rFonts w:cstheme="minorHAnsi"/>
              </w:rPr>
              <w:t xml:space="preserve">Vatrogasni dom </w:t>
            </w:r>
            <w:proofErr w:type="spellStart"/>
            <w:r w:rsidRPr="001F5BC6">
              <w:rPr>
                <w:rFonts w:cstheme="minorHAnsi"/>
              </w:rPr>
              <w:t>Medvedička</w:t>
            </w:r>
            <w:proofErr w:type="spellEnd"/>
          </w:p>
        </w:tc>
        <w:tc>
          <w:tcPr>
            <w:tcW w:w="2409" w:type="dxa"/>
            <w:vAlign w:val="center"/>
          </w:tcPr>
          <w:p w14:paraId="4CAE46A9" w14:textId="5F42E9E6" w:rsidR="00735D5B" w:rsidRPr="001F5BC6" w:rsidRDefault="00ED6CF1" w:rsidP="00735D5B">
            <w:pPr>
              <w:ind w:firstLine="0"/>
              <w:jc w:val="left"/>
              <w:rPr>
                <w:rFonts w:cstheme="minorHAnsi"/>
              </w:rPr>
            </w:pPr>
            <w:proofErr w:type="spellStart"/>
            <w:r w:rsidRPr="001F5BC6">
              <w:rPr>
                <w:rFonts w:cstheme="minorHAnsi"/>
              </w:rPr>
              <w:t>Medvedička</w:t>
            </w:r>
            <w:proofErr w:type="spellEnd"/>
            <w:r w:rsidRPr="001F5BC6">
              <w:rPr>
                <w:rFonts w:cstheme="minorHAnsi"/>
              </w:rPr>
              <w:t xml:space="preserve"> 63</w:t>
            </w:r>
          </w:p>
        </w:tc>
        <w:tc>
          <w:tcPr>
            <w:tcW w:w="1701" w:type="dxa"/>
            <w:vAlign w:val="center"/>
          </w:tcPr>
          <w:p w14:paraId="54D99DB5" w14:textId="26AFE5D8" w:rsidR="00735D5B" w:rsidRPr="001F5BC6" w:rsidRDefault="00ED6CF1" w:rsidP="00735D5B">
            <w:pPr>
              <w:ind w:firstLine="0"/>
              <w:jc w:val="center"/>
              <w:rPr>
                <w:rFonts w:cstheme="minorHAnsi"/>
              </w:rPr>
            </w:pPr>
            <w:r w:rsidRPr="001F5BC6">
              <w:rPr>
                <w:rFonts w:cstheme="minorHAnsi"/>
              </w:rPr>
              <w:t>250</w:t>
            </w:r>
          </w:p>
        </w:tc>
      </w:tr>
    </w:tbl>
    <w:p w14:paraId="39935B75" w14:textId="42F167B2" w:rsidR="00ED6CF1" w:rsidRPr="001F5BC6" w:rsidRDefault="00ED6CF1" w:rsidP="00B174E6">
      <w:pPr>
        <w:ind w:firstLine="0"/>
        <w:rPr>
          <w:rFonts w:cstheme="minorHAnsi"/>
          <w:highlight w:val="red"/>
        </w:rPr>
      </w:pPr>
      <w:r w:rsidRPr="001F5BC6">
        <w:rPr>
          <w:rFonts w:cstheme="minorHAnsi"/>
          <w:highlight w:val="red"/>
        </w:rPr>
        <w:br w:type="page"/>
      </w:r>
    </w:p>
    <w:p w14:paraId="42240236" w14:textId="77777777" w:rsidR="002644D0" w:rsidRPr="001F5BC6" w:rsidRDefault="002644D0" w:rsidP="00B174E6">
      <w:pPr>
        <w:ind w:firstLine="0"/>
        <w:rPr>
          <w:rFonts w:cstheme="minorHAnsi"/>
          <w:highlight w:val="red"/>
        </w:rPr>
      </w:pPr>
    </w:p>
    <w:p w14:paraId="1A51B8B2" w14:textId="23B993C4" w:rsidR="00C33E95" w:rsidRPr="001F5BC6" w:rsidRDefault="00C2436B" w:rsidP="00C33E95">
      <w:pPr>
        <w:ind w:firstLine="0"/>
        <w:rPr>
          <w:rFonts w:cstheme="minorHAnsi"/>
        </w:rPr>
      </w:pPr>
      <w:r>
        <w:rPr>
          <w:rFonts w:cstheme="minorHAnsi"/>
          <w:b/>
        </w:rPr>
        <w:t>T</w:t>
      </w:r>
      <w:r w:rsidR="00C33E95" w:rsidRPr="001F5BC6">
        <w:rPr>
          <w:rFonts w:cstheme="minorHAnsi"/>
          <w:b/>
        </w:rPr>
        <w:t xml:space="preserve">ablica </w:t>
      </w:r>
      <w:r w:rsidR="00C33E95" w:rsidRPr="001F5BC6">
        <w:rPr>
          <w:rFonts w:cstheme="minorHAnsi"/>
          <w:b/>
        </w:rPr>
        <w:fldChar w:fldCharType="begin"/>
      </w:r>
      <w:r w:rsidR="00C33E95" w:rsidRPr="001F5BC6">
        <w:rPr>
          <w:rFonts w:cstheme="minorHAnsi"/>
          <w:b/>
        </w:rPr>
        <w:instrText xml:space="preserve"> SEQ Tabela \* ARABIC </w:instrText>
      </w:r>
      <w:r w:rsidR="00C33E95" w:rsidRPr="001F5BC6">
        <w:rPr>
          <w:rFonts w:cstheme="minorHAnsi"/>
          <w:b/>
        </w:rPr>
        <w:fldChar w:fldCharType="separate"/>
      </w:r>
      <w:r w:rsidR="00ED6CF1" w:rsidRPr="001F5BC6">
        <w:rPr>
          <w:rFonts w:cstheme="minorHAnsi"/>
          <w:b/>
          <w:noProof/>
        </w:rPr>
        <w:t>52</w:t>
      </w:r>
      <w:r w:rsidR="00C33E95" w:rsidRPr="001F5BC6">
        <w:rPr>
          <w:rFonts w:cstheme="minorHAnsi"/>
          <w:b/>
        </w:rPr>
        <w:fldChar w:fldCharType="end"/>
      </w:r>
      <w:r w:rsidR="00C33E95" w:rsidRPr="001F5BC6">
        <w:rPr>
          <w:rFonts w:cstheme="minorHAnsi"/>
          <w:b/>
        </w:rPr>
        <w:t xml:space="preserve">. </w:t>
      </w:r>
      <w:r w:rsidR="00C33E95" w:rsidRPr="001F5BC6">
        <w:rPr>
          <w:rFonts w:cstheme="minorHAnsi"/>
        </w:rPr>
        <w:t>Organizacija sklanjanja stanovništva</w:t>
      </w:r>
    </w:p>
    <w:tbl>
      <w:tblPr>
        <w:tblStyle w:val="Reetkatablice"/>
        <w:tblW w:w="0" w:type="auto"/>
        <w:tblLook w:val="04A0" w:firstRow="1" w:lastRow="0" w:firstColumn="1" w:lastColumn="0" w:noHBand="0" w:noVBand="1"/>
      </w:tblPr>
      <w:tblGrid>
        <w:gridCol w:w="1694"/>
        <w:gridCol w:w="3944"/>
        <w:gridCol w:w="3134"/>
      </w:tblGrid>
      <w:tr w:rsidR="00C33E95" w:rsidRPr="001F5BC6" w14:paraId="795443C9" w14:textId="77777777" w:rsidTr="00C2436B">
        <w:tc>
          <w:tcPr>
            <w:tcW w:w="1694" w:type="dxa"/>
            <w:shd w:val="clear" w:color="auto" w:fill="AEAAAA" w:themeFill="background2" w:themeFillShade="BF"/>
            <w:vAlign w:val="center"/>
          </w:tcPr>
          <w:p w14:paraId="4C275583" w14:textId="77777777" w:rsidR="00C33E95" w:rsidRPr="001F5BC6" w:rsidRDefault="00C33E95"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1C085C0F" w14:textId="7210378C" w:rsidR="00C33E95" w:rsidRPr="001F5BC6" w:rsidRDefault="00C33E95" w:rsidP="00AA6D92">
            <w:pPr>
              <w:ind w:firstLine="0"/>
              <w:jc w:val="center"/>
              <w:rPr>
                <w:rFonts w:cstheme="minorHAnsi"/>
                <w:b/>
              </w:rPr>
            </w:pPr>
            <w:r w:rsidRPr="001F5BC6">
              <w:rPr>
                <w:rFonts w:cstheme="minorHAnsi"/>
                <w:b/>
              </w:rPr>
              <w:t xml:space="preserve">Operativni postupci, kapaciteti i operativni doprinos </w:t>
            </w:r>
            <w:r w:rsidR="00CE33C4" w:rsidRPr="001F5BC6">
              <w:rPr>
                <w:rFonts w:cstheme="minorHAnsi"/>
                <w:b/>
              </w:rPr>
              <w:t>Općine Novo Virje</w:t>
            </w:r>
          </w:p>
        </w:tc>
        <w:tc>
          <w:tcPr>
            <w:tcW w:w="3134" w:type="dxa"/>
            <w:shd w:val="clear" w:color="auto" w:fill="AEAAAA" w:themeFill="background2" w:themeFillShade="BF"/>
            <w:vAlign w:val="center"/>
          </w:tcPr>
          <w:p w14:paraId="07C05A48" w14:textId="77777777" w:rsidR="00C33E95" w:rsidRPr="001F5BC6" w:rsidRDefault="00C33E95" w:rsidP="00AA6D92">
            <w:pPr>
              <w:ind w:firstLine="0"/>
              <w:jc w:val="center"/>
              <w:rPr>
                <w:rFonts w:cstheme="minorHAnsi"/>
                <w:b/>
              </w:rPr>
            </w:pPr>
            <w:r w:rsidRPr="001F5BC6">
              <w:rPr>
                <w:rFonts w:cstheme="minorHAnsi"/>
                <w:b/>
              </w:rPr>
              <w:t>Izvršitelji</w:t>
            </w:r>
          </w:p>
        </w:tc>
      </w:tr>
      <w:tr w:rsidR="00D85223" w:rsidRPr="001F5BC6" w14:paraId="336A0AEB" w14:textId="77777777" w:rsidTr="00AA6D92">
        <w:trPr>
          <w:trHeight w:val="410"/>
        </w:trPr>
        <w:tc>
          <w:tcPr>
            <w:tcW w:w="1694" w:type="dxa"/>
            <w:vMerge w:val="restart"/>
            <w:vAlign w:val="center"/>
          </w:tcPr>
          <w:p w14:paraId="30B968BC" w14:textId="3E6F73CA" w:rsidR="00D85223" w:rsidRPr="001F5BC6" w:rsidRDefault="00CE33C4" w:rsidP="00AA6D92">
            <w:pPr>
              <w:ind w:firstLine="0"/>
              <w:rPr>
                <w:rFonts w:cstheme="minorHAnsi"/>
                <w:b/>
              </w:rPr>
            </w:pPr>
            <w:r w:rsidRPr="001F5BC6">
              <w:rPr>
                <w:rFonts w:cstheme="minorHAnsi"/>
                <w:b/>
              </w:rPr>
              <w:t>Na</w:t>
            </w:r>
            <w:r w:rsidR="00D85223" w:rsidRPr="001F5BC6">
              <w:rPr>
                <w:rFonts w:cstheme="minorHAnsi"/>
                <w:b/>
              </w:rPr>
              <w:t>čelnik</w:t>
            </w:r>
          </w:p>
        </w:tc>
        <w:tc>
          <w:tcPr>
            <w:tcW w:w="3944" w:type="dxa"/>
          </w:tcPr>
          <w:p w14:paraId="53F3D1BB" w14:textId="77777777" w:rsidR="00D85223" w:rsidRPr="001F5BC6" w:rsidRDefault="00D85223" w:rsidP="006311CF">
            <w:pPr>
              <w:pStyle w:val="Odlomakpopisa"/>
              <w:numPr>
                <w:ilvl w:val="0"/>
                <w:numId w:val="67"/>
              </w:numPr>
              <w:ind w:left="328" w:hanging="284"/>
              <w:rPr>
                <w:rFonts w:cstheme="minorHAnsi"/>
              </w:rPr>
            </w:pPr>
            <w:r w:rsidRPr="001F5BC6">
              <w:rPr>
                <w:rStyle w:val="Bodytext295pt"/>
                <w:rFonts w:asciiTheme="minorHAnsi" w:hAnsiTheme="minorHAnsi" w:cstheme="minorHAnsi"/>
                <w:sz w:val="22"/>
                <w:szCs w:val="22"/>
              </w:rPr>
              <w:t>skloniti ugroženo stanovništvo u zaklonjene prostore, podrume, prostor bez prozora, prostor udaljen od otvora.</w:t>
            </w:r>
          </w:p>
          <w:p w14:paraId="4BC1E02E" w14:textId="77777777" w:rsidR="00D85223" w:rsidRPr="001F5BC6" w:rsidRDefault="00D85223" w:rsidP="006311CF">
            <w:pPr>
              <w:pStyle w:val="Odlomakpopisa"/>
              <w:numPr>
                <w:ilvl w:val="0"/>
                <w:numId w:val="66"/>
              </w:numPr>
              <w:ind w:left="319" w:hanging="284"/>
              <w:rPr>
                <w:rFonts w:cstheme="minorHAnsi"/>
              </w:rPr>
            </w:pPr>
            <w:proofErr w:type="spellStart"/>
            <w:r w:rsidRPr="001F5BC6">
              <w:rPr>
                <w:rStyle w:val="Bodytext295pt"/>
                <w:rFonts w:asciiTheme="minorHAnsi" w:hAnsiTheme="minorHAnsi" w:cstheme="minorHAnsi"/>
                <w:sz w:val="22"/>
                <w:szCs w:val="22"/>
              </w:rPr>
              <w:t>hermetizirati</w:t>
            </w:r>
            <w:proofErr w:type="spellEnd"/>
            <w:r w:rsidRPr="001F5BC6">
              <w:rPr>
                <w:rStyle w:val="Bodytext295pt"/>
                <w:rFonts w:asciiTheme="minorHAnsi" w:hAnsiTheme="minorHAnsi" w:cstheme="minorHAnsi"/>
                <w:sz w:val="22"/>
                <w:szCs w:val="22"/>
              </w:rPr>
              <w:t xml:space="preserve"> otvore (prozor, ventilacijski otvor, vrata ) ljepljivim trakama i drugim</w:t>
            </w:r>
          </w:p>
        </w:tc>
        <w:tc>
          <w:tcPr>
            <w:tcW w:w="3134" w:type="dxa"/>
            <w:vAlign w:val="center"/>
          </w:tcPr>
          <w:p w14:paraId="67C2181B" w14:textId="77777777" w:rsidR="00D85223" w:rsidRPr="001F5BC6" w:rsidRDefault="00D85223"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CZ</w:t>
            </w:r>
          </w:p>
          <w:p w14:paraId="1E580FFC" w14:textId="77777777" w:rsidR="00D85223" w:rsidRPr="001F5BC6" w:rsidRDefault="00D85223" w:rsidP="006311CF">
            <w:pPr>
              <w:pStyle w:val="Odlomakpopisa"/>
              <w:numPr>
                <w:ilvl w:val="0"/>
                <w:numId w:val="33"/>
              </w:numPr>
              <w:ind w:left="312" w:hanging="312"/>
              <w:rPr>
                <w:rFonts w:cstheme="minorHAnsi"/>
              </w:rPr>
            </w:pPr>
            <w:r w:rsidRPr="001F5BC6">
              <w:rPr>
                <w:rFonts w:cstheme="minorHAnsi"/>
              </w:rPr>
              <w:t xml:space="preserve">volonteri </w:t>
            </w:r>
            <w:proofErr w:type="spellStart"/>
            <w:r w:rsidRPr="001F5BC6">
              <w:rPr>
                <w:rFonts w:cstheme="minorHAnsi"/>
              </w:rPr>
              <w:t>GDCK</w:t>
            </w:r>
            <w:proofErr w:type="spellEnd"/>
          </w:p>
        </w:tc>
      </w:tr>
      <w:tr w:rsidR="00D85223" w:rsidRPr="001F5BC6" w14:paraId="2D0346A4" w14:textId="77777777" w:rsidTr="00AA6D92">
        <w:trPr>
          <w:trHeight w:val="410"/>
        </w:trPr>
        <w:tc>
          <w:tcPr>
            <w:tcW w:w="1694" w:type="dxa"/>
            <w:vMerge/>
            <w:vAlign w:val="center"/>
          </w:tcPr>
          <w:p w14:paraId="0631A115" w14:textId="77777777" w:rsidR="00D85223" w:rsidRPr="001F5BC6" w:rsidRDefault="00D85223" w:rsidP="00AA6D92">
            <w:pPr>
              <w:ind w:firstLine="0"/>
              <w:rPr>
                <w:rFonts w:cstheme="minorHAnsi"/>
                <w:b/>
              </w:rPr>
            </w:pPr>
          </w:p>
        </w:tc>
        <w:tc>
          <w:tcPr>
            <w:tcW w:w="3944" w:type="dxa"/>
          </w:tcPr>
          <w:p w14:paraId="38FD4F96" w14:textId="77777777" w:rsidR="00D85223" w:rsidRPr="001F5BC6" w:rsidRDefault="00D85223" w:rsidP="006311CF">
            <w:pPr>
              <w:pStyle w:val="Odlomakpopisa"/>
              <w:numPr>
                <w:ilvl w:val="0"/>
                <w:numId w:val="33"/>
              </w:numPr>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osigurati čuvanje napuštenih zgrada i imovine</w:t>
            </w:r>
          </w:p>
          <w:p w14:paraId="68E306BB" w14:textId="77777777" w:rsidR="00D85223" w:rsidRPr="001F5BC6" w:rsidRDefault="00D85223" w:rsidP="006311CF">
            <w:pPr>
              <w:pStyle w:val="Odlomakpopisa"/>
              <w:numPr>
                <w:ilvl w:val="0"/>
                <w:numId w:val="33"/>
              </w:numPr>
              <w:ind w:left="328" w:hanging="328"/>
              <w:rPr>
                <w:rFonts w:cstheme="minorHAnsi"/>
              </w:rPr>
            </w:pPr>
            <w:r w:rsidRPr="001F5BC6">
              <w:rPr>
                <w:rStyle w:val="Bodytext295pt"/>
                <w:rFonts w:asciiTheme="minorHAnsi" w:hAnsiTheme="minorHAnsi" w:cstheme="minorHAnsi"/>
                <w:sz w:val="22"/>
                <w:szCs w:val="22"/>
              </w:rPr>
              <w:t>osiguranje javnog reda i mira.</w:t>
            </w:r>
          </w:p>
          <w:p w14:paraId="68861A95" w14:textId="77777777" w:rsidR="00D85223" w:rsidRPr="001F5BC6" w:rsidRDefault="00D85223" w:rsidP="006311CF">
            <w:pPr>
              <w:pStyle w:val="Odlomakpopisa"/>
              <w:numPr>
                <w:ilvl w:val="0"/>
                <w:numId w:val="67"/>
              </w:numPr>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osiguranje prometa</w:t>
            </w:r>
          </w:p>
        </w:tc>
        <w:tc>
          <w:tcPr>
            <w:tcW w:w="3134" w:type="dxa"/>
            <w:vAlign w:val="center"/>
          </w:tcPr>
          <w:p w14:paraId="7BB6C07C" w14:textId="24327A65" w:rsidR="00D85223" w:rsidRPr="001F5BC6" w:rsidRDefault="00D85223"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PP</w:t>
            </w:r>
            <w:r w:rsidRPr="006470FE">
              <w:rPr>
                <w:rStyle w:val="Bodytext295pt"/>
                <w:rFonts w:asciiTheme="minorHAnsi" w:hAnsiTheme="minorHAnsi" w:cstheme="minorHAnsi"/>
                <w:sz w:val="22"/>
                <w:szCs w:val="22"/>
              </w:rPr>
              <w:t xml:space="preserve"> </w:t>
            </w:r>
            <w:r w:rsidR="00CE33C4" w:rsidRPr="006470FE">
              <w:rPr>
                <w:rStyle w:val="Bodytext295pt"/>
                <w:rFonts w:asciiTheme="minorHAnsi" w:hAnsiTheme="minorHAnsi" w:cstheme="minorHAnsi"/>
                <w:sz w:val="22"/>
                <w:szCs w:val="22"/>
              </w:rPr>
              <w:t>Đurđevac</w:t>
            </w:r>
          </w:p>
        </w:tc>
      </w:tr>
    </w:tbl>
    <w:p w14:paraId="71B9C323" w14:textId="77777777" w:rsidR="002652B8" w:rsidRPr="001F5BC6" w:rsidRDefault="002652B8" w:rsidP="00321687">
      <w:pPr>
        <w:ind w:firstLine="567"/>
        <w:rPr>
          <w:rFonts w:cstheme="minorHAnsi"/>
          <w:highlight w:val="red"/>
        </w:rPr>
      </w:pPr>
    </w:p>
    <w:p w14:paraId="7E801371" w14:textId="77777777" w:rsidR="005D7E4D" w:rsidRPr="001F5BC6" w:rsidRDefault="00321687" w:rsidP="00321687">
      <w:pPr>
        <w:ind w:firstLine="567"/>
        <w:rPr>
          <w:rFonts w:cstheme="minorHAnsi"/>
        </w:rPr>
      </w:pPr>
      <w:r w:rsidRPr="001F5BC6">
        <w:rPr>
          <w:rFonts w:cstheme="minorHAnsi"/>
        </w:rPr>
        <w:t>Evakuacija znači premještanje ugroženih osoba, životinja i pokretne imovine iz ugroženih objekata ili područja.</w:t>
      </w:r>
    </w:p>
    <w:p w14:paraId="1276CE77" w14:textId="77777777" w:rsidR="00314225" w:rsidRPr="001F5BC6" w:rsidRDefault="00314225" w:rsidP="00314225">
      <w:pPr>
        <w:ind w:firstLine="567"/>
        <w:rPr>
          <w:rFonts w:cstheme="minorHAnsi"/>
        </w:rPr>
      </w:pPr>
      <w:r w:rsidRPr="001F5BC6">
        <w:rPr>
          <w:rFonts w:cstheme="minorHAnsi"/>
        </w:rPr>
        <w:t>Osobe o kojima treba posebno voditi brigu i pomagati su:</w:t>
      </w:r>
    </w:p>
    <w:p w14:paraId="72DB5ACF" w14:textId="77777777" w:rsidR="00314225" w:rsidRPr="001F5BC6" w:rsidRDefault="00314225" w:rsidP="006311CF">
      <w:pPr>
        <w:pStyle w:val="Odlomakpopisa"/>
        <w:numPr>
          <w:ilvl w:val="0"/>
          <w:numId w:val="35"/>
        </w:numPr>
        <w:ind w:left="851" w:firstLine="283"/>
        <w:rPr>
          <w:rFonts w:cstheme="minorHAnsi"/>
        </w:rPr>
      </w:pPr>
      <w:r w:rsidRPr="001F5BC6">
        <w:rPr>
          <w:rFonts w:cstheme="minorHAnsi"/>
        </w:rPr>
        <w:t>trudnice</w:t>
      </w:r>
    </w:p>
    <w:p w14:paraId="64379E26" w14:textId="77777777" w:rsidR="00314225" w:rsidRPr="001F5BC6" w:rsidRDefault="00314225" w:rsidP="006311CF">
      <w:pPr>
        <w:pStyle w:val="Odlomakpopisa"/>
        <w:numPr>
          <w:ilvl w:val="0"/>
          <w:numId w:val="35"/>
        </w:numPr>
        <w:ind w:left="851" w:firstLine="283"/>
        <w:rPr>
          <w:rFonts w:cstheme="minorHAnsi"/>
        </w:rPr>
      </w:pPr>
      <w:r w:rsidRPr="001F5BC6">
        <w:rPr>
          <w:rFonts w:cstheme="minorHAnsi"/>
        </w:rPr>
        <w:t>majke s djecom do 12 godina</w:t>
      </w:r>
    </w:p>
    <w:p w14:paraId="44BB07D3" w14:textId="77777777" w:rsidR="00314225" w:rsidRPr="001F5BC6" w:rsidRDefault="00314225" w:rsidP="006311CF">
      <w:pPr>
        <w:pStyle w:val="Odlomakpopisa"/>
        <w:numPr>
          <w:ilvl w:val="0"/>
          <w:numId w:val="35"/>
        </w:numPr>
        <w:ind w:left="851" w:firstLine="283"/>
        <w:rPr>
          <w:rFonts w:cstheme="minorHAnsi"/>
        </w:rPr>
      </w:pPr>
      <w:r w:rsidRPr="001F5BC6">
        <w:rPr>
          <w:rFonts w:cstheme="minorHAnsi"/>
        </w:rPr>
        <w:t>djeca do navršenih 15 godina</w:t>
      </w:r>
    </w:p>
    <w:p w14:paraId="5627F255" w14:textId="77777777" w:rsidR="00314225" w:rsidRPr="001F5BC6" w:rsidRDefault="00314225" w:rsidP="006311CF">
      <w:pPr>
        <w:pStyle w:val="Odlomakpopisa"/>
        <w:numPr>
          <w:ilvl w:val="0"/>
          <w:numId w:val="35"/>
        </w:numPr>
        <w:ind w:left="851" w:firstLine="283"/>
        <w:rPr>
          <w:rFonts w:cstheme="minorHAnsi"/>
        </w:rPr>
      </w:pPr>
      <w:r w:rsidRPr="001F5BC6">
        <w:rPr>
          <w:rFonts w:cstheme="minorHAnsi"/>
        </w:rPr>
        <w:t>bolesni, nemoćni, nepokretne osobe</w:t>
      </w:r>
    </w:p>
    <w:p w14:paraId="5588880F" w14:textId="77777777" w:rsidR="00314225" w:rsidRPr="001F5BC6" w:rsidRDefault="00314225" w:rsidP="006311CF">
      <w:pPr>
        <w:pStyle w:val="Odlomakpopisa"/>
        <w:numPr>
          <w:ilvl w:val="0"/>
          <w:numId w:val="35"/>
        </w:numPr>
        <w:ind w:left="851" w:firstLine="283"/>
        <w:rPr>
          <w:rFonts w:cstheme="minorHAnsi"/>
        </w:rPr>
      </w:pPr>
      <w:r w:rsidRPr="001F5BC6">
        <w:rPr>
          <w:rFonts w:cstheme="minorHAnsi"/>
        </w:rPr>
        <w:t>osobe s posebnim potrebama i osobe starije od 75 godina života.</w:t>
      </w:r>
    </w:p>
    <w:p w14:paraId="71D897D7" w14:textId="77777777" w:rsidR="00314225" w:rsidRPr="001F5BC6" w:rsidRDefault="00314225" w:rsidP="00314225">
      <w:pPr>
        <w:ind w:firstLine="567"/>
        <w:rPr>
          <w:rFonts w:cstheme="minorHAnsi"/>
        </w:rPr>
      </w:pPr>
      <w:r w:rsidRPr="001F5BC6">
        <w:rPr>
          <w:rFonts w:cstheme="minorHAnsi"/>
        </w:rPr>
        <w:t xml:space="preserve">Ostali stanovnici izvršit će </w:t>
      </w:r>
      <w:proofErr w:type="spellStart"/>
      <w:r w:rsidRPr="001F5BC6">
        <w:rPr>
          <w:rFonts w:cstheme="minorHAnsi"/>
        </w:rPr>
        <w:t>samoevakuaciju</w:t>
      </w:r>
      <w:proofErr w:type="spellEnd"/>
      <w:r w:rsidRPr="001F5BC6">
        <w:rPr>
          <w:rFonts w:cstheme="minorHAnsi"/>
        </w:rPr>
        <w:t>, koristeći vlastita prometna sredstva i putove za evakuaciju koji su im preporučeni.</w:t>
      </w:r>
    </w:p>
    <w:p w14:paraId="1D45FEA1" w14:textId="77777777" w:rsidR="00314225" w:rsidRPr="001F5BC6" w:rsidRDefault="00314225" w:rsidP="00314225">
      <w:pPr>
        <w:ind w:firstLine="567"/>
        <w:rPr>
          <w:rFonts w:cstheme="minorHAnsi"/>
          <w:highlight w:val="red"/>
        </w:rPr>
      </w:pPr>
    </w:p>
    <w:p w14:paraId="21463324" w14:textId="5BA5DC10" w:rsidR="00314225" w:rsidRPr="001F5BC6" w:rsidRDefault="00314225" w:rsidP="00314225">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EE22B8" w:rsidRPr="001F5BC6">
        <w:rPr>
          <w:rFonts w:cstheme="minorHAnsi"/>
          <w:b/>
          <w:noProof/>
        </w:rPr>
        <w:t>53</w:t>
      </w:r>
      <w:r w:rsidRPr="001F5BC6">
        <w:rPr>
          <w:rFonts w:cstheme="minorHAnsi"/>
          <w:b/>
        </w:rPr>
        <w:fldChar w:fldCharType="end"/>
      </w:r>
      <w:r w:rsidRPr="001F5BC6">
        <w:rPr>
          <w:rFonts w:cstheme="minorHAnsi"/>
          <w:b/>
        </w:rPr>
        <w:t xml:space="preserve">. </w:t>
      </w:r>
      <w:r w:rsidRPr="001F5BC6">
        <w:rPr>
          <w:rFonts w:cstheme="minorHAnsi"/>
        </w:rPr>
        <w:t>Organizacija evakuacije stanovništva</w:t>
      </w:r>
    </w:p>
    <w:tbl>
      <w:tblPr>
        <w:tblStyle w:val="Reetkatablice"/>
        <w:tblW w:w="0" w:type="auto"/>
        <w:tblLook w:val="04A0" w:firstRow="1" w:lastRow="0" w:firstColumn="1" w:lastColumn="0" w:noHBand="0" w:noVBand="1"/>
      </w:tblPr>
      <w:tblGrid>
        <w:gridCol w:w="1694"/>
        <w:gridCol w:w="3944"/>
        <w:gridCol w:w="3134"/>
      </w:tblGrid>
      <w:tr w:rsidR="001E6280" w:rsidRPr="001F5BC6" w14:paraId="147C8E56" w14:textId="77777777" w:rsidTr="00C2436B">
        <w:tc>
          <w:tcPr>
            <w:tcW w:w="1694" w:type="dxa"/>
            <w:shd w:val="clear" w:color="auto" w:fill="AEAAAA" w:themeFill="background2" w:themeFillShade="BF"/>
            <w:vAlign w:val="center"/>
          </w:tcPr>
          <w:p w14:paraId="1D24BEF4" w14:textId="77777777" w:rsidR="00314225" w:rsidRPr="001F5BC6" w:rsidRDefault="00314225"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25BE4612" w14:textId="368974F9" w:rsidR="00314225" w:rsidRPr="001F5BC6" w:rsidRDefault="00314225" w:rsidP="00AA6D92">
            <w:pPr>
              <w:ind w:firstLine="0"/>
              <w:jc w:val="center"/>
              <w:rPr>
                <w:rFonts w:cstheme="minorHAnsi"/>
                <w:b/>
              </w:rPr>
            </w:pPr>
            <w:r w:rsidRPr="001F5BC6">
              <w:rPr>
                <w:rFonts w:cstheme="minorHAnsi"/>
                <w:b/>
              </w:rPr>
              <w:t xml:space="preserve">Operativni postupci, kapaciteti i operativni doprinos </w:t>
            </w:r>
            <w:r w:rsidR="00EE22B8" w:rsidRPr="001F5BC6">
              <w:rPr>
                <w:rFonts w:cstheme="minorHAnsi"/>
                <w:b/>
              </w:rPr>
              <w:t>Općine Novo Virje</w:t>
            </w:r>
          </w:p>
        </w:tc>
        <w:tc>
          <w:tcPr>
            <w:tcW w:w="3134" w:type="dxa"/>
            <w:shd w:val="clear" w:color="auto" w:fill="AEAAAA" w:themeFill="background2" w:themeFillShade="BF"/>
            <w:vAlign w:val="center"/>
          </w:tcPr>
          <w:p w14:paraId="0F92F98F" w14:textId="77777777" w:rsidR="00314225" w:rsidRPr="001F5BC6" w:rsidRDefault="00314225" w:rsidP="00AA6D92">
            <w:pPr>
              <w:ind w:firstLine="0"/>
              <w:jc w:val="center"/>
              <w:rPr>
                <w:rFonts w:cstheme="minorHAnsi"/>
                <w:b/>
              </w:rPr>
            </w:pPr>
            <w:r w:rsidRPr="001F5BC6">
              <w:rPr>
                <w:rFonts w:cstheme="minorHAnsi"/>
                <w:b/>
              </w:rPr>
              <w:t>Izvršitelji</w:t>
            </w:r>
          </w:p>
        </w:tc>
      </w:tr>
      <w:tr w:rsidR="008C2A19" w:rsidRPr="001F5BC6" w14:paraId="7B7CF364" w14:textId="77777777" w:rsidTr="00AA6D92">
        <w:trPr>
          <w:trHeight w:val="410"/>
        </w:trPr>
        <w:tc>
          <w:tcPr>
            <w:tcW w:w="1694" w:type="dxa"/>
            <w:vMerge w:val="restart"/>
            <w:vAlign w:val="center"/>
          </w:tcPr>
          <w:p w14:paraId="096D333E" w14:textId="0DAFC947" w:rsidR="008C2A19" w:rsidRPr="001F5BC6" w:rsidRDefault="00EE22B8" w:rsidP="00AA6D92">
            <w:pPr>
              <w:ind w:firstLine="0"/>
              <w:rPr>
                <w:rFonts w:cstheme="minorHAnsi"/>
                <w:b/>
              </w:rPr>
            </w:pPr>
            <w:r w:rsidRPr="001F5BC6">
              <w:rPr>
                <w:rFonts w:cstheme="minorHAnsi"/>
                <w:b/>
              </w:rPr>
              <w:t>Na</w:t>
            </w:r>
            <w:r w:rsidR="008C2A19" w:rsidRPr="001F5BC6">
              <w:rPr>
                <w:rFonts w:cstheme="minorHAnsi"/>
                <w:b/>
              </w:rPr>
              <w:t>čelnik</w:t>
            </w:r>
          </w:p>
        </w:tc>
        <w:tc>
          <w:tcPr>
            <w:tcW w:w="3944" w:type="dxa"/>
          </w:tcPr>
          <w:p w14:paraId="3D537544" w14:textId="77777777" w:rsidR="008C2A19" w:rsidRPr="001F5BC6" w:rsidRDefault="008C2A19" w:rsidP="006311CF">
            <w:pPr>
              <w:pStyle w:val="Odlomakpopisa"/>
              <w:numPr>
                <w:ilvl w:val="0"/>
                <w:numId w:val="33"/>
              </w:numPr>
              <w:ind w:left="358" w:hanging="358"/>
              <w:rPr>
                <w:rFonts w:cstheme="minorHAnsi"/>
              </w:rPr>
            </w:pPr>
            <w:r w:rsidRPr="001F5BC6">
              <w:rPr>
                <w:rStyle w:val="Bodytext295pt"/>
                <w:rFonts w:asciiTheme="minorHAnsi" w:hAnsiTheme="minorHAnsi" w:cstheme="minorHAnsi"/>
                <w:sz w:val="22"/>
                <w:szCs w:val="22"/>
              </w:rPr>
              <w:t>provesti samozaštitu/</w:t>
            </w:r>
            <w:proofErr w:type="spellStart"/>
            <w:r w:rsidRPr="001F5BC6">
              <w:rPr>
                <w:rStyle w:val="Bodytext295pt"/>
                <w:rFonts w:asciiTheme="minorHAnsi" w:hAnsiTheme="minorHAnsi" w:cstheme="minorHAnsi"/>
                <w:sz w:val="22"/>
                <w:szCs w:val="22"/>
              </w:rPr>
              <w:t>samoevakuaciju</w:t>
            </w:r>
            <w:proofErr w:type="spellEnd"/>
            <w:r w:rsidRPr="001F5BC6">
              <w:rPr>
                <w:rStyle w:val="Bodytext295pt"/>
                <w:rFonts w:asciiTheme="minorHAnsi" w:hAnsiTheme="minorHAnsi" w:cstheme="minorHAnsi"/>
                <w:sz w:val="22"/>
                <w:szCs w:val="22"/>
              </w:rPr>
              <w:t xml:space="preserve"> (pregled/popis donositelja preporuke/ obavijesti s podacima).</w:t>
            </w:r>
          </w:p>
          <w:p w14:paraId="45C67DD5" w14:textId="77777777" w:rsidR="008C2A19" w:rsidRPr="001F5BC6" w:rsidRDefault="008C2A19" w:rsidP="006311CF">
            <w:pPr>
              <w:pStyle w:val="Odlomakpopisa"/>
              <w:numPr>
                <w:ilvl w:val="0"/>
                <w:numId w:val="66"/>
              </w:numPr>
              <w:ind w:left="358" w:hanging="323"/>
              <w:rPr>
                <w:rFonts w:cstheme="minorHAnsi"/>
              </w:rPr>
            </w:pPr>
            <w:r w:rsidRPr="001F5BC6">
              <w:rPr>
                <w:rStyle w:val="Bodytext295pt"/>
                <w:rFonts w:asciiTheme="minorHAnsi" w:hAnsiTheme="minorHAnsi" w:cstheme="minorHAnsi"/>
                <w:sz w:val="22"/>
                <w:szCs w:val="22"/>
              </w:rPr>
              <w:t>kategorije stanovništva koje će se evakuirati su: trudnice i majke s djecom do 10. g., djeca bez roditelja do 15 g, bolesni, nemoćni i stariji od 70 god.</w:t>
            </w:r>
          </w:p>
        </w:tc>
        <w:tc>
          <w:tcPr>
            <w:tcW w:w="3134" w:type="dxa"/>
            <w:vAlign w:val="center"/>
          </w:tcPr>
          <w:p w14:paraId="6AD61CD5" w14:textId="77777777" w:rsidR="008C2A19" w:rsidRPr="001F5BC6" w:rsidRDefault="008C2A19"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CZ</w:t>
            </w:r>
          </w:p>
          <w:p w14:paraId="7C16385B" w14:textId="77777777" w:rsidR="008C2A19" w:rsidRPr="001F5BC6" w:rsidRDefault="008C2A19" w:rsidP="006311CF">
            <w:pPr>
              <w:pStyle w:val="Odlomakpopisa"/>
              <w:numPr>
                <w:ilvl w:val="0"/>
                <w:numId w:val="33"/>
              </w:numPr>
              <w:ind w:left="312" w:hanging="312"/>
              <w:rPr>
                <w:rFonts w:cstheme="minorHAnsi"/>
              </w:rPr>
            </w:pPr>
            <w:r w:rsidRPr="001F5BC6">
              <w:rPr>
                <w:rFonts w:cstheme="minorHAnsi"/>
              </w:rPr>
              <w:t xml:space="preserve">volonteri </w:t>
            </w:r>
            <w:proofErr w:type="spellStart"/>
            <w:r w:rsidRPr="001F5BC6">
              <w:rPr>
                <w:rFonts w:cstheme="minorHAnsi"/>
              </w:rPr>
              <w:t>GDCK</w:t>
            </w:r>
            <w:proofErr w:type="spellEnd"/>
          </w:p>
        </w:tc>
      </w:tr>
      <w:tr w:rsidR="008C2A19" w:rsidRPr="001F5BC6" w14:paraId="160A2ACB" w14:textId="77777777" w:rsidTr="00AA6D92">
        <w:trPr>
          <w:trHeight w:val="410"/>
        </w:trPr>
        <w:tc>
          <w:tcPr>
            <w:tcW w:w="1694" w:type="dxa"/>
            <w:vMerge/>
            <w:vAlign w:val="center"/>
          </w:tcPr>
          <w:p w14:paraId="21BC53CC" w14:textId="77777777" w:rsidR="008C2A19" w:rsidRPr="001F5BC6" w:rsidRDefault="008C2A19" w:rsidP="00AA6D92">
            <w:pPr>
              <w:ind w:firstLine="0"/>
              <w:rPr>
                <w:rFonts w:cstheme="minorHAnsi"/>
                <w:b/>
              </w:rPr>
            </w:pPr>
          </w:p>
        </w:tc>
        <w:tc>
          <w:tcPr>
            <w:tcW w:w="3944" w:type="dxa"/>
          </w:tcPr>
          <w:p w14:paraId="50E78EC0" w14:textId="77777777" w:rsidR="008C2A19" w:rsidRPr="001F5BC6" w:rsidRDefault="008C2A19" w:rsidP="006311CF">
            <w:pPr>
              <w:pStyle w:val="Odlomakpopisa"/>
              <w:numPr>
                <w:ilvl w:val="0"/>
                <w:numId w:val="67"/>
              </w:numPr>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napraviti popis osoba koje se evakuiraju (popis trebaju imati povjerenici CZ i treba biti uz planove gradova i općina)</w:t>
            </w:r>
          </w:p>
        </w:tc>
        <w:tc>
          <w:tcPr>
            <w:tcW w:w="3134" w:type="dxa"/>
            <w:vAlign w:val="center"/>
          </w:tcPr>
          <w:p w14:paraId="5E5C4D31" w14:textId="77777777" w:rsidR="008C2A19" w:rsidRPr="001F5BC6" w:rsidRDefault="008C2A19"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Stožer CZ</w:t>
            </w:r>
          </w:p>
        </w:tc>
      </w:tr>
      <w:tr w:rsidR="008C2A19" w:rsidRPr="001F5BC6" w14:paraId="498AC954" w14:textId="77777777" w:rsidTr="00AA6D92">
        <w:trPr>
          <w:trHeight w:val="410"/>
        </w:trPr>
        <w:tc>
          <w:tcPr>
            <w:tcW w:w="1694" w:type="dxa"/>
            <w:vMerge/>
            <w:vAlign w:val="center"/>
          </w:tcPr>
          <w:p w14:paraId="1F1866FE" w14:textId="77777777" w:rsidR="008C2A19" w:rsidRPr="001F5BC6" w:rsidRDefault="008C2A19" w:rsidP="00AA6D92">
            <w:pPr>
              <w:ind w:firstLine="0"/>
              <w:rPr>
                <w:rFonts w:cstheme="minorHAnsi"/>
                <w:b/>
              </w:rPr>
            </w:pPr>
          </w:p>
        </w:tc>
        <w:tc>
          <w:tcPr>
            <w:tcW w:w="3944" w:type="dxa"/>
          </w:tcPr>
          <w:p w14:paraId="0633EF6D" w14:textId="77777777" w:rsidR="008C2A19" w:rsidRPr="001F5BC6" w:rsidRDefault="008C2A19" w:rsidP="006311CF">
            <w:pPr>
              <w:pStyle w:val="Odlomakpopisa"/>
              <w:numPr>
                <w:ilvl w:val="0"/>
                <w:numId w:val="67"/>
              </w:numPr>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evakuiranje stanovništva (samostalno te organizirano sa prijevoznim sredstvima tvrtki)</w:t>
            </w:r>
          </w:p>
        </w:tc>
        <w:tc>
          <w:tcPr>
            <w:tcW w:w="3134" w:type="dxa"/>
            <w:vAlign w:val="center"/>
          </w:tcPr>
          <w:p w14:paraId="1174D136" w14:textId="77777777" w:rsidR="008C2A19" w:rsidRPr="001F5BC6" w:rsidRDefault="008C2A19"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Vlasnici prijevoznih sredstava</w:t>
            </w:r>
          </w:p>
        </w:tc>
      </w:tr>
      <w:tr w:rsidR="008C2A19" w:rsidRPr="001F5BC6" w14:paraId="047089C0" w14:textId="77777777" w:rsidTr="00AA6D92">
        <w:trPr>
          <w:trHeight w:val="410"/>
        </w:trPr>
        <w:tc>
          <w:tcPr>
            <w:tcW w:w="1694" w:type="dxa"/>
            <w:vMerge/>
            <w:vAlign w:val="center"/>
          </w:tcPr>
          <w:p w14:paraId="6C5A64A5" w14:textId="77777777" w:rsidR="008C2A19" w:rsidRPr="001F5BC6" w:rsidRDefault="008C2A19" w:rsidP="00AA6D92">
            <w:pPr>
              <w:ind w:firstLine="0"/>
              <w:rPr>
                <w:rFonts w:cstheme="minorHAnsi"/>
                <w:b/>
              </w:rPr>
            </w:pPr>
          </w:p>
        </w:tc>
        <w:tc>
          <w:tcPr>
            <w:tcW w:w="3944" w:type="dxa"/>
          </w:tcPr>
          <w:p w14:paraId="62D3F291" w14:textId="77777777" w:rsidR="008C2A19" w:rsidRPr="001F5BC6" w:rsidRDefault="008C2A19" w:rsidP="006311CF">
            <w:pPr>
              <w:pStyle w:val="Odlomakpopisa"/>
              <w:numPr>
                <w:ilvl w:val="0"/>
                <w:numId w:val="33"/>
              </w:numPr>
              <w:ind w:left="328" w:hanging="284"/>
              <w:rPr>
                <w:rFonts w:cstheme="minorHAnsi"/>
              </w:rPr>
            </w:pPr>
            <w:r w:rsidRPr="001F5BC6">
              <w:rPr>
                <w:rStyle w:val="Bodytext295pt"/>
                <w:rFonts w:asciiTheme="minorHAnsi" w:hAnsiTheme="minorHAnsi" w:cstheme="minorHAnsi"/>
                <w:sz w:val="22"/>
                <w:szCs w:val="22"/>
              </w:rPr>
              <w:t>određivanje potencijalnih mjesta (prihvatnih centara) za zbrinjavanje stanovništva.</w:t>
            </w:r>
          </w:p>
          <w:p w14:paraId="780DA2C7" w14:textId="698BF637" w:rsidR="008C2A19" w:rsidRPr="001F5BC6" w:rsidRDefault="008C2A19" w:rsidP="006311CF">
            <w:pPr>
              <w:pStyle w:val="Odlomakpopisa"/>
              <w:numPr>
                <w:ilvl w:val="0"/>
                <w:numId w:val="67"/>
              </w:numPr>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provesti preseljenje u organizirane privremene prihvatne centre /ostale raspoložive smještajne kapacitete </w:t>
            </w:r>
            <w:r w:rsidRPr="001F5BC6">
              <w:rPr>
                <w:rStyle w:val="Bodytext295pt"/>
                <w:rFonts w:asciiTheme="minorHAnsi" w:hAnsiTheme="minorHAnsi" w:cstheme="minorHAnsi"/>
                <w:sz w:val="22"/>
                <w:szCs w:val="22"/>
              </w:rPr>
              <w:lastRenderedPageBreak/>
              <w:t>(pregled/popis i lokacija prihvatnih centara – načelnik u dogovoru sa stožerom CZ)</w:t>
            </w:r>
          </w:p>
        </w:tc>
        <w:tc>
          <w:tcPr>
            <w:tcW w:w="3134" w:type="dxa"/>
            <w:vAlign w:val="center"/>
          </w:tcPr>
          <w:p w14:paraId="3E2AA108" w14:textId="233EF11D" w:rsidR="008C2A19" w:rsidRPr="001F5BC6" w:rsidRDefault="00EE22B8"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lastRenderedPageBreak/>
              <w:t>N</w:t>
            </w:r>
            <w:r w:rsidR="008C2A19" w:rsidRPr="001F5BC6">
              <w:rPr>
                <w:rStyle w:val="Bodytext295pt"/>
                <w:rFonts w:asciiTheme="minorHAnsi" w:hAnsiTheme="minorHAnsi" w:cstheme="minorHAnsi"/>
                <w:sz w:val="22"/>
                <w:szCs w:val="22"/>
              </w:rPr>
              <w:t>ačelnik</w:t>
            </w:r>
          </w:p>
        </w:tc>
      </w:tr>
      <w:tr w:rsidR="008C2A19" w:rsidRPr="001F5BC6" w14:paraId="07037C82" w14:textId="77777777" w:rsidTr="00AA6D92">
        <w:trPr>
          <w:trHeight w:val="410"/>
        </w:trPr>
        <w:tc>
          <w:tcPr>
            <w:tcW w:w="1694" w:type="dxa"/>
            <w:vMerge/>
            <w:vAlign w:val="center"/>
          </w:tcPr>
          <w:p w14:paraId="6C61360E" w14:textId="77777777" w:rsidR="008C2A19" w:rsidRPr="001F5BC6" w:rsidRDefault="008C2A19" w:rsidP="00AA6D92">
            <w:pPr>
              <w:ind w:firstLine="0"/>
              <w:rPr>
                <w:rFonts w:cstheme="minorHAnsi"/>
                <w:b/>
              </w:rPr>
            </w:pPr>
          </w:p>
        </w:tc>
        <w:tc>
          <w:tcPr>
            <w:tcW w:w="3944" w:type="dxa"/>
          </w:tcPr>
          <w:p w14:paraId="6863B6D6" w14:textId="77777777" w:rsidR="008C2A19" w:rsidRPr="001F5BC6" w:rsidRDefault="008C2A19" w:rsidP="006311CF">
            <w:pPr>
              <w:pStyle w:val="Odlomakpopisa"/>
              <w:numPr>
                <w:ilvl w:val="0"/>
                <w:numId w:val="33"/>
              </w:numPr>
              <w:ind w:left="328" w:hanging="284"/>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osiguranje evakuacije životinja (samo u izuzetnim slučajevima) i puštanje iz staja</w:t>
            </w:r>
          </w:p>
        </w:tc>
        <w:tc>
          <w:tcPr>
            <w:tcW w:w="3134" w:type="dxa"/>
            <w:vAlign w:val="center"/>
          </w:tcPr>
          <w:p w14:paraId="546A2468" w14:textId="3D482F6A" w:rsidR="008C2A19" w:rsidRPr="001F5BC6" w:rsidRDefault="008C2A19"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Veterinarska </w:t>
            </w:r>
            <w:r w:rsidR="00EE22B8" w:rsidRPr="001F5BC6">
              <w:rPr>
                <w:rStyle w:val="Bodytext295pt"/>
                <w:rFonts w:asciiTheme="minorHAnsi" w:hAnsiTheme="minorHAnsi" w:cstheme="minorHAnsi"/>
                <w:sz w:val="22"/>
                <w:szCs w:val="22"/>
              </w:rPr>
              <w:t>stanica</w:t>
            </w:r>
            <w:r w:rsidR="006470FE">
              <w:rPr>
                <w:rStyle w:val="Bodytext295pt"/>
                <w:rFonts w:asciiTheme="minorHAnsi" w:hAnsiTheme="minorHAnsi" w:cstheme="minorHAnsi"/>
                <w:sz w:val="22"/>
                <w:szCs w:val="22"/>
              </w:rPr>
              <w:t xml:space="preserve"> „Nova“</w:t>
            </w:r>
          </w:p>
        </w:tc>
      </w:tr>
      <w:tr w:rsidR="008C2A19" w:rsidRPr="001F5BC6" w14:paraId="79D7D073" w14:textId="77777777" w:rsidTr="00AA6D92">
        <w:trPr>
          <w:trHeight w:val="410"/>
        </w:trPr>
        <w:tc>
          <w:tcPr>
            <w:tcW w:w="1694" w:type="dxa"/>
            <w:vMerge/>
            <w:vAlign w:val="center"/>
          </w:tcPr>
          <w:p w14:paraId="2BCC28B9" w14:textId="77777777" w:rsidR="008C2A19" w:rsidRPr="001F5BC6" w:rsidRDefault="008C2A19" w:rsidP="00AA6D92">
            <w:pPr>
              <w:ind w:firstLine="0"/>
              <w:rPr>
                <w:rFonts w:cstheme="minorHAnsi"/>
                <w:b/>
              </w:rPr>
            </w:pPr>
          </w:p>
        </w:tc>
        <w:tc>
          <w:tcPr>
            <w:tcW w:w="3944" w:type="dxa"/>
          </w:tcPr>
          <w:p w14:paraId="5242FC1A" w14:textId="77777777" w:rsidR="008C2A19" w:rsidRPr="001F5BC6" w:rsidRDefault="008C2A19" w:rsidP="006311CF">
            <w:pPr>
              <w:pStyle w:val="Odlomakpopisa"/>
              <w:numPr>
                <w:ilvl w:val="0"/>
                <w:numId w:val="33"/>
              </w:numPr>
              <w:ind w:left="328" w:hanging="284"/>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osiguranje javnog reda i mira, osiguranje putova evakuacije, osiguranje pratnje konvoja, reguliranje prometa</w:t>
            </w:r>
          </w:p>
        </w:tc>
        <w:tc>
          <w:tcPr>
            <w:tcW w:w="3134" w:type="dxa"/>
            <w:vAlign w:val="center"/>
          </w:tcPr>
          <w:p w14:paraId="6ECE4271" w14:textId="795712EB" w:rsidR="008C2A19" w:rsidRPr="001F5BC6" w:rsidRDefault="008C2A19" w:rsidP="006311CF">
            <w:pPr>
              <w:pStyle w:val="Odlomakpopisa"/>
              <w:numPr>
                <w:ilvl w:val="0"/>
                <w:numId w:val="33"/>
              </w:numPr>
              <w:ind w:left="352" w:hanging="35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PP </w:t>
            </w:r>
            <w:r w:rsidR="00EE22B8" w:rsidRPr="001F5BC6">
              <w:rPr>
                <w:rStyle w:val="Bodytext295pt"/>
                <w:rFonts w:asciiTheme="minorHAnsi" w:hAnsiTheme="minorHAnsi" w:cstheme="minorHAnsi"/>
                <w:sz w:val="22"/>
                <w:szCs w:val="22"/>
              </w:rPr>
              <w:t>Đurđevac</w:t>
            </w:r>
          </w:p>
        </w:tc>
      </w:tr>
    </w:tbl>
    <w:p w14:paraId="6764BF17" w14:textId="77777777" w:rsidR="00314225" w:rsidRPr="001F5BC6" w:rsidRDefault="00314225" w:rsidP="00321687">
      <w:pPr>
        <w:ind w:firstLine="567"/>
        <w:rPr>
          <w:rFonts w:cstheme="minorHAnsi"/>
        </w:rPr>
      </w:pPr>
    </w:p>
    <w:p w14:paraId="1F03C42D" w14:textId="59528087" w:rsidR="00F8557F" w:rsidRPr="001F5BC6" w:rsidRDefault="00321687" w:rsidP="008C2A19">
      <w:pPr>
        <w:ind w:firstLine="567"/>
        <w:rPr>
          <w:rFonts w:cstheme="minorHAnsi"/>
        </w:rPr>
      </w:pPr>
      <w:r w:rsidRPr="001F5BC6">
        <w:rPr>
          <w:rFonts w:cstheme="minorHAnsi"/>
        </w:rPr>
        <w:t>Zbrinjavanje je osiguravanje hitnog, privremenog smještaja i opskrbe osnovnim životnim namirnicama i predmetima za osobnu higijenu za ugrožene građane koji se evakuiraju, odnosno premještaju s ugroženog područja.</w:t>
      </w:r>
      <w:r w:rsidR="008C2A19" w:rsidRPr="001F5BC6">
        <w:rPr>
          <w:rFonts w:cstheme="minorHAnsi"/>
        </w:rPr>
        <w:t xml:space="preserve"> Potrebu za zbrinjavanjem imaju sve kategorije stanovnika koje su evakuirane u slučajevima ugroza unutar ili van područja </w:t>
      </w:r>
      <w:proofErr w:type="spellStart"/>
      <w:r w:rsidR="00EE22B8" w:rsidRPr="001F5BC6">
        <w:rPr>
          <w:rFonts w:cstheme="minorHAnsi"/>
        </w:rPr>
        <w:t>OPćine</w:t>
      </w:r>
      <w:proofErr w:type="spellEnd"/>
      <w:r w:rsidR="008C2A19" w:rsidRPr="001F5BC6">
        <w:rPr>
          <w:rFonts w:cstheme="minorHAnsi"/>
        </w:rPr>
        <w:t>, kao i stanovništvo koje je ostalo u svom prebivalištu bez osnovnih uvjeta za život i kojima je potrebna tuđa pomoć i skrb.</w:t>
      </w:r>
    </w:p>
    <w:p w14:paraId="6E89BE9F" w14:textId="77777777" w:rsidR="00F8557F" w:rsidRPr="001F5BC6" w:rsidRDefault="00F8557F" w:rsidP="00321687">
      <w:pPr>
        <w:ind w:firstLine="567"/>
        <w:rPr>
          <w:rFonts w:cstheme="minorHAnsi"/>
          <w:highlight w:val="red"/>
        </w:rPr>
      </w:pPr>
    </w:p>
    <w:p w14:paraId="3562D685" w14:textId="62F98840" w:rsidR="00AA6D92" w:rsidRPr="001F5BC6" w:rsidRDefault="00AA6D92" w:rsidP="00AA6D92">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EE22B8" w:rsidRPr="001F5BC6">
        <w:rPr>
          <w:rFonts w:cstheme="minorHAnsi"/>
          <w:b/>
          <w:noProof/>
        </w:rPr>
        <w:t>54</w:t>
      </w:r>
      <w:r w:rsidRPr="001F5BC6">
        <w:rPr>
          <w:rFonts w:cstheme="minorHAnsi"/>
          <w:b/>
        </w:rPr>
        <w:fldChar w:fldCharType="end"/>
      </w:r>
      <w:r w:rsidRPr="001F5BC6">
        <w:rPr>
          <w:rFonts w:cstheme="minorHAnsi"/>
          <w:b/>
        </w:rPr>
        <w:t xml:space="preserve">. </w:t>
      </w:r>
      <w:r w:rsidRPr="001F5BC6">
        <w:rPr>
          <w:rFonts w:cstheme="minorHAnsi"/>
        </w:rPr>
        <w:t>Organizacija zbrinjavanja stanovništva</w:t>
      </w:r>
    </w:p>
    <w:tbl>
      <w:tblPr>
        <w:tblStyle w:val="Reetkatablice"/>
        <w:tblW w:w="0" w:type="auto"/>
        <w:tblLook w:val="04A0" w:firstRow="1" w:lastRow="0" w:firstColumn="1" w:lastColumn="0" w:noHBand="0" w:noVBand="1"/>
      </w:tblPr>
      <w:tblGrid>
        <w:gridCol w:w="1694"/>
        <w:gridCol w:w="3944"/>
        <w:gridCol w:w="3134"/>
      </w:tblGrid>
      <w:tr w:rsidR="00AA6D92" w:rsidRPr="001F5BC6" w14:paraId="30803F95" w14:textId="77777777" w:rsidTr="00C2436B">
        <w:tc>
          <w:tcPr>
            <w:tcW w:w="1694" w:type="dxa"/>
            <w:shd w:val="clear" w:color="auto" w:fill="AEAAAA" w:themeFill="background2" w:themeFillShade="BF"/>
            <w:vAlign w:val="center"/>
          </w:tcPr>
          <w:p w14:paraId="2BCC706E" w14:textId="77777777" w:rsidR="00AA6D92" w:rsidRPr="001F5BC6" w:rsidRDefault="00AA6D92" w:rsidP="00AA6D92">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5D01E3B5" w14:textId="7AD18FB1" w:rsidR="00AA6D92" w:rsidRPr="001F5BC6" w:rsidRDefault="00AA6D92" w:rsidP="00AA6D92">
            <w:pPr>
              <w:ind w:firstLine="0"/>
              <w:jc w:val="center"/>
              <w:rPr>
                <w:rFonts w:cstheme="minorHAnsi"/>
                <w:b/>
              </w:rPr>
            </w:pPr>
            <w:r w:rsidRPr="001F5BC6">
              <w:rPr>
                <w:rFonts w:cstheme="minorHAnsi"/>
                <w:b/>
              </w:rPr>
              <w:t xml:space="preserve">Operativni postupci, kapaciteti i operativni doprinos </w:t>
            </w:r>
            <w:r w:rsidR="00EE22B8" w:rsidRPr="001F5BC6">
              <w:rPr>
                <w:rFonts w:cstheme="minorHAnsi"/>
                <w:b/>
              </w:rPr>
              <w:t>Općine Novo Virje</w:t>
            </w:r>
          </w:p>
        </w:tc>
        <w:tc>
          <w:tcPr>
            <w:tcW w:w="3134" w:type="dxa"/>
            <w:shd w:val="clear" w:color="auto" w:fill="AEAAAA" w:themeFill="background2" w:themeFillShade="BF"/>
            <w:vAlign w:val="center"/>
          </w:tcPr>
          <w:p w14:paraId="2C8975FD" w14:textId="77777777" w:rsidR="00AA6D92" w:rsidRPr="001F5BC6" w:rsidRDefault="00AA6D92" w:rsidP="00AA6D92">
            <w:pPr>
              <w:ind w:firstLine="0"/>
              <w:jc w:val="center"/>
              <w:rPr>
                <w:rFonts w:cstheme="minorHAnsi"/>
                <w:b/>
              </w:rPr>
            </w:pPr>
            <w:r w:rsidRPr="001F5BC6">
              <w:rPr>
                <w:rFonts w:cstheme="minorHAnsi"/>
                <w:b/>
              </w:rPr>
              <w:t>Izvršitelji</w:t>
            </w:r>
          </w:p>
        </w:tc>
      </w:tr>
      <w:tr w:rsidR="00AA6D92" w:rsidRPr="001F5BC6" w14:paraId="51BFC5BD" w14:textId="77777777" w:rsidTr="00AA6D92">
        <w:trPr>
          <w:trHeight w:val="410"/>
        </w:trPr>
        <w:tc>
          <w:tcPr>
            <w:tcW w:w="1694" w:type="dxa"/>
            <w:vMerge w:val="restart"/>
            <w:vAlign w:val="center"/>
          </w:tcPr>
          <w:p w14:paraId="4313F458" w14:textId="26B99BB6" w:rsidR="00AA6D92" w:rsidRPr="001F5BC6" w:rsidRDefault="00EE22B8" w:rsidP="00AA6D92">
            <w:pPr>
              <w:ind w:firstLine="0"/>
              <w:rPr>
                <w:rFonts w:cstheme="minorHAnsi"/>
                <w:b/>
              </w:rPr>
            </w:pPr>
            <w:r w:rsidRPr="001F5BC6">
              <w:rPr>
                <w:rFonts w:cstheme="minorHAnsi"/>
                <w:b/>
              </w:rPr>
              <w:t>N</w:t>
            </w:r>
            <w:r w:rsidR="00AA6D92" w:rsidRPr="001F5BC6">
              <w:rPr>
                <w:rFonts w:cstheme="minorHAnsi"/>
                <w:b/>
              </w:rPr>
              <w:t>ačelnik</w:t>
            </w:r>
          </w:p>
        </w:tc>
        <w:tc>
          <w:tcPr>
            <w:tcW w:w="3944" w:type="dxa"/>
          </w:tcPr>
          <w:p w14:paraId="6F91BD2A" w14:textId="77777777" w:rsidR="00AA6D92" w:rsidRPr="001F5BC6" w:rsidRDefault="00AA6D92" w:rsidP="006311CF">
            <w:pPr>
              <w:pStyle w:val="Odlomakpopisa"/>
              <w:numPr>
                <w:ilvl w:val="0"/>
                <w:numId w:val="66"/>
              </w:numPr>
              <w:ind w:left="358" w:hanging="323"/>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objekti u kojima će biti organizirano sklanjanje navedeni su u Planu djelovanja</w:t>
            </w:r>
          </w:p>
          <w:p w14:paraId="4512F55C" w14:textId="77777777" w:rsidR="00AA6D92" w:rsidRPr="001F5BC6" w:rsidRDefault="00AA6D92" w:rsidP="006311CF">
            <w:pPr>
              <w:pStyle w:val="Odlomakpopisa"/>
              <w:numPr>
                <w:ilvl w:val="0"/>
                <w:numId w:val="66"/>
              </w:numPr>
              <w:ind w:left="358" w:hanging="323"/>
              <w:rPr>
                <w:rFonts w:cstheme="minorHAnsi"/>
              </w:rPr>
            </w:pPr>
            <w:r w:rsidRPr="001F5BC6">
              <w:rPr>
                <w:rStyle w:val="Bodytext295pt"/>
                <w:rFonts w:asciiTheme="minorHAnsi" w:hAnsiTheme="minorHAnsi" w:cstheme="minorHAnsi"/>
                <w:sz w:val="22"/>
                <w:szCs w:val="22"/>
              </w:rPr>
              <w:t>osobe zadužene za otvaranje škola, sportskih dvorana i vrtića su domari navedenih ustanova, a za ostale objekte zaposlenici koje će zadužiti odgovorne osobe</w:t>
            </w:r>
          </w:p>
        </w:tc>
        <w:tc>
          <w:tcPr>
            <w:tcW w:w="3134" w:type="dxa"/>
            <w:vAlign w:val="center"/>
          </w:tcPr>
          <w:p w14:paraId="035BA311" w14:textId="77777777" w:rsidR="00AA6D92" w:rsidRPr="001F5BC6" w:rsidRDefault="00AA6D92"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CZ</w:t>
            </w:r>
          </w:p>
          <w:p w14:paraId="19A45E3B" w14:textId="77777777" w:rsidR="00AA6D92" w:rsidRPr="001F5BC6" w:rsidRDefault="00AA6D92" w:rsidP="006311CF">
            <w:pPr>
              <w:pStyle w:val="Odlomakpopisa"/>
              <w:numPr>
                <w:ilvl w:val="0"/>
                <w:numId w:val="33"/>
              </w:numPr>
              <w:ind w:left="312" w:hanging="312"/>
              <w:rPr>
                <w:rFonts w:cstheme="minorHAnsi"/>
              </w:rPr>
            </w:pPr>
            <w:r w:rsidRPr="001F5BC6">
              <w:rPr>
                <w:rFonts w:cstheme="minorHAnsi"/>
              </w:rPr>
              <w:t xml:space="preserve">volonteri </w:t>
            </w:r>
            <w:proofErr w:type="spellStart"/>
            <w:r w:rsidRPr="001F5BC6">
              <w:rPr>
                <w:rFonts w:cstheme="minorHAnsi"/>
              </w:rPr>
              <w:t>GDCK</w:t>
            </w:r>
            <w:proofErr w:type="spellEnd"/>
          </w:p>
        </w:tc>
      </w:tr>
      <w:tr w:rsidR="00AA6D92" w:rsidRPr="001F5BC6" w14:paraId="24DE60F2" w14:textId="77777777" w:rsidTr="00AA6D92">
        <w:trPr>
          <w:trHeight w:val="410"/>
        </w:trPr>
        <w:tc>
          <w:tcPr>
            <w:tcW w:w="1694" w:type="dxa"/>
            <w:vMerge/>
            <w:vAlign w:val="center"/>
          </w:tcPr>
          <w:p w14:paraId="4511C85D" w14:textId="77777777" w:rsidR="00AA6D92" w:rsidRPr="001F5BC6" w:rsidRDefault="00AA6D92" w:rsidP="00AA6D92">
            <w:pPr>
              <w:ind w:firstLine="0"/>
              <w:rPr>
                <w:rFonts w:cstheme="minorHAnsi"/>
                <w:b/>
              </w:rPr>
            </w:pPr>
          </w:p>
        </w:tc>
        <w:tc>
          <w:tcPr>
            <w:tcW w:w="3944" w:type="dxa"/>
          </w:tcPr>
          <w:p w14:paraId="5640766B" w14:textId="77777777" w:rsidR="00AA6D92" w:rsidRPr="001F5BC6" w:rsidRDefault="00483A07" w:rsidP="006311CF">
            <w:pPr>
              <w:pStyle w:val="Odlomakpopisa"/>
              <w:numPr>
                <w:ilvl w:val="0"/>
                <w:numId w:val="33"/>
              </w:numPr>
              <w:spacing w:after="580"/>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w:t>
            </w:r>
            <w:r w:rsidR="00AA6D92" w:rsidRPr="001F5BC6">
              <w:rPr>
                <w:rStyle w:val="Bodytext295pt"/>
                <w:rFonts w:asciiTheme="minorHAnsi" w:hAnsiTheme="minorHAnsi" w:cstheme="minorHAnsi"/>
                <w:sz w:val="22"/>
                <w:szCs w:val="22"/>
              </w:rPr>
              <w:t>rihvat ugroženog stanovništva</w:t>
            </w:r>
          </w:p>
        </w:tc>
        <w:tc>
          <w:tcPr>
            <w:tcW w:w="3134" w:type="dxa"/>
            <w:vAlign w:val="center"/>
          </w:tcPr>
          <w:p w14:paraId="1A4B5C81" w14:textId="009149CD" w:rsidR="00AA6D92" w:rsidRPr="001F5BC6" w:rsidRDefault="00AA6D92"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socijalni radnici Centra za socijalnu skrb </w:t>
            </w:r>
          </w:p>
          <w:p w14:paraId="582880B4" w14:textId="39976883" w:rsidR="00AA6D92" w:rsidRPr="001F5BC6" w:rsidRDefault="00AA6D92"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volonteri </w:t>
            </w:r>
            <w:proofErr w:type="spellStart"/>
            <w:r w:rsidRPr="001F5BC6">
              <w:rPr>
                <w:rStyle w:val="Bodytext295pt"/>
                <w:rFonts w:asciiTheme="minorHAnsi" w:hAnsiTheme="minorHAnsi" w:cstheme="minorHAnsi"/>
                <w:sz w:val="22"/>
                <w:szCs w:val="22"/>
              </w:rPr>
              <w:t>GDCK</w:t>
            </w:r>
            <w:proofErr w:type="spellEnd"/>
            <w:r w:rsidRPr="001F5BC6">
              <w:rPr>
                <w:rStyle w:val="Bodytext295pt"/>
                <w:rFonts w:asciiTheme="minorHAnsi" w:hAnsiTheme="minorHAnsi" w:cstheme="minorHAnsi"/>
                <w:sz w:val="22"/>
                <w:szCs w:val="22"/>
              </w:rPr>
              <w:t xml:space="preserve"> </w:t>
            </w:r>
          </w:p>
        </w:tc>
      </w:tr>
    </w:tbl>
    <w:p w14:paraId="0239D871" w14:textId="77777777" w:rsidR="00F8557F" w:rsidRPr="001F5BC6" w:rsidRDefault="00F8557F" w:rsidP="00321687">
      <w:pPr>
        <w:ind w:firstLine="567"/>
        <w:rPr>
          <w:rFonts w:cstheme="minorHAnsi"/>
          <w:highlight w:val="red"/>
        </w:rPr>
      </w:pPr>
    </w:p>
    <w:p w14:paraId="00312732" w14:textId="77777777" w:rsidR="00483A07" w:rsidRPr="001F5BC6" w:rsidRDefault="00483A07" w:rsidP="00045F57">
      <w:pPr>
        <w:ind w:firstLine="284"/>
        <w:rPr>
          <w:rFonts w:cstheme="minorHAnsi"/>
          <w:b/>
          <w:u w:val="single"/>
        </w:rPr>
      </w:pPr>
      <w:r w:rsidRPr="001F5BC6">
        <w:rPr>
          <w:rFonts w:cstheme="minorHAnsi"/>
          <w:b/>
          <w:u w:val="single"/>
        </w:rPr>
        <w:t>Organizacija pružanja prve pomoći</w:t>
      </w:r>
    </w:p>
    <w:p w14:paraId="78B948DC" w14:textId="77777777" w:rsidR="00483A07" w:rsidRPr="001F5BC6" w:rsidRDefault="00483A07" w:rsidP="00321687">
      <w:pPr>
        <w:ind w:firstLine="567"/>
        <w:rPr>
          <w:rFonts w:cstheme="minorHAnsi"/>
        </w:rPr>
      </w:pPr>
    </w:p>
    <w:p w14:paraId="772D0A63" w14:textId="55666FA5" w:rsidR="00483A07" w:rsidRPr="001F5BC6" w:rsidRDefault="00483A07" w:rsidP="00483A07">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EE22B8" w:rsidRPr="001F5BC6">
        <w:rPr>
          <w:rFonts w:cstheme="minorHAnsi"/>
          <w:b/>
          <w:noProof/>
        </w:rPr>
        <w:t>55</w:t>
      </w:r>
      <w:r w:rsidRPr="001F5BC6">
        <w:rPr>
          <w:rFonts w:cstheme="minorHAnsi"/>
          <w:b/>
        </w:rPr>
        <w:fldChar w:fldCharType="end"/>
      </w:r>
      <w:r w:rsidRPr="001F5BC6">
        <w:rPr>
          <w:rFonts w:cstheme="minorHAnsi"/>
          <w:b/>
        </w:rPr>
        <w:t xml:space="preserve">. </w:t>
      </w:r>
      <w:r w:rsidRPr="001F5BC6">
        <w:rPr>
          <w:rFonts w:cstheme="minorHAnsi"/>
        </w:rPr>
        <w:t>Pružanje prve pomoći</w:t>
      </w:r>
    </w:p>
    <w:tbl>
      <w:tblPr>
        <w:tblStyle w:val="Reetkatablice"/>
        <w:tblW w:w="0" w:type="auto"/>
        <w:tblLook w:val="04A0" w:firstRow="1" w:lastRow="0" w:firstColumn="1" w:lastColumn="0" w:noHBand="0" w:noVBand="1"/>
      </w:tblPr>
      <w:tblGrid>
        <w:gridCol w:w="1694"/>
        <w:gridCol w:w="3944"/>
        <w:gridCol w:w="3134"/>
      </w:tblGrid>
      <w:tr w:rsidR="00483A07" w:rsidRPr="001F5BC6" w14:paraId="3673164B" w14:textId="77777777" w:rsidTr="00C2436B">
        <w:tc>
          <w:tcPr>
            <w:tcW w:w="1694" w:type="dxa"/>
            <w:shd w:val="clear" w:color="auto" w:fill="AEAAAA" w:themeFill="background2" w:themeFillShade="BF"/>
            <w:vAlign w:val="center"/>
          </w:tcPr>
          <w:p w14:paraId="15F46C55" w14:textId="77777777" w:rsidR="00483A07" w:rsidRPr="001F5BC6" w:rsidRDefault="00483A07"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5CECAFCD" w14:textId="6DC6AFF1" w:rsidR="00483A07" w:rsidRPr="001F5BC6" w:rsidRDefault="00483A07" w:rsidP="00F4529A">
            <w:pPr>
              <w:ind w:firstLine="0"/>
              <w:jc w:val="center"/>
              <w:rPr>
                <w:rFonts w:cstheme="minorHAnsi"/>
                <w:b/>
              </w:rPr>
            </w:pPr>
            <w:r w:rsidRPr="001F5BC6">
              <w:rPr>
                <w:rFonts w:cstheme="minorHAnsi"/>
                <w:b/>
              </w:rPr>
              <w:t xml:space="preserve">Operativni postupci, kapaciteti i operativni doprinos </w:t>
            </w:r>
            <w:r w:rsidR="00EE22B8" w:rsidRPr="001F5BC6">
              <w:rPr>
                <w:rFonts w:cstheme="minorHAnsi"/>
                <w:b/>
              </w:rPr>
              <w:t>Općine Novo Virje</w:t>
            </w:r>
          </w:p>
        </w:tc>
        <w:tc>
          <w:tcPr>
            <w:tcW w:w="3134" w:type="dxa"/>
            <w:shd w:val="clear" w:color="auto" w:fill="AEAAAA" w:themeFill="background2" w:themeFillShade="BF"/>
            <w:vAlign w:val="center"/>
          </w:tcPr>
          <w:p w14:paraId="7F212AC7" w14:textId="77777777" w:rsidR="00483A07" w:rsidRPr="001F5BC6" w:rsidRDefault="00483A07" w:rsidP="00F4529A">
            <w:pPr>
              <w:ind w:firstLine="0"/>
              <w:jc w:val="center"/>
              <w:rPr>
                <w:rFonts w:cstheme="minorHAnsi"/>
                <w:b/>
              </w:rPr>
            </w:pPr>
            <w:r w:rsidRPr="001F5BC6">
              <w:rPr>
                <w:rFonts w:cstheme="minorHAnsi"/>
                <w:b/>
              </w:rPr>
              <w:t>Izvršitelji</w:t>
            </w:r>
          </w:p>
        </w:tc>
      </w:tr>
      <w:tr w:rsidR="00F60A73" w:rsidRPr="001F5BC6" w14:paraId="30A31FAB" w14:textId="77777777" w:rsidTr="00F4529A">
        <w:trPr>
          <w:trHeight w:val="410"/>
        </w:trPr>
        <w:tc>
          <w:tcPr>
            <w:tcW w:w="1694" w:type="dxa"/>
            <w:vMerge w:val="restart"/>
            <w:vAlign w:val="center"/>
          </w:tcPr>
          <w:p w14:paraId="782B1AC7" w14:textId="6B6730A5" w:rsidR="00F60A73" w:rsidRPr="001F5BC6" w:rsidRDefault="00EE22B8" w:rsidP="00F4529A">
            <w:pPr>
              <w:ind w:firstLine="0"/>
              <w:rPr>
                <w:rFonts w:cstheme="minorHAnsi"/>
                <w:b/>
              </w:rPr>
            </w:pPr>
            <w:r w:rsidRPr="001F5BC6">
              <w:rPr>
                <w:rFonts w:cstheme="minorHAnsi"/>
                <w:b/>
              </w:rPr>
              <w:t>N</w:t>
            </w:r>
            <w:r w:rsidR="00F60A73" w:rsidRPr="001F5BC6">
              <w:rPr>
                <w:rFonts w:cstheme="minorHAnsi"/>
                <w:b/>
              </w:rPr>
              <w:t>ačelnik</w:t>
            </w:r>
          </w:p>
        </w:tc>
        <w:tc>
          <w:tcPr>
            <w:tcW w:w="3944" w:type="dxa"/>
          </w:tcPr>
          <w:p w14:paraId="28AF34D6" w14:textId="77777777" w:rsidR="00F60A73" w:rsidRPr="001F5BC6" w:rsidRDefault="00F60A73" w:rsidP="006311CF">
            <w:pPr>
              <w:pStyle w:val="Odlomakpopisa"/>
              <w:numPr>
                <w:ilvl w:val="0"/>
                <w:numId w:val="66"/>
              </w:numPr>
              <w:ind w:left="358" w:hanging="323"/>
              <w:rPr>
                <w:rFonts w:cstheme="minorHAnsi"/>
              </w:rPr>
            </w:pPr>
            <w:r w:rsidRPr="001F5BC6">
              <w:rPr>
                <w:rStyle w:val="Bodytext295pt"/>
                <w:rFonts w:asciiTheme="minorHAnsi" w:hAnsiTheme="minorHAnsi" w:cstheme="minorHAnsi"/>
                <w:sz w:val="22"/>
                <w:szCs w:val="22"/>
              </w:rPr>
              <w:t>izvlačenje unesrećenih iz zone ugroženosti obavljaju radnici koji su opremljeni zaštitnom opremom pravne osobe u kojoj se dogodio tehničko - tehnološki akcident</w:t>
            </w:r>
          </w:p>
        </w:tc>
        <w:tc>
          <w:tcPr>
            <w:tcW w:w="3134" w:type="dxa"/>
            <w:vAlign w:val="center"/>
          </w:tcPr>
          <w:p w14:paraId="648AC8FC" w14:textId="77777777" w:rsidR="00F60A73" w:rsidRPr="001F5BC6" w:rsidRDefault="00F60A73"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CZ</w:t>
            </w:r>
          </w:p>
          <w:p w14:paraId="2309237C" w14:textId="70C21862" w:rsidR="00F60A73" w:rsidRPr="001F5BC6" w:rsidRDefault="00F60A73" w:rsidP="006311CF">
            <w:pPr>
              <w:pStyle w:val="Odlomakpopisa"/>
              <w:numPr>
                <w:ilvl w:val="0"/>
                <w:numId w:val="33"/>
              </w:numPr>
              <w:ind w:left="312" w:hanging="312"/>
              <w:rPr>
                <w:rFonts w:cstheme="minorHAnsi"/>
              </w:rPr>
            </w:pPr>
            <w:r w:rsidRPr="001F5BC6">
              <w:rPr>
                <w:rFonts w:cstheme="minorHAnsi"/>
              </w:rPr>
              <w:t xml:space="preserve">volonteri </w:t>
            </w:r>
            <w:proofErr w:type="spellStart"/>
            <w:r w:rsidRPr="001F5BC6">
              <w:rPr>
                <w:rFonts w:cstheme="minorHAnsi"/>
              </w:rPr>
              <w:t>GDCK</w:t>
            </w:r>
            <w:proofErr w:type="spellEnd"/>
            <w:r w:rsidRPr="001F5BC6">
              <w:rPr>
                <w:rFonts w:cstheme="minorHAnsi"/>
              </w:rPr>
              <w:t xml:space="preserve"> </w:t>
            </w:r>
          </w:p>
        </w:tc>
      </w:tr>
      <w:tr w:rsidR="00F60A73" w:rsidRPr="001F5BC6" w14:paraId="1A9DE8E4" w14:textId="77777777" w:rsidTr="00F4529A">
        <w:trPr>
          <w:trHeight w:val="410"/>
        </w:trPr>
        <w:tc>
          <w:tcPr>
            <w:tcW w:w="1694" w:type="dxa"/>
            <w:vMerge/>
            <w:vAlign w:val="center"/>
          </w:tcPr>
          <w:p w14:paraId="7D02B1DE" w14:textId="77777777" w:rsidR="00F60A73" w:rsidRPr="001F5BC6" w:rsidRDefault="00F60A73" w:rsidP="00F4529A">
            <w:pPr>
              <w:ind w:firstLine="0"/>
              <w:rPr>
                <w:rFonts w:cstheme="minorHAnsi"/>
                <w:b/>
              </w:rPr>
            </w:pPr>
          </w:p>
        </w:tc>
        <w:tc>
          <w:tcPr>
            <w:tcW w:w="3944" w:type="dxa"/>
          </w:tcPr>
          <w:p w14:paraId="6B6E8E2D" w14:textId="77777777" w:rsidR="00F60A73" w:rsidRPr="001F5BC6" w:rsidRDefault="00F60A73" w:rsidP="006311CF">
            <w:pPr>
              <w:pStyle w:val="Odlomakpopisa"/>
              <w:numPr>
                <w:ilvl w:val="0"/>
                <w:numId w:val="33"/>
              </w:numPr>
              <w:spacing w:after="580"/>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po dolasku vatrogasnih postrojbi vatrogasci koji su opremljeni zaštitnom opremom započinju sa izvlačenjem ozlijeđenih osoba iz zone ugroženosti te iste predaju hitnoj medicinskoj pomoći.</w:t>
            </w:r>
          </w:p>
        </w:tc>
        <w:tc>
          <w:tcPr>
            <w:tcW w:w="3134" w:type="dxa"/>
            <w:vAlign w:val="center"/>
          </w:tcPr>
          <w:p w14:paraId="0B51505C" w14:textId="4AD5ACA7" w:rsidR="00F60A73" w:rsidRPr="001F5BC6" w:rsidRDefault="00F60A73" w:rsidP="006311CF">
            <w:pPr>
              <w:pStyle w:val="Odlomakpopisa"/>
              <w:numPr>
                <w:ilvl w:val="0"/>
                <w:numId w:val="33"/>
              </w:numPr>
              <w:ind w:left="352" w:hanging="352"/>
              <w:rPr>
                <w:rFonts w:cstheme="minorHAnsi"/>
              </w:rPr>
            </w:pPr>
            <w:r w:rsidRPr="001F5BC6">
              <w:rPr>
                <w:rStyle w:val="Bodytext295pt"/>
                <w:rFonts w:asciiTheme="minorHAnsi" w:hAnsiTheme="minorHAnsi" w:cstheme="minorHAnsi"/>
                <w:sz w:val="22"/>
                <w:szCs w:val="22"/>
              </w:rPr>
              <w:t xml:space="preserve">Zavod za hitnu medicinu </w:t>
            </w:r>
            <w:proofErr w:type="spellStart"/>
            <w:r w:rsidR="00EE22B8" w:rsidRPr="001F5BC6">
              <w:rPr>
                <w:rStyle w:val="Bodytext295pt"/>
                <w:rFonts w:asciiTheme="minorHAnsi" w:hAnsiTheme="minorHAnsi" w:cstheme="minorHAnsi"/>
                <w:sz w:val="22"/>
                <w:szCs w:val="22"/>
              </w:rPr>
              <w:t>K</w:t>
            </w:r>
            <w:r w:rsidRPr="001F5BC6">
              <w:rPr>
                <w:rStyle w:val="Bodytext295pt"/>
                <w:rFonts w:asciiTheme="minorHAnsi" w:hAnsiTheme="minorHAnsi" w:cstheme="minorHAnsi"/>
                <w:sz w:val="22"/>
                <w:szCs w:val="22"/>
              </w:rPr>
              <w:t>KŽ</w:t>
            </w:r>
            <w:proofErr w:type="spellEnd"/>
          </w:p>
          <w:p w14:paraId="49847E36" w14:textId="7409AFBA" w:rsidR="00F60A73" w:rsidRPr="001F5BC6" w:rsidRDefault="00F60A73"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JVP </w:t>
            </w:r>
            <w:r w:rsidR="006470FE">
              <w:rPr>
                <w:rStyle w:val="Bodytext295pt"/>
                <w:rFonts w:asciiTheme="minorHAnsi" w:hAnsiTheme="minorHAnsi" w:cstheme="minorHAnsi"/>
                <w:sz w:val="22"/>
                <w:szCs w:val="22"/>
              </w:rPr>
              <w:t>Đurđevac</w:t>
            </w:r>
          </w:p>
          <w:p w14:paraId="7AEABE92" w14:textId="17E145D6" w:rsidR="00F60A73" w:rsidRPr="001F5BC6" w:rsidRDefault="00F60A73" w:rsidP="006311CF">
            <w:pPr>
              <w:pStyle w:val="Odlomakpopisa"/>
              <w:numPr>
                <w:ilvl w:val="0"/>
                <w:numId w:val="33"/>
              </w:numPr>
              <w:ind w:left="312" w:hanging="31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DVD</w:t>
            </w:r>
            <w:r w:rsidR="006470FE">
              <w:rPr>
                <w:rStyle w:val="Bodytext295pt"/>
                <w:rFonts w:asciiTheme="minorHAnsi" w:hAnsiTheme="minorHAnsi" w:cstheme="minorHAnsi"/>
                <w:sz w:val="22"/>
                <w:szCs w:val="22"/>
              </w:rPr>
              <w:t>-ovi</w:t>
            </w:r>
          </w:p>
        </w:tc>
      </w:tr>
      <w:tr w:rsidR="00F60A73" w:rsidRPr="001F5BC6" w14:paraId="20EB28DE" w14:textId="77777777" w:rsidTr="00F4529A">
        <w:trPr>
          <w:trHeight w:val="410"/>
        </w:trPr>
        <w:tc>
          <w:tcPr>
            <w:tcW w:w="1694" w:type="dxa"/>
            <w:vMerge/>
            <w:vAlign w:val="center"/>
          </w:tcPr>
          <w:p w14:paraId="36FC446D" w14:textId="77777777" w:rsidR="00F60A73" w:rsidRPr="001F5BC6" w:rsidRDefault="00F60A73" w:rsidP="00F4529A">
            <w:pPr>
              <w:ind w:firstLine="0"/>
              <w:rPr>
                <w:rFonts w:cstheme="minorHAnsi"/>
                <w:b/>
              </w:rPr>
            </w:pPr>
          </w:p>
        </w:tc>
        <w:tc>
          <w:tcPr>
            <w:tcW w:w="3944" w:type="dxa"/>
          </w:tcPr>
          <w:p w14:paraId="06D9DC06" w14:textId="77777777" w:rsidR="00F60A73" w:rsidRPr="001F5BC6" w:rsidRDefault="00F60A73" w:rsidP="006311CF">
            <w:pPr>
              <w:pStyle w:val="Odlomakpopisa"/>
              <w:numPr>
                <w:ilvl w:val="0"/>
                <w:numId w:val="33"/>
              </w:numPr>
              <w:spacing w:after="580"/>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prikupljanje informacija o stanju objekata za pružanje zdravstvenih usluga</w:t>
            </w:r>
          </w:p>
          <w:p w14:paraId="6EDA7E29" w14:textId="77777777" w:rsidR="00F60A73" w:rsidRPr="001F5BC6" w:rsidRDefault="00F60A73" w:rsidP="006311CF">
            <w:pPr>
              <w:pStyle w:val="Odlomakpopisa"/>
              <w:numPr>
                <w:ilvl w:val="0"/>
                <w:numId w:val="33"/>
              </w:numPr>
              <w:spacing w:after="580"/>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lastRenderedPageBreak/>
              <w:t>prikupljanje informacija o stanju medicinske opreme i zaliha lijekova te sanitetskog materijala</w:t>
            </w:r>
          </w:p>
        </w:tc>
        <w:tc>
          <w:tcPr>
            <w:tcW w:w="3134" w:type="dxa"/>
            <w:vAlign w:val="center"/>
          </w:tcPr>
          <w:p w14:paraId="4F26DCA3" w14:textId="77777777" w:rsidR="00F60A73" w:rsidRPr="001F5BC6" w:rsidRDefault="00F60A73" w:rsidP="006311CF">
            <w:pPr>
              <w:pStyle w:val="Odlomakpopisa"/>
              <w:numPr>
                <w:ilvl w:val="0"/>
                <w:numId w:val="33"/>
              </w:numPr>
              <w:ind w:left="352" w:hanging="35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lastRenderedPageBreak/>
              <w:t>Stožer CZ</w:t>
            </w:r>
          </w:p>
        </w:tc>
      </w:tr>
      <w:tr w:rsidR="00F60A73" w:rsidRPr="001F5BC6" w14:paraId="0D49A962" w14:textId="77777777" w:rsidTr="00F4529A">
        <w:trPr>
          <w:trHeight w:val="410"/>
        </w:trPr>
        <w:tc>
          <w:tcPr>
            <w:tcW w:w="1694" w:type="dxa"/>
            <w:vMerge/>
            <w:vAlign w:val="center"/>
          </w:tcPr>
          <w:p w14:paraId="788B8358" w14:textId="77777777" w:rsidR="00F60A73" w:rsidRPr="001F5BC6" w:rsidRDefault="00F60A73" w:rsidP="00F4529A">
            <w:pPr>
              <w:ind w:firstLine="0"/>
              <w:rPr>
                <w:rFonts w:cstheme="minorHAnsi"/>
                <w:b/>
              </w:rPr>
            </w:pPr>
          </w:p>
        </w:tc>
        <w:tc>
          <w:tcPr>
            <w:tcW w:w="3944" w:type="dxa"/>
          </w:tcPr>
          <w:p w14:paraId="1B3AB7BD" w14:textId="77777777" w:rsidR="00F60A73" w:rsidRPr="001F5BC6" w:rsidRDefault="00F60A73" w:rsidP="006311CF">
            <w:pPr>
              <w:pStyle w:val="Odlomakpopisa"/>
              <w:numPr>
                <w:ilvl w:val="0"/>
                <w:numId w:val="33"/>
              </w:numPr>
              <w:spacing w:after="580"/>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pružanje prve medicinske pomoći unesrećenima</w:t>
            </w:r>
          </w:p>
        </w:tc>
        <w:tc>
          <w:tcPr>
            <w:tcW w:w="3134" w:type="dxa"/>
            <w:vAlign w:val="center"/>
          </w:tcPr>
          <w:p w14:paraId="36A78F60" w14:textId="6C18335F" w:rsidR="00F60A73" w:rsidRPr="001F5BC6" w:rsidRDefault="00F60A73"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Zavod za hitnu medicinu </w:t>
            </w:r>
          </w:p>
          <w:p w14:paraId="553414D0" w14:textId="7777C582" w:rsidR="00F60A73" w:rsidRPr="001F5BC6" w:rsidRDefault="00F60A73"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Dom zdravlja </w:t>
            </w:r>
          </w:p>
          <w:p w14:paraId="4A0F5F94" w14:textId="46692728" w:rsidR="00F60A73" w:rsidRPr="001F5BC6" w:rsidRDefault="00F60A73" w:rsidP="006311CF">
            <w:pPr>
              <w:pStyle w:val="Odlomakpopisa"/>
              <w:numPr>
                <w:ilvl w:val="0"/>
                <w:numId w:val="33"/>
              </w:numPr>
              <w:ind w:left="352" w:hanging="352"/>
              <w:rPr>
                <w:rFonts w:cstheme="minorHAnsi"/>
              </w:rPr>
            </w:pPr>
            <w:r w:rsidRPr="001F5BC6">
              <w:rPr>
                <w:rStyle w:val="Bodytext295pt"/>
                <w:rFonts w:asciiTheme="minorHAnsi" w:hAnsiTheme="minorHAnsi" w:cstheme="minorHAnsi"/>
                <w:sz w:val="22"/>
                <w:szCs w:val="22"/>
              </w:rPr>
              <w:t xml:space="preserve">Opća </w:t>
            </w:r>
            <w:r w:rsidR="00EE22B8" w:rsidRPr="001F5BC6">
              <w:rPr>
                <w:rStyle w:val="Bodytext295pt"/>
                <w:rFonts w:asciiTheme="minorHAnsi" w:hAnsiTheme="minorHAnsi" w:cstheme="minorHAnsi"/>
                <w:sz w:val="22"/>
                <w:szCs w:val="22"/>
              </w:rPr>
              <w:t xml:space="preserve">bolnica </w:t>
            </w:r>
            <w:r w:rsidR="006470FE">
              <w:rPr>
                <w:rStyle w:val="Bodytext295pt"/>
                <w:rFonts w:asciiTheme="minorHAnsi" w:hAnsiTheme="minorHAnsi" w:cstheme="minorHAnsi"/>
                <w:sz w:val="22"/>
                <w:szCs w:val="22"/>
              </w:rPr>
              <w:t xml:space="preserve">„Dr. Tomislav </w:t>
            </w:r>
            <w:proofErr w:type="spellStart"/>
            <w:r w:rsidR="006470FE">
              <w:rPr>
                <w:rStyle w:val="Bodytext295pt"/>
                <w:rFonts w:asciiTheme="minorHAnsi" w:hAnsiTheme="minorHAnsi" w:cstheme="minorHAnsi"/>
                <w:sz w:val="22"/>
                <w:szCs w:val="22"/>
              </w:rPr>
              <w:t>Bardek</w:t>
            </w:r>
            <w:proofErr w:type="spellEnd"/>
            <w:r w:rsidR="006470FE">
              <w:rPr>
                <w:rStyle w:val="Bodytext295pt"/>
                <w:rFonts w:asciiTheme="minorHAnsi" w:hAnsiTheme="minorHAnsi" w:cstheme="minorHAnsi"/>
                <w:sz w:val="22"/>
                <w:szCs w:val="22"/>
              </w:rPr>
              <w:t>“ Koprivnica</w:t>
            </w:r>
          </w:p>
          <w:p w14:paraId="4AD29FCF" w14:textId="7A992B65" w:rsidR="00F60A73" w:rsidRPr="001F5BC6" w:rsidRDefault="00F60A73" w:rsidP="006311CF">
            <w:pPr>
              <w:pStyle w:val="Odlomakpopisa"/>
              <w:numPr>
                <w:ilvl w:val="0"/>
                <w:numId w:val="33"/>
              </w:numPr>
              <w:ind w:left="352" w:hanging="352"/>
              <w:rPr>
                <w:rStyle w:val="Bodytext295pt"/>
                <w:rFonts w:asciiTheme="minorHAnsi" w:hAnsiTheme="minorHAnsi" w:cstheme="minorHAnsi"/>
                <w:sz w:val="22"/>
                <w:szCs w:val="22"/>
              </w:rPr>
            </w:pPr>
            <w:proofErr w:type="spellStart"/>
            <w:r w:rsidRPr="001F5BC6">
              <w:rPr>
                <w:rStyle w:val="Bodytext295pt"/>
                <w:rFonts w:asciiTheme="minorHAnsi" w:hAnsiTheme="minorHAnsi" w:cstheme="minorHAnsi"/>
                <w:sz w:val="22"/>
                <w:szCs w:val="22"/>
              </w:rPr>
              <w:t>GDCK</w:t>
            </w:r>
            <w:proofErr w:type="spellEnd"/>
            <w:r w:rsidRPr="001F5BC6">
              <w:rPr>
                <w:rStyle w:val="Bodytext295pt"/>
                <w:rFonts w:asciiTheme="minorHAnsi" w:hAnsiTheme="minorHAnsi" w:cstheme="minorHAnsi"/>
                <w:sz w:val="22"/>
                <w:szCs w:val="22"/>
              </w:rPr>
              <w:t xml:space="preserve"> </w:t>
            </w:r>
            <w:r w:rsidR="006470FE">
              <w:rPr>
                <w:rStyle w:val="Bodytext295pt"/>
                <w:rFonts w:asciiTheme="minorHAnsi" w:hAnsiTheme="minorHAnsi" w:cstheme="minorHAnsi"/>
                <w:sz w:val="22"/>
                <w:szCs w:val="22"/>
              </w:rPr>
              <w:t>Đurđevac</w:t>
            </w:r>
          </w:p>
        </w:tc>
      </w:tr>
      <w:tr w:rsidR="00F60A73" w:rsidRPr="001F5BC6" w14:paraId="5976112C" w14:textId="77777777" w:rsidTr="00F4529A">
        <w:trPr>
          <w:trHeight w:val="410"/>
        </w:trPr>
        <w:tc>
          <w:tcPr>
            <w:tcW w:w="1694" w:type="dxa"/>
            <w:vMerge/>
            <w:vAlign w:val="center"/>
          </w:tcPr>
          <w:p w14:paraId="5DF3DEA1" w14:textId="77777777" w:rsidR="00F60A73" w:rsidRPr="001F5BC6" w:rsidRDefault="00F60A73" w:rsidP="00F4529A">
            <w:pPr>
              <w:ind w:firstLine="0"/>
              <w:rPr>
                <w:rFonts w:cstheme="minorHAnsi"/>
                <w:b/>
              </w:rPr>
            </w:pPr>
          </w:p>
        </w:tc>
        <w:tc>
          <w:tcPr>
            <w:tcW w:w="3944" w:type="dxa"/>
          </w:tcPr>
          <w:p w14:paraId="6FB0B202" w14:textId="77777777" w:rsidR="00F60A73" w:rsidRPr="001F5BC6" w:rsidRDefault="00F60A73" w:rsidP="006311CF">
            <w:pPr>
              <w:pStyle w:val="Odlomakpopisa"/>
              <w:numPr>
                <w:ilvl w:val="0"/>
                <w:numId w:val="33"/>
              </w:numPr>
              <w:spacing w:after="580"/>
              <w:ind w:left="328" w:hanging="328"/>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pružanje psihološke potpore</w:t>
            </w:r>
          </w:p>
        </w:tc>
        <w:tc>
          <w:tcPr>
            <w:tcW w:w="3134" w:type="dxa"/>
            <w:vAlign w:val="center"/>
          </w:tcPr>
          <w:p w14:paraId="68A9E9AA" w14:textId="55F74AC1" w:rsidR="00F60A73" w:rsidRPr="001F5BC6" w:rsidRDefault="00F60A73"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Centar za socijalnu skrb</w:t>
            </w:r>
          </w:p>
        </w:tc>
      </w:tr>
    </w:tbl>
    <w:p w14:paraId="217DACD6" w14:textId="77777777" w:rsidR="00483A07" w:rsidRPr="001F5BC6" w:rsidRDefault="00483A07" w:rsidP="00321687">
      <w:pPr>
        <w:ind w:firstLine="567"/>
        <w:rPr>
          <w:rFonts w:cstheme="minorHAnsi"/>
          <w:highlight w:val="red"/>
        </w:rPr>
      </w:pPr>
    </w:p>
    <w:p w14:paraId="6D5C5E23" w14:textId="77777777" w:rsidR="00F60A73" w:rsidRPr="001F5BC6" w:rsidRDefault="00F60A73" w:rsidP="00045F57">
      <w:pPr>
        <w:ind w:firstLine="284"/>
        <w:rPr>
          <w:rFonts w:cstheme="minorHAnsi"/>
          <w:b/>
          <w:u w:val="single"/>
        </w:rPr>
      </w:pPr>
      <w:r w:rsidRPr="001F5BC6">
        <w:rPr>
          <w:rFonts w:cstheme="minorHAnsi"/>
          <w:b/>
          <w:u w:val="single"/>
        </w:rPr>
        <w:t>Organizacija veterinarske pomoći i animalne asanacije</w:t>
      </w:r>
    </w:p>
    <w:p w14:paraId="0B946119" w14:textId="77777777" w:rsidR="00F60A73" w:rsidRPr="001F5BC6" w:rsidRDefault="00F60A73" w:rsidP="00321687">
      <w:pPr>
        <w:ind w:firstLine="567"/>
        <w:rPr>
          <w:rFonts w:cstheme="minorHAnsi"/>
          <w:highlight w:val="red"/>
        </w:rPr>
      </w:pPr>
    </w:p>
    <w:p w14:paraId="565DC3A3" w14:textId="69635906" w:rsidR="00F60A73" w:rsidRPr="001F5BC6" w:rsidRDefault="00F60A73" w:rsidP="00F60A73">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EE22B8" w:rsidRPr="001F5BC6">
        <w:rPr>
          <w:rFonts w:cstheme="minorHAnsi"/>
          <w:b/>
          <w:noProof/>
        </w:rPr>
        <w:t>56</w:t>
      </w:r>
      <w:r w:rsidRPr="001F5BC6">
        <w:rPr>
          <w:rFonts w:cstheme="minorHAnsi"/>
          <w:b/>
        </w:rPr>
        <w:fldChar w:fldCharType="end"/>
      </w:r>
      <w:r w:rsidRPr="001F5BC6">
        <w:rPr>
          <w:rFonts w:cstheme="minorHAnsi"/>
          <w:b/>
        </w:rPr>
        <w:t xml:space="preserve">. </w:t>
      </w:r>
      <w:r w:rsidRPr="001F5BC6">
        <w:rPr>
          <w:rFonts w:cstheme="minorHAnsi"/>
        </w:rPr>
        <w:t>Veterinarska pomoć i animalna asanacija</w:t>
      </w:r>
    </w:p>
    <w:tbl>
      <w:tblPr>
        <w:tblStyle w:val="Reetkatablice"/>
        <w:tblW w:w="0" w:type="auto"/>
        <w:tblLook w:val="04A0" w:firstRow="1" w:lastRow="0" w:firstColumn="1" w:lastColumn="0" w:noHBand="0" w:noVBand="1"/>
      </w:tblPr>
      <w:tblGrid>
        <w:gridCol w:w="1694"/>
        <w:gridCol w:w="3944"/>
        <w:gridCol w:w="3134"/>
      </w:tblGrid>
      <w:tr w:rsidR="00F60A73" w:rsidRPr="001F5BC6" w14:paraId="6634A255" w14:textId="77777777" w:rsidTr="00C2436B">
        <w:tc>
          <w:tcPr>
            <w:tcW w:w="1694" w:type="dxa"/>
            <w:shd w:val="clear" w:color="auto" w:fill="AEAAAA" w:themeFill="background2" w:themeFillShade="BF"/>
            <w:vAlign w:val="center"/>
          </w:tcPr>
          <w:p w14:paraId="66272FF6" w14:textId="77777777" w:rsidR="00F60A73" w:rsidRPr="001F5BC6" w:rsidRDefault="00F60A73"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0867D1DA" w14:textId="3BC1447C" w:rsidR="00F60A73" w:rsidRPr="001F5BC6" w:rsidRDefault="00F60A73" w:rsidP="00F4529A">
            <w:pPr>
              <w:ind w:firstLine="0"/>
              <w:jc w:val="center"/>
              <w:rPr>
                <w:rFonts w:cstheme="minorHAnsi"/>
                <w:b/>
              </w:rPr>
            </w:pPr>
            <w:r w:rsidRPr="001F5BC6">
              <w:rPr>
                <w:rFonts w:cstheme="minorHAnsi"/>
                <w:b/>
              </w:rPr>
              <w:t xml:space="preserve">Operativni postupci, kapaciteti i operativni doprinos </w:t>
            </w:r>
            <w:r w:rsidR="00EE22B8" w:rsidRPr="001F5BC6">
              <w:rPr>
                <w:rFonts w:cstheme="minorHAnsi"/>
                <w:b/>
              </w:rPr>
              <w:t>Općine Novo Virje</w:t>
            </w:r>
          </w:p>
        </w:tc>
        <w:tc>
          <w:tcPr>
            <w:tcW w:w="3134" w:type="dxa"/>
            <w:shd w:val="clear" w:color="auto" w:fill="AEAAAA" w:themeFill="background2" w:themeFillShade="BF"/>
            <w:vAlign w:val="center"/>
          </w:tcPr>
          <w:p w14:paraId="11EA57BD" w14:textId="77777777" w:rsidR="00F60A73" w:rsidRPr="001F5BC6" w:rsidRDefault="00F60A73" w:rsidP="00F4529A">
            <w:pPr>
              <w:ind w:firstLine="0"/>
              <w:jc w:val="center"/>
              <w:rPr>
                <w:rFonts w:cstheme="minorHAnsi"/>
                <w:b/>
              </w:rPr>
            </w:pPr>
            <w:r w:rsidRPr="001F5BC6">
              <w:rPr>
                <w:rFonts w:cstheme="minorHAnsi"/>
                <w:b/>
              </w:rPr>
              <w:t>Izvršitelji</w:t>
            </w:r>
          </w:p>
        </w:tc>
      </w:tr>
      <w:tr w:rsidR="00F60A73" w:rsidRPr="001F5BC6" w14:paraId="119904EA" w14:textId="77777777" w:rsidTr="00F4529A">
        <w:trPr>
          <w:trHeight w:val="410"/>
        </w:trPr>
        <w:tc>
          <w:tcPr>
            <w:tcW w:w="1694" w:type="dxa"/>
            <w:vMerge w:val="restart"/>
            <w:vAlign w:val="center"/>
          </w:tcPr>
          <w:p w14:paraId="0C448B52" w14:textId="6640BC84" w:rsidR="00F60A73" w:rsidRPr="001F5BC6" w:rsidRDefault="00EE22B8" w:rsidP="00F4529A">
            <w:pPr>
              <w:ind w:firstLine="0"/>
              <w:rPr>
                <w:rFonts w:cstheme="minorHAnsi"/>
                <w:b/>
              </w:rPr>
            </w:pPr>
            <w:r w:rsidRPr="001F5BC6">
              <w:rPr>
                <w:rFonts w:cstheme="minorHAnsi"/>
                <w:b/>
              </w:rPr>
              <w:t>N</w:t>
            </w:r>
            <w:r w:rsidR="00F60A73" w:rsidRPr="001F5BC6">
              <w:rPr>
                <w:rFonts w:cstheme="minorHAnsi"/>
                <w:b/>
              </w:rPr>
              <w:t>ačelnik</w:t>
            </w:r>
          </w:p>
        </w:tc>
        <w:tc>
          <w:tcPr>
            <w:tcW w:w="3944" w:type="dxa"/>
          </w:tcPr>
          <w:p w14:paraId="3CA1869B" w14:textId="77777777" w:rsidR="00D947BB" w:rsidRPr="001F5BC6" w:rsidRDefault="00F60A73" w:rsidP="006311CF">
            <w:pPr>
              <w:pStyle w:val="Odlomakpopisa"/>
              <w:numPr>
                <w:ilvl w:val="0"/>
                <w:numId w:val="69"/>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Stožer prikuplja informacije o stoci i domaćim životinjama koje su bez nadzora</w:t>
            </w:r>
          </w:p>
          <w:p w14:paraId="1BB5BC88" w14:textId="77777777" w:rsidR="00F60A73" w:rsidRPr="001F5BC6" w:rsidRDefault="00F60A73" w:rsidP="006311CF">
            <w:pPr>
              <w:pStyle w:val="Odlomakpopisa"/>
              <w:numPr>
                <w:ilvl w:val="0"/>
                <w:numId w:val="69"/>
              </w:numPr>
              <w:ind w:left="328" w:hanging="284"/>
              <w:rPr>
                <w:rFonts w:cstheme="minorHAnsi"/>
              </w:rPr>
            </w:pPr>
            <w:r w:rsidRPr="001F5BC6">
              <w:rPr>
                <w:rStyle w:val="Bodytext295pt"/>
                <w:rFonts w:asciiTheme="minorHAnsi" w:hAnsiTheme="minorHAnsi" w:cstheme="minorHAnsi"/>
                <w:sz w:val="22"/>
                <w:szCs w:val="22"/>
              </w:rPr>
              <w:t xml:space="preserve">Stožer organizira prikupljanje uginulih životinja preko higijeničarske službe komunalnog poduzeća, veterinarske ambulante i lovačkih društva, a u slučaju potrebe aktivirati će se tim opće namjene prema Planu </w:t>
            </w:r>
            <w:r w:rsidR="00D947BB" w:rsidRPr="001F5BC6">
              <w:rPr>
                <w:rStyle w:val="Bodytext295pt"/>
                <w:rFonts w:asciiTheme="minorHAnsi" w:hAnsiTheme="minorHAnsi" w:cstheme="minorHAnsi"/>
                <w:sz w:val="22"/>
                <w:szCs w:val="22"/>
              </w:rPr>
              <w:t>djelovanja</w:t>
            </w:r>
          </w:p>
        </w:tc>
        <w:tc>
          <w:tcPr>
            <w:tcW w:w="3134" w:type="dxa"/>
            <w:vAlign w:val="center"/>
          </w:tcPr>
          <w:p w14:paraId="260E672E" w14:textId="77777777" w:rsidR="00F60A73" w:rsidRPr="001F5BC6" w:rsidRDefault="00F60A73"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Stožer CZ</w:t>
            </w:r>
          </w:p>
        </w:tc>
      </w:tr>
      <w:tr w:rsidR="00F60A73" w:rsidRPr="001F5BC6" w14:paraId="0F88C20D" w14:textId="77777777" w:rsidTr="00F4529A">
        <w:trPr>
          <w:trHeight w:val="410"/>
        </w:trPr>
        <w:tc>
          <w:tcPr>
            <w:tcW w:w="1694" w:type="dxa"/>
            <w:vMerge/>
            <w:vAlign w:val="center"/>
          </w:tcPr>
          <w:p w14:paraId="365E3723" w14:textId="77777777" w:rsidR="00F60A73" w:rsidRPr="001F5BC6" w:rsidRDefault="00F60A73" w:rsidP="00F4529A">
            <w:pPr>
              <w:ind w:firstLine="0"/>
              <w:rPr>
                <w:rFonts w:cstheme="minorHAnsi"/>
                <w:b/>
              </w:rPr>
            </w:pPr>
          </w:p>
        </w:tc>
        <w:tc>
          <w:tcPr>
            <w:tcW w:w="3944" w:type="dxa"/>
          </w:tcPr>
          <w:p w14:paraId="5776010C" w14:textId="77777777" w:rsidR="00F60A73" w:rsidRPr="001F5BC6" w:rsidRDefault="00F60A73" w:rsidP="00F60A73">
            <w:pPr>
              <w:ind w:firstLine="0"/>
              <w:rPr>
                <w:rFonts w:cstheme="minorHAnsi"/>
              </w:rPr>
            </w:pPr>
            <w:r w:rsidRPr="001F5BC6">
              <w:rPr>
                <w:rStyle w:val="Bodytext295pt"/>
                <w:rFonts w:asciiTheme="minorHAnsi" w:hAnsiTheme="minorHAnsi" w:cstheme="minorHAnsi"/>
                <w:sz w:val="22"/>
                <w:szCs w:val="22"/>
              </w:rPr>
              <w:t>Veterinarska ambulanta ima nadležnost za:</w:t>
            </w:r>
          </w:p>
          <w:p w14:paraId="65130033" w14:textId="77777777" w:rsidR="00F60A73" w:rsidRPr="001F5BC6" w:rsidRDefault="00F60A73" w:rsidP="006311CF">
            <w:pPr>
              <w:widowControl w:val="0"/>
              <w:numPr>
                <w:ilvl w:val="0"/>
                <w:numId w:val="33"/>
              </w:numPr>
              <w:tabs>
                <w:tab w:val="left" w:pos="1216"/>
              </w:tabs>
              <w:ind w:left="328" w:hanging="284"/>
              <w:jc w:val="left"/>
              <w:rPr>
                <w:rFonts w:cstheme="minorHAnsi"/>
              </w:rPr>
            </w:pPr>
            <w:r w:rsidRPr="001F5BC6">
              <w:rPr>
                <w:rStyle w:val="Bodytext295pt"/>
                <w:rFonts w:asciiTheme="minorHAnsi" w:hAnsiTheme="minorHAnsi" w:cstheme="minorHAnsi"/>
                <w:sz w:val="22"/>
                <w:szCs w:val="22"/>
              </w:rPr>
              <w:t>praćenje stanja i provođenje aktivnosti na sprječavanju nastanka ili širenja zaraznih bolesti</w:t>
            </w:r>
          </w:p>
          <w:p w14:paraId="24FB9260" w14:textId="77777777" w:rsidR="00F60A73" w:rsidRPr="001F5BC6" w:rsidRDefault="00F60A73" w:rsidP="006311CF">
            <w:pPr>
              <w:widowControl w:val="0"/>
              <w:numPr>
                <w:ilvl w:val="0"/>
                <w:numId w:val="33"/>
              </w:numPr>
              <w:tabs>
                <w:tab w:val="left" w:pos="1234"/>
              </w:tabs>
              <w:ind w:left="328" w:hanging="284"/>
              <w:jc w:val="left"/>
              <w:rPr>
                <w:rFonts w:cstheme="minorHAnsi"/>
              </w:rPr>
            </w:pPr>
            <w:r w:rsidRPr="001F5BC6">
              <w:rPr>
                <w:rStyle w:val="Bodytext295pt"/>
                <w:rFonts w:asciiTheme="minorHAnsi" w:hAnsiTheme="minorHAnsi" w:cstheme="minorHAnsi"/>
                <w:sz w:val="22"/>
                <w:szCs w:val="22"/>
              </w:rPr>
              <w:t>nadzor nad prometom i distribucijom namirnica životinjskog porijekla</w:t>
            </w:r>
          </w:p>
          <w:p w14:paraId="622B2B4A" w14:textId="77777777" w:rsidR="00D947BB" w:rsidRPr="001F5BC6" w:rsidRDefault="00F60A73" w:rsidP="006311CF">
            <w:pPr>
              <w:pStyle w:val="Odlomakpopisa"/>
              <w:numPr>
                <w:ilvl w:val="0"/>
                <w:numId w:val="33"/>
              </w:numPr>
              <w:spacing w:after="580"/>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prikupljanje i zbrinjavanje životinja;</w:t>
            </w:r>
          </w:p>
          <w:p w14:paraId="2D289B7D" w14:textId="77777777" w:rsidR="00D947BB" w:rsidRPr="001F5BC6" w:rsidRDefault="00F60A73" w:rsidP="006311CF">
            <w:pPr>
              <w:pStyle w:val="Odlomakpopisa"/>
              <w:numPr>
                <w:ilvl w:val="0"/>
                <w:numId w:val="33"/>
              </w:numPr>
              <w:spacing w:after="580"/>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liječenje, klanje ili eutanazij</w:t>
            </w:r>
            <w:r w:rsidR="00D947BB" w:rsidRPr="001F5BC6">
              <w:rPr>
                <w:rStyle w:val="Bodytext295pt"/>
                <w:rFonts w:asciiTheme="minorHAnsi" w:hAnsiTheme="minorHAnsi" w:cstheme="minorHAnsi"/>
                <w:sz w:val="22"/>
                <w:szCs w:val="22"/>
              </w:rPr>
              <w:t>u</w:t>
            </w:r>
            <w:r w:rsidRPr="001F5BC6">
              <w:rPr>
                <w:rStyle w:val="Bodytext295pt"/>
                <w:rFonts w:asciiTheme="minorHAnsi" w:hAnsiTheme="minorHAnsi" w:cstheme="minorHAnsi"/>
                <w:sz w:val="22"/>
                <w:szCs w:val="22"/>
              </w:rPr>
              <w:t xml:space="preserve"> životinja</w:t>
            </w:r>
          </w:p>
          <w:p w14:paraId="09E1C994" w14:textId="77777777" w:rsidR="00F60A73" w:rsidRPr="001F5BC6" w:rsidRDefault="00F60A73" w:rsidP="006311CF">
            <w:pPr>
              <w:pStyle w:val="Odlomakpopisa"/>
              <w:numPr>
                <w:ilvl w:val="0"/>
                <w:numId w:val="33"/>
              </w:numPr>
              <w:spacing w:after="580"/>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druge provedbene aktivnosti</w:t>
            </w:r>
          </w:p>
        </w:tc>
        <w:tc>
          <w:tcPr>
            <w:tcW w:w="3134" w:type="dxa"/>
            <w:vAlign w:val="center"/>
          </w:tcPr>
          <w:p w14:paraId="35FEEAF6" w14:textId="2286818C" w:rsidR="00F60A73" w:rsidRPr="001F5BC6" w:rsidRDefault="00F60A73"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Veterinarska </w:t>
            </w:r>
            <w:r w:rsidR="00EE22B8" w:rsidRPr="001F5BC6">
              <w:rPr>
                <w:rStyle w:val="Bodytext295pt"/>
                <w:rFonts w:asciiTheme="minorHAnsi" w:hAnsiTheme="minorHAnsi" w:cstheme="minorHAnsi"/>
                <w:sz w:val="22"/>
                <w:szCs w:val="22"/>
              </w:rPr>
              <w:t>stanica</w:t>
            </w:r>
            <w:r w:rsidR="006470FE">
              <w:rPr>
                <w:rStyle w:val="Bodytext295pt"/>
                <w:rFonts w:asciiTheme="minorHAnsi" w:hAnsiTheme="minorHAnsi" w:cstheme="minorHAnsi"/>
                <w:sz w:val="22"/>
                <w:szCs w:val="22"/>
              </w:rPr>
              <w:t xml:space="preserve"> „Nova“</w:t>
            </w:r>
          </w:p>
        </w:tc>
      </w:tr>
    </w:tbl>
    <w:p w14:paraId="0C8928AB" w14:textId="77777777" w:rsidR="00A265F9" w:rsidRPr="001F5BC6" w:rsidRDefault="00A265F9" w:rsidP="00321687">
      <w:pPr>
        <w:ind w:firstLine="567"/>
        <w:rPr>
          <w:rFonts w:cstheme="minorHAnsi"/>
          <w:highlight w:val="red"/>
        </w:rPr>
      </w:pPr>
      <w:r w:rsidRPr="001F5BC6">
        <w:rPr>
          <w:rFonts w:cstheme="minorHAnsi"/>
          <w:highlight w:val="red"/>
        </w:rPr>
        <w:br w:type="page"/>
      </w:r>
    </w:p>
    <w:p w14:paraId="04E9E797" w14:textId="77777777" w:rsidR="00F60A73" w:rsidRPr="001F5BC6" w:rsidRDefault="00F60A73" w:rsidP="00321687">
      <w:pPr>
        <w:ind w:firstLine="567"/>
        <w:rPr>
          <w:rFonts w:cstheme="minorHAnsi"/>
          <w:highlight w:val="red"/>
        </w:rPr>
      </w:pPr>
    </w:p>
    <w:p w14:paraId="1C663990" w14:textId="77777777" w:rsidR="00F60A73" w:rsidRPr="001F5BC6" w:rsidRDefault="00D947BB" w:rsidP="00045F57">
      <w:pPr>
        <w:ind w:firstLine="284"/>
        <w:rPr>
          <w:rFonts w:cstheme="minorHAnsi"/>
          <w:b/>
          <w:u w:val="single"/>
        </w:rPr>
      </w:pPr>
      <w:r w:rsidRPr="001F5BC6">
        <w:rPr>
          <w:rFonts w:cstheme="minorHAnsi"/>
          <w:b/>
          <w:u w:val="single"/>
        </w:rPr>
        <w:t>Organizacija humane asanacije i identifikacije poginulih</w:t>
      </w:r>
    </w:p>
    <w:p w14:paraId="18BB1B83" w14:textId="77777777" w:rsidR="00D947BB" w:rsidRPr="001F5BC6" w:rsidRDefault="00D947BB" w:rsidP="00321687">
      <w:pPr>
        <w:ind w:firstLine="567"/>
        <w:rPr>
          <w:rFonts w:cstheme="minorHAnsi"/>
          <w:highlight w:val="red"/>
        </w:rPr>
      </w:pPr>
    </w:p>
    <w:p w14:paraId="5D1B2E08" w14:textId="3A5BE3C1" w:rsidR="00D947BB" w:rsidRPr="001F5BC6" w:rsidRDefault="00D947BB" w:rsidP="00D947B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EE22B8" w:rsidRPr="001F5BC6">
        <w:rPr>
          <w:rFonts w:cstheme="minorHAnsi"/>
          <w:b/>
          <w:noProof/>
        </w:rPr>
        <w:t>57</w:t>
      </w:r>
      <w:r w:rsidRPr="001F5BC6">
        <w:rPr>
          <w:rFonts w:cstheme="minorHAnsi"/>
          <w:b/>
        </w:rPr>
        <w:fldChar w:fldCharType="end"/>
      </w:r>
      <w:r w:rsidRPr="001F5BC6">
        <w:rPr>
          <w:rFonts w:cstheme="minorHAnsi"/>
          <w:b/>
        </w:rPr>
        <w:t xml:space="preserve">. </w:t>
      </w:r>
      <w:r w:rsidRPr="001F5BC6">
        <w:rPr>
          <w:rFonts w:cstheme="minorHAnsi"/>
        </w:rPr>
        <w:t>Humana asanacija</w:t>
      </w:r>
    </w:p>
    <w:tbl>
      <w:tblPr>
        <w:tblStyle w:val="Reetkatablice"/>
        <w:tblW w:w="0" w:type="auto"/>
        <w:tblLook w:val="04A0" w:firstRow="1" w:lastRow="0" w:firstColumn="1" w:lastColumn="0" w:noHBand="0" w:noVBand="1"/>
      </w:tblPr>
      <w:tblGrid>
        <w:gridCol w:w="1694"/>
        <w:gridCol w:w="3944"/>
        <w:gridCol w:w="3134"/>
      </w:tblGrid>
      <w:tr w:rsidR="00D947BB" w:rsidRPr="001F5BC6" w14:paraId="23353B66" w14:textId="77777777" w:rsidTr="00C2436B">
        <w:tc>
          <w:tcPr>
            <w:tcW w:w="1694" w:type="dxa"/>
            <w:shd w:val="clear" w:color="auto" w:fill="AEAAAA" w:themeFill="background2" w:themeFillShade="BF"/>
            <w:vAlign w:val="center"/>
          </w:tcPr>
          <w:p w14:paraId="76C1C0A5" w14:textId="77777777" w:rsidR="00D947BB" w:rsidRPr="001F5BC6" w:rsidRDefault="00D947BB"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02086EAF" w14:textId="451D971B" w:rsidR="00D947BB" w:rsidRPr="001F5BC6" w:rsidRDefault="00D947BB" w:rsidP="00F4529A">
            <w:pPr>
              <w:ind w:firstLine="0"/>
              <w:jc w:val="center"/>
              <w:rPr>
                <w:rFonts w:cstheme="minorHAnsi"/>
                <w:b/>
              </w:rPr>
            </w:pPr>
            <w:r w:rsidRPr="001F5BC6">
              <w:rPr>
                <w:rFonts w:cstheme="minorHAnsi"/>
                <w:b/>
              </w:rPr>
              <w:t xml:space="preserve">Operativni postupci, kapaciteti i operativni doprinos </w:t>
            </w:r>
            <w:r w:rsidR="00EE22B8" w:rsidRPr="001F5BC6">
              <w:rPr>
                <w:rFonts w:cstheme="minorHAnsi"/>
                <w:b/>
              </w:rPr>
              <w:t>Općine Novo Virje</w:t>
            </w:r>
          </w:p>
        </w:tc>
        <w:tc>
          <w:tcPr>
            <w:tcW w:w="3134" w:type="dxa"/>
            <w:shd w:val="clear" w:color="auto" w:fill="AEAAAA" w:themeFill="background2" w:themeFillShade="BF"/>
            <w:vAlign w:val="center"/>
          </w:tcPr>
          <w:p w14:paraId="188AE30D" w14:textId="77777777" w:rsidR="00D947BB" w:rsidRPr="001F5BC6" w:rsidRDefault="00D947BB" w:rsidP="00F4529A">
            <w:pPr>
              <w:ind w:firstLine="0"/>
              <w:jc w:val="center"/>
              <w:rPr>
                <w:rFonts w:cstheme="minorHAnsi"/>
                <w:b/>
              </w:rPr>
            </w:pPr>
            <w:r w:rsidRPr="001F5BC6">
              <w:rPr>
                <w:rFonts w:cstheme="minorHAnsi"/>
                <w:b/>
              </w:rPr>
              <w:t>Izvršitelji</w:t>
            </w:r>
          </w:p>
        </w:tc>
      </w:tr>
      <w:tr w:rsidR="00D947BB" w:rsidRPr="001F5BC6" w14:paraId="2E810ACC" w14:textId="77777777" w:rsidTr="00F4529A">
        <w:trPr>
          <w:trHeight w:val="410"/>
        </w:trPr>
        <w:tc>
          <w:tcPr>
            <w:tcW w:w="1694" w:type="dxa"/>
            <w:vMerge w:val="restart"/>
            <w:vAlign w:val="center"/>
          </w:tcPr>
          <w:p w14:paraId="4C348215" w14:textId="4FD8B0F7" w:rsidR="00D947BB" w:rsidRPr="001F5BC6" w:rsidRDefault="00EE22B8" w:rsidP="00F4529A">
            <w:pPr>
              <w:ind w:firstLine="0"/>
              <w:rPr>
                <w:rFonts w:cstheme="minorHAnsi"/>
                <w:b/>
              </w:rPr>
            </w:pPr>
            <w:r w:rsidRPr="001F5BC6">
              <w:rPr>
                <w:rFonts w:cstheme="minorHAnsi"/>
                <w:b/>
              </w:rPr>
              <w:t>N</w:t>
            </w:r>
            <w:r w:rsidR="00D947BB" w:rsidRPr="001F5BC6">
              <w:rPr>
                <w:rFonts w:cstheme="minorHAnsi"/>
                <w:b/>
              </w:rPr>
              <w:t>ačelnik</w:t>
            </w:r>
          </w:p>
        </w:tc>
        <w:tc>
          <w:tcPr>
            <w:tcW w:w="3944" w:type="dxa"/>
          </w:tcPr>
          <w:p w14:paraId="156F4B27" w14:textId="77777777" w:rsidR="00D947BB" w:rsidRPr="001F5BC6" w:rsidRDefault="005B3124" w:rsidP="006311CF">
            <w:pPr>
              <w:pStyle w:val="Odlomakpopisa"/>
              <w:numPr>
                <w:ilvl w:val="0"/>
                <w:numId w:val="69"/>
              </w:numPr>
              <w:ind w:left="328" w:hanging="284"/>
              <w:rPr>
                <w:rFonts w:cstheme="minorHAnsi"/>
              </w:rPr>
            </w:pPr>
            <w:r w:rsidRPr="001F5BC6">
              <w:rPr>
                <w:rStyle w:val="Bodytext295pt"/>
                <w:rFonts w:asciiTheme="minorHAnsi" w:hAnsiTheme="minorHAnsi" w:cstheme="minorHAnsi"/>
                <w:sz w:val="22"/>
                <w:szCs w:val="22"/>
              </w:rPr>
              <w:t>i</w:t>
            </w:r>
            <w:r w:rsidR="00D947BB" w:rsidRPr="001F5BC6">
              <w:rPr>
                <w:rStyle w:val="Bodytext295pt"/>
                <w:rFonts w:asciiTheme="minorHAnsi" w:hAnsiTheme="minorHAnsi" w:cstheme="minorHAnsi"/>
                <w:sz w:val="22"/>
                <w:szCs w:val="22"/>
              </w:rPr>
              <w:t>dentifikacija poginulih</w:t>
            </w:r>
          </w:p>
        </w:tc>
        <w:tc>
          <w:tcPr>
            <w:tcW w:w="3134" w:type="dxa"/>
            <w:vAlign w:val="center"/>
          </w:tcPr>
          <w:p w14:paraId="69A2E3BE" w14:textId="4709C58D" w:rsidR="00D947BB" w:rsidRPr="001F5BC6" w:rsidRDefault="00D947BB" w:rsidP="006311CF">
            <w:pPr>
              <w:pStyle w:val="Odlomakpopisa"/>
              <w:numPr>
                <w:ilvl w:val="0"/>
                <w:numId w:val="33"/>
              </w:numPr>
              <w:ind w:left="312" w:hanging="31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Dom zdravlja</w:t>
            </w:r>
          </w:p>
          <w:p w14:paraId="2907E24A" w14:textId="00443102" w:rsidR="00D947BB" w:rsidRPr="001F5BC6" w:rsidRDefault="00D947BB" w:rsidP="006311CF">
            <w:pPr>
              <w:pStyle w:val="Odlomakpopisa"/>
              <w:numPr>
                <w:ilvl w:val="0"/>
                <w:numId w:val="33"/>
              </w:numPr>
              <w:ind w:left="312" w:hanging="312"/>
              <w:rPr>
                <w:rFonts w:cstheme="minorHAnsi"/>
              </w:rPr>
            </w:pPr>
            <w:r w:rsidRPr="001F5BC6">
              <w:rPr>
                <w:rStyle w:val="Bodytext295pt"/>
                <w:rFonts w:asciiTheme="minorHAnsi" w:hAnsiTheme="minorHAnsi" w:cstheme="minorHAnsi"/>
                <w:sz w:val="22"/>
                <w:szCs w:val="22"/>
              </w:rPr>
              <w:t xml:space="preserve">PP </w:t>
            </w:r>
            <w:r w:rsidR="00EE22B8" w:rsidRPr="001F5BC6">
              <w:rPr>
                <w:rStyle w:val="Bodytext295pt"/>
                <w:rFonts w:asciiTheme="minorHAnsi" w:hAnsiTheme="minorHAnsi" w:cstheme="minorHAnsi"/>
                <w:sz w:val="22"/>
                <w:szCs w:val="22"/>
              </w:rPr>
              <w:t>Đurđevac</w:t>
            </w:r>
          </w:p>
        </w:tc>
      </w:tr>
      <w:tr w:rsidR="00D947BB" w:rsidRPr="001F5BC6" w14:paraId="39D7012E" w14:textId="77777777" w:rsidTr="00F4529A">
        <w:trPr>
          <w:trHeight w:val="410"/>
        </w:trPr>
        <w:tc>
          <w:tcPr>
            <w:tcW w:w="1694" w:type="dxa"/>
            <w:vMerge/>
            <w:vAlign w:val="center"/>
          </w:tcPr>
          <w:p w14:paraId="27880CC0" w14:textId="77777777" w:rsidR="00D947BB" w:rsidRPr="001F5BC6" w:rsidRDefault="00D947BB" w:rsidP="00F4529A">
            <w:pPr>
              <w:ind w:firstLine="0"/>
              <w:rPr>
                <w:rFonts w:cstheme="minorHAnsi"/>
                <w:b/>
              </w:rPr>
            </w:pPr>
          </w:p>
        </w:tc>
        <w:tc>
          <w:tcPr>
            <w:tcW w:w="3944" w:type="dxa"/>
          </w:tcPr>
          <w:p w14:paraId="295DF705" w14:textId="77777777" w:rsidR="00D947BB" w:rsidRPr="001F5BC6" w:rsidRDefault="005B3124" w:rsidP="006311CF">
            <w:pPr>
              <w:pStyle w:val="Odlomakpopisa"/>
              <w:numPr>
                <w:ilvl w:val="0"/>
                <w:numId w:val="33"/>
              </w:numPr>
              <w:spacing w:after="580"/>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w:t>
            </w:r>
            <w:r w:rsidR="00D947BB" w:rsidRPr="001F5BC6">
              <w:rPr>
                <w:rStyle w:val="Bodytext295pt"/>
                <w:rFonts w:asciiTheme="minorHAnsi" w:hAnsiTheme="minorHAnsi" w:cstheme="minorHAnsi"/>
                <w:sz w:val="22"/>
                <w:szCs w:val="22"/>
              </w:rPr>
              <w:t>anitarni nadzor nad ukapanjem mrtvih</w:t>
            </w:r>
          </w:p>
        </w:tc>
        <w:tc>
          <w:tcPr>
            <w:tcW w:w="3134" w:type="dxa"/>
            <w:vAlign w:val="center"/>
          </w:tcPr>
          <w:p w14:paraId="14DA496B" w14:textId="3B400B66" w:rsidR="00D947BB" w:rsidRPr="001F5BC6" w:rsidRDefault="00D947BB"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pogrebno poduzeće </w:t>
            </w:r>
          </w:p>
          <w:p w14:paraId="153F561B" w14:textId="77777777" w:rsidR="00D947BB" w:rsidRPr="001F5BC6" w:rsidRDefault="00D947BB" w:rsidP="006311CF">
            <w:pPr>
              <w:pStyle w:val="Odlomakpopisa"/>
              <w:numPr>
                <w:ilvl w:val="0"/>
                <w:numId w:val="33"/>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sanitarna inspekcija</w:t>
            </w:r>
          </w:p>
        </w:tc>
      </w:tr>
      <w:tr w:rsidR="00D947BB" w:rsidRPr="001F5BC6" w14:paraId="30C9A4B9" w14:textId="77777777" w:rsidTr="00F4529A">
        <w:trPr>
          <w:trHeight w:val="1082"/>
        </w:trPr>
        <w:tc>
          <w:tcPr>
            <w:tcW w:w="1694" w:type="dxa"/>
            <w:vMerge/>
            <w:vAlign w:val="center"/>
          </w:tcPr>
          <w:p w14:paraId="08552478" w14:textId="77777777" w:rsidR="00D947BB" w:rsidRPr="001F5BC6" w:rsidRDefault="00D947BB" w:rsidP="00D947BB">
            <w:pPr>
              <w:ind w:firstLine="0"/>
              <w:rPr>
                <w:rFonts w:cstheme="minorHAnsi"/>
                <w:b/>
              </w:rPr>
            </w:pPr>
          </w:p>
        </w:tc>
        <w:tc>
          <w:tcPr>
            <w:tcW w:w="3944" w:type="dxa"/>
          </w:tcPr>
          <w:p w14:paraId="4564D281" w14:textId="77777777" w:rsidR="00D947BB" w:rsidRPr="001F5BC6" w:rsidRDefault="005B3124" w:rsidP="006311CF">
            <w:pPr>
              <w:pStyle w:val="Odlomakpopisa"/>
              <w:numPr>
                <w:ilvl w:val="0"/>
                <w:numId w:val="33"/>
              </w:numPr>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w:t>
            </w:r>
            <w:r w:rsidR="00D947BB" w:rsidRPr="001F5BC6">
              <w:rPr>
                <w:rStyle w:val="Bodytext295pt"/>
                <w:rFonts w:asciiTheme="minorHAnsi" w:hAnsiTheme="minorHAnsi" w:cstheme="minorHAnsi"/>
                <w:sz w:val="22"/>
                <w:szCs w:val="22"/>
              </w:rPr>
              <w:t>siguranje prostora za prikupljanje poginulih i druge provedbene aktivnosti</w:t>
            </w:r>
          </w:p>
          <w:p w14:paraId="47EC8092" w14:textId="20154B52" w:rsidR="00D947BB" w:rsidRPr="001F5BC6" w:rsidRDefault="005B3124" w:rsidP="006311CF">
            <w:pPr>
              <w:pStyle w:val="Odlomakpopisa"/>
              <w:numPr>
                <w:ilvl w:val="0"/>
                <w:numId w:val="33"/>
              </w:numPr>
              <w:ind w:left="328" w:hanging="328"/>
              <w:rPr>
                <w:rFonts w:cstheme="minorHAnsi"/>
              </w:rPr>
            </w:pPr>
            <w:r w:rsidRPr="001F5BC6">
              <w:rPr>
                <w:rStyle w:val="Bodytext295pt"/>
                <w:rFonts w:asciiTheme="minorHAnsi" w:hAnsiTheme="minorHAnsi" w:cstheme="minorHAnsi"/>
                <w:sz w:val="22"/>
                <w:szCs w:val="22"/>
              </w:rPr>
              <w:t>l</w:t>
            </w:r>
            <w:r w:rsidR="00D947BB" w:rsidRPr="001F5BC6">
              <w:rPr>
                <w:rStyle w:val="Bodytext295pt"/>
                <w:rFonts w:asciiTheme="minorHAnsi" w:hAnsiTheme="minorHAnsi" w:cstheme="minorHAnsi"/>
                <w:sz w:val="22"/>
                <w:szCs w:val="22"/>
              </w:rPr>
              <w:t xml:space="preserve">okacije za ukop su mjesna groblja na području </w:t>
            </w:r>
            <w:r w:rsidR="008F572F" w:rsidRPr="001F5BC6">
              <w:rPr>
                <w:rStyle w:val="Bodytext295pt"/>
                <w:rFonts w:asciiTheme="minorHAnsi" w:hAnsiTheme="minorHAnsi" w:cstheme="minorHAnsi"/>
                <w:sz w:val="22"/>
                <w:szCs w:val="22"/>
              </w:rPr>
              <w:t>O</w:t>
            </w:r>
            <w:r w:rsidR="00365B30">
              <w:rPr>
                <w:rStyle w:val="Bodytext295pt"/>
                <w:rFonts w:asciiTheme="minorHAnsi" w:hAnsiTheme="minorHAnsi" w:cstheme="minorHAnsi"/>
                <w:sz w:val="22"/>
                <w:szCs w:val="22"/>
              </w:rPr>
              <w:t>p</w:t>
            </w:r>
            <w:r w:rsidR="008F572F" w:rsidRPr="001F5BC6">
              <w:rPr>
                <w:rStyle w:val="Bodytext295pt"/>
                <w:rFonts w:asciiTheme="minorHAnsi" w:hAnsiTheme="minorHAnsi" w:cstheme="minorHAnsi"/>
                <w:sz w:val="22"/>
                <w:szCs w:val="22"/>
              </w:rPr>
              <w:t>ćine</w:t>
            </w:r>
          </w:p>
        </w:tc>
        <w:tc>
          <w:tcPr>
            <w:tcW w:w="3134" w:type="dxa"/>
            <w:vAlign w:val="center"/>
          </w:tcPr>
          <w:p w14:paraId="570D357B" w14:textId="795C1A70" w:rsidR="00D947BB" w:rsidRPr="001F5BC6" w:rsidRDefault="008F572F" w:rsidP="006311CF">
            <w:pPr>
              <w:pStyle w:val="Odlomakpopisa"/>
              <w:numPr>
                <w:ilvl w:val="0"/>
                <w:numId w:val="33"/>
              </w:numPr>
              <w:ind w:left="352"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komunalno poduzeće</w:t>
            </w:r>
            <w:r w:rsidR="005B3124" w:rsidRPr="001F5BC6">
              <w:rPr>
                <w:rStyle w:val="Bodytext295pt"/>
                <w:rFonts w:asciiTheme="minorHAnsi" w:hAnsiTheme="minorHAnsi" w:cstheme="minorHAnsi"/>
                <w:sz w:val="22"/>
                <w:szCs w:val="22"/>
              </w:rPr>
              <w:t xml:space="preserve"> uz pomoć snaga CZ</w:t>
            </w:r>
          </w:p>
        </w:tc>
      </w:tr>
    </w:tbl>
    <w:p w14:paraId="42C11C68" w14:textId="77777777" w:rsidR="00D947BB" w:rsidRPr="001F5BC6" w:rsidRDefault="00D947BB" w:rsidP="00D947BB">
      <w:pPr>
        <w:ind w:firstLine="0"/>
        <w:rPr>
          <w:rFonts w:cstheme="minorHAnsi"/>
          <w:highlight w:val="red"/>
        </w:rPr>
      </w:pPr>
    </w:p>
    <w:p w14:paraId="056B9B66" w14:textId="77777777" w:rsidR="005B3124" w:rsidRPr="001F5BC6" w:rsidRDefault="00BF6035" w:rsidP="00045F57">
      <w:pPr>
        <w:ind w:left="284" w:firstLine="0"/>
        <w:rPr>
          <w:rFonts w:cstheme="minorHAnsi"/>
          <w:b/>
          <w:u w:val="single"/>
        </w:rPr>
      </w:pPr>
      <w:r w:rsidRPr="001F5BC6">
        <w:rPr>
          <w:rFonts w:cstheme="minorHAnsi"/>
          <w:b/>
          <w:u w:val="single"/>
        </w:rPr>
        <w:t>Organizacija mogućnosti i provođenja specifičnih i propisanih mjera za ublažavanje posljedica</w:t>
      </w:r>
    </w:p>
    <w:p w14:paraId="0C3554D3" w14:textId="77777777" w:rsidR="005B3124" w:rsidRPr="001F5BC6" w:rsidRDefault="005B3124" w:rsidP="00D947BB">
      <w:pPr>
        <w:ind w:firstLine="0"/>
        <w:rPr>
          <w:rFonts w:cstheme="minorHAnsi"/>
          <w:highlight w:val="red"/>
        </w:rPr>
      </w:pPr>
    </w:p>
    <w:p w14:paraId="7503E20A" w14:textId="5E9D2F0C" w:rsidR="005B3124" w:rsidRPr="001F5BC6" w:rsidRDefault="00BF6035" w:rsidP="00D947B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8F572F" w:rsidRPr="001F5BC6">
        <w:rPr>
          <w:rFonts w:cstheme="minorHAnsi"/>
          <w:b/>
          <w:noProof/>
        </w:rPr>
        <w:t>58</w:t>
      </w:r>
      <w:r w:rsidRPr="001F5BC6">
        <w:rPr>
          <w:rFonts w:cstheme="minorHAnsi"/>
          <w:b/>
        </w:rPr>
        <w:fldChar w:fldCharType="end"/>
      </w:r>
      <w:r w:rsidRPr="001F5BC6">
        <w:rPr>
          <w:rFonts w:cstheme="minorHAnsi"/>
          <w:b/>
        </w:rPr>
        <w:t xml:space="preserve">. </w:t>
      </w:r>
      <w:r w:rsidR="00200A39" w:rsidRPr="001F5BC6">
        <w:rPr>
          <w:rFonts w:cstheme="minorHAnsi"/>
        </w:rPr>
        <w:t>Mogućnosti i provođenje specifičnih i propisanih mjera ublažavanja nesreće</w:t>
      </w:r>
    </w:p>
    <w:tbl>
      <w:tblPr>
        <w:tblStyle w:val="Reetkatablice"/>
        <w:tblW w:w="0" w:type="auto"/>
        <w:tblLook w:val="04A0" w:firstRow="1" w:lastRow="0" w:firstColumn="1" w:lastColumn="0" w:noHBand="0" w:noVBand="1"/>
      </w:tblPr>
      <w:tblGrid>
        <w:gridCol w:w="1694"/>
        <w:gridCol w:w="3944"/>
        <w:gridCol w:w="3134"/>
      </w:tblGrid>
      <w:tr w:rsidR="00200A39" w:rsidRPr="001F5BC6" w14:paraId="2C699434" w14:textId="77777777" w:rsidTr="00C2436B">
        <w:tc>
          <w:tcPr>
            <w:tcW w:w="1694" w:type="dxa"/>
            <w:shd w:val="clear" w:color="auto" w:fill="AEAAAA" w:themeFill="background2" w:themeFillShade="BF"/>
            <w:vAlign w:val="center"/>
          </w:tcPr>
          <w:p w14:paraId="31038D19" w14:textId="77777777" w:rsidR="00200A39" w:rsidRPr="001F5BC6" w:rsidRDefault="00200A39"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7048CE79" w14:textId="4DA0AB1A" w:rsidR="00200A39" w:rsidRPr="001F5BC6" w:rsidRDefault="00200A39" w:rsidP="00F4529A">
            <w:pPr>
              <w:ind w:firstLine="0"/>
              <w:jc w:val="center"/>
              <w:rPr>
                <w:rFonts w:cstheme="minorHAnsi"/>
                <w:b/>
              </w:rPr>
            </w:pPr>
            <w:r w:rsidRPr="001F5BC6">
              <w:rPr>
                <w:rFonts w:cstheme="minorHAnsi"/>
                <w:b/>
              </w:rPr>
              <w:t xml:space="preserve">Operativni postupci, kapaciteti i operativni doprinos </w:t>
            </w:r>
            <w:r w:rsidR="008F572F" w:rsidRPr="001F5BC6">
              <w:rPr>
                <w:rFonts w:cstheme="minorHAnsi"/>
                <w:b/>
              </w:rPr>
              <w:t>Općine Novo Virje</w:t>
            </w:r>
          </w:p>
        </w:tc>
        <w:tc>
          <w:tcPr>
            <w:tcW w:w="3134" w:type="dxa"/>
            <w:shd w:val="clear" w:color="auto" w:fill="AEAAAA" w:themeFill="background2" w:themeFillShade="BF"/>
            <w:vAlign w:val="center"/>
          </w:tcPr>
          <w:p w14:paraId="3425E25B" w14:textId="77777777" w:rsidR="00200A39" w:rsidRPr="001F5BC6" w:rsidRDefault="00200A39" w:rsidP="00F4529A">
            <w:pPr>
              <w:ind w:firstLine="0"/>
              <w:jc w:val="center"/>
              <w:rPr>
                <w:rFonts w:cstheme="minorHAnsi"/>
                <w:b/>
              </w:rPr>
            </w:pPr>
            <w:r w:rsidRPr="001F5BC6">
              <w:rPr>
                <w:rFonts w:cstheme="minorHAnsi"/>
                <w:b/>
              </w:rPr>
              <w:t>Izvršitelji</w:t>
            </w:r>
          </w:p>
        </w:tc>
      </w:tr>
      <w:tr w:rsidR="00E93856" w:rsidRPr="001F5BC6" w14:paraId="66F755B4" w14:textId="77777777" w:rsidTr="00F4529A">
        <w:trPr>
          <w:trHeight w:val="4570"/>
        </w:trPr>
        <w:tc>
          <w:tcPr>
            <w:tcW w:w="1694" w:type="dxa"/>
            <w:vAlign w:val="center"/>
          </w:tcPr>
          <w:p w14:paraId="69674BE1" w14:textId="77777777" w:rsidR="00E93856" w:rsidRPr="001F5BC6" w:rsidRDefault="00E93856" w:rsidP="00200A39">
            <w:pPr>
              <w:ind w:firstLine="0"/>
              <w:rPr>
                <w:rFonts w:cstheme="minorHAnsi"/>
                <w:b/>
              </w:rPr>
            </w:pPr>
            <w:r w:rsidRPr="001F5BC6">
              <w:rPr>
                <w:rFonts w:cstheme="minorHAnsi"/>
                <w:b/>
              </w:rPr>
              <w:t>Operateri (na stacionarnom objektu i prijevoznici opasne tvari)</w:t>
            </w:r>
          </w:p>
        </w:tc>
        <w:tc>
          <w:tcPr>
            <w:tcW w:w="3944" w:type="dxa"/>
          </w:tcPr>
          <w:p w14:paraId="3AD6F166" w14:textId="77777777" w:rsidR="00E93856" w:rsidRPr="001F5BC6" w:rsidRDefault="00E93856" w:rsidP="006311CF">
            <w:pPr>
              <w:pStyle w:val="Odlomakpopisa"/>
              <w:numPr>
                <w:ilvl w:val="0"/>
                <w:numId w:val="69"/>
              </w:numPr>
              <w:ind w:left="328" w:hanging="284"/>
              <w:rPr>
                <w:rFonts w:cstheme="minorHAnsi"/>
              </w:rPr>
            </w:pPr>
            <w:r w:rsidRPr="001F5BC6">
              <w:rPr>
                <w:rStyle w:val="Bodytext295pt"/>
                <w:rFonts w:asciiTheme="minorHAnsi" w:hAnsiTheme="minorHAnsi" w:cstheme="minorHAnsi"/>
                <w:sz w:val="22"/>
                <w:szCs w:val="22"/>
              </w:rPr>
              <w:t>Čišćenje zagađenja na cestovnim prometnicama i željezničkim prugama</w:t>
            </w:r>
          </w:p>
        </w:tc>
        <w:tc>
          <w:tcPr>
            <w:tcW w:w="3134" w:type="dxa"/>
            <w:vAlign w:val="center"/>
          </w:tcPr>
          <w:p w14:paraId="62F796CA" w14:textId="77777777" w:rsidR="00E93856" w:rsidRPr="001F5BC6" w:rsidRDefault="00E93856" w:rsidP="008F572F">
            <w:pPr>
              <w:widowControl w:val="0"/>
              <w:numPr>
                <w:ilvl w:val="0"/>
                <w:numId w:val="70"/>
              </w:numPr>
              <w:tabs>
                <w:tab w:val="left" w:pos="274"/>
              </w:tabs>
              <w:ind w:left="490" w:hanging="425"/>
              <w:jc w:val="left"/>
              <w:rPr>
                <w:rFonts w:cstheme="minorHAnsi"/>
              </w:rPr>
            </w:pPr>
            <w:r w:rsidRPr="001F5BC6">
              <w:rPr>
                <w:rStyle w:val="Bodytext295pt"/>
                <w:rFonts w:asciiTheme="minorHAnsi" w:hAnsiTheme="minorHAnsi" w:cstheme="minorHAnsi"/>
                <w:sz w:val="22"/>
                <w:szCs w:val="22"/>
              </w:rPr>
              <w:t xml:space="preserve">Operateri na stacionarnom objektu postupaju sukladno planovima </w:t>
            </w:r>
            <w:r w:rsidR="00717BDF" w:rsidRPr="001F5BC6">
              <w:rPr>
                <w:rStyle w:val="Bodytext295pt"/>
                <w:rFonts w:asciiTheme="minorHAnsi" w:hAnsiTheme="minorHAnsi" w:cstheme="minorHAnsi"/>
                <w:sz w:val="22"/>
                <w:szCs w:val="22"/>
              </w:rPr>
              <w:t>CZ</w:t>
            </w:r>
            <w:r w:rsidRPr="001F5BC6">
              <w:rPr>
                <w:rStyle w:val="Bodytext295pt"/>
                <w:rFonts w:asciiTheme="minorHAnsi" w:hAnsiTheme="minorHAnsi" w:cstheme="minorHAnsi"/>
                <w:sz w:val="22"/>
                <w:szCs w:val="22"/>
              </w:rPr>
              <w:t xml:space="preserve">, </w:t>
            </w:r>
            <w:proofErr w:type="spellStart"/>
            <w:r w:rsidRPr="001F5BC6">
              <w:rPr>
                <w:rStyle w:val="Bodytext295pt"/>
                <w:rFonts w:asciiTheme="minorHAnsi" w:hAnsiTheme="minorHAnsi" w:cstheme="minorHAnsi"/>
                <w:sz w:val="22"/>
                <w:szCs w:val="22"/>
              </w:rPr>
              <w:t>SOP</w:t>
            </w:r>
            <w:proofErr w:type="spellEnd"/>
            <w:r w:rsidRPr="001F5BC6">
              <w:rPr>
                <w:rStyle w:val="Bodytext295pt"/>
                <w:rFonts w:asciiTheme="minorHAnsi" w:hAnsiTheme="minorHAnsi" w:cstheme="minorHAnsi"/>
                <w:sz w:val="22"/>
                <w:szCs w:val="22"/>
              </w:rPr>
              <w:t>- ovima, posebnim propisima (</w:t>
            </w:r>
            <w:proofErr w:type="spellStart"/>
            <w:r w:rsidRPr="001F5BC6">
              <w:rPr>
                <w:rStyle w:val="Bodytext295pt"/>
                <w:rFonts w:asciiTheme="minorHAnsi" w:hAnsiTheme="minorHAnsi" w:cstheme="minorHAnsi"/>
                <w:sz w:val="22"/>
                <w:szCs w:val="22"/>
              </w:rPr>
              <w:t>ZZO</w:t>
            </w:r>
            <w:proofErr w:type="spellEnd"/>
            <w:r w:rsidRPr="001F5BC6">
              <w:rPr>
                <w:rStyle w:val="Bodytext295pt"/>
                <w:rFonts w:asciiTheme="minorHAnsi" w:hAnsiTheme="minorHAnsi" w:cstheme="minorHAnsi"/>
                <w:sz w:val="22"/>
                <w:szCs w:val="22"/>
              </w:rPr>
              <w:t>,</w:t>
            </w:r>
          </w:p>
          <w:p w14:paraId="4F60C130" w14:textId="77777777" w:rsidR="00E93856" w:rsidRPr="001F5BC6" w:rsidRDefault="00E93856" w:rsidP="00717BDF">
            <w:pPr>
              <w:ind w:left="440" w:firstLine="0"/>
              <w:rPr>
                <w:rFonts w:cstheme="minorHAnsi"/>
              </w:rPr>
            </w:pPr>
            <w:r w:rsidRPr="001F5BC6">
              <w:rPr>
                <w:rStyle w:val="Bodytext295pt"/>
                <w:rFonts w:asciiTheme="minorHAnsi" w:hAnsiTheme="minorHAnsi" w:cstheme="minorHAnsi"/>
                <w:sz w:val="22"/>
                <w:szCs w:val="22"/>
              </w:rPr>
              <w:t>Uredba, Plan intervencija)</w:t>
            </w:r>
          </w:p>
          <w:p w14:paraId="4DE0274D" w14:textId="77777777" w:rsidR="00E93856" w:rsidRPr="001F5BC6" w:rsidRDefault="00E93856" w:rsidP="006311CF">
            <w:pPr>
              <w:widowControl w:val="0"/>
              <w:numPr>
                <w:ilvl w:val="0"/>
                <w:numId w:val="70"/>
              </w:numPr>
              <w:tabs>
                <w:tab w:val="left" w:pos="288"/>
              </w:tabs>
              <w:ind w:left="440" w:hanging="440"/>
              <w:jc w:val="left"/>
              <w:rPr>
                <w:rFonts w:cstheme="minorHAnsi"/>
              </w:rPr>
            </w:pPr>
            <w:r w:rsidRPr="001F5BC6">
              <w:rPr>
                <w:rStyle w:val="Bodytext295pt"/>
                <w:rFonts w:asciiTheme="minorHAnsi" w:hAnsiTheme="minorHAnsi" w:cstheme="minorHAnsi"/>
                <w:sz w:val="22"/>
                <w:szCs w:val="22"/>
              </w:rPr>
              <w:t>Operateri (prijevoznici opasne tvari) u prometu postupaju sukladno posebnim propisima, Zakon o prijevozu opasnih tvari</w:t>
            </w:r>
          </w:p>
          <w:p w14:paraId="2B509F26" w14:textId="77777777" w:rsidR="00717BDF" w:rsidRPr="001F5BC6" w:rsidRDefault="00717BDF" w:rsidP="00717BDF">
            <w:pPr>
              <w:ind w:firstLine="220"/>
              <w:rPr>
                <w:rStyle w:val="Bodytext295pt"/>
                <w:rFonts w:asciiTheme="minorHAnsi" w:hAnsiTheme="minorHAnsi" w:cstheme="minorHAnsi"/>
                <w:sz w:val="22"/>
                <w:szCs w:val="22"/>
              </w:rPr>
            </w:pPr>
          </w:p>
          <w:p w14:paraId="4EF6370A" w14:textId="77777777" w:rsidR="00717BDF" w:rsidRPr="001F5BC6" w:rsidRDefault="00E93856" w:rsidP="006311CF">
            <w:pPr>
              <w:pStyle w:val="Odlomakpopisa"/>
              <w:numPr>
                <w:ilvl w:val="0"/>
                <w:numId w:val="69"/>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Operater: vlastiti spasilački interventni timovi, procesno osoblje</w:t>
            </w:r>
          </w:p>
          <w:p w14:paraId="56AA6A5A" w14:textId="38E0E416" w:rsidR="00717BDF" w:rsidRPr="001F5BC6" w:rsidRDefault="00E93856" w:rsidP="006311CF">
            <w:pPr>
              <w:pStyle w:val="Odlomakpopisa"/>
              <w:numPr>
                <w:ilvl w:val="0"/>
                <w:numId w:val="69"/>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Komuna</w:t>
            </w:r>
            <w:r w:rsidR="00717BDF" w:rsidRPr="001F5BC6">
              <w:rPr>
                <w:rStyle w:val="Bodytext295pt"/>
                <w:rFonts w:asciiTheme="minorHAnsi" w:hAnsiTheme="minorHAnsi" w:cstheme="minorHAnsi"/>
                <w:sz w:val="22"/>
                <w:szCs w:val="22"/>
              </w:rPr>
              <w:t>l</w:t>
            </w:r>
            <w:r w:rsidRPr="001F5BC6">
              <w:rPr>
                <w:rStyle w:val="Bodytext295pt"/>
                <w:rFonts w:asciiTheme="minorHAnsi" w:hAnsiTheme="minorHAnsi" w:cstheme="minorHAnsi"/>
                <w:sz w:val="22"/>
                <w:szCs w:val="22"/>
              </w:rPr>
              <w:t xml:space="preserve">no poduzeće </w:t>
            </w:r>
          </w:p>
          <w:p w14:paraId="4D85FCF3" w14:textId="602785F3" w:rsidR="00717BDF" w:rsidRPr="001F5BC6" w:rsidRDefault="00E93856" w:rsidP="006311CF">
            <w:pPr>
              <w:pStyle w:val="Odlomakpopisa"/>
              <w:numPr>
                <w:ilvl w:val="0"/>
                <w:numId w:val="69"/>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JV</w:t>
            </w:r>
            <w:r w:rsidR="00717BDF" w:rsidRPr="001F5BC6">
              <w:rPr>
                <w:rStyle w:val="Bodytext295pt"/>
                <w:rFonts w:asciiTheme="minorHAnsi" w:hAnsiTheme="minorHAnsi" w:cstheme="minorHAnsi"/>
                <w:sz w:val="22"/>
                <w:szCs w:val="22"/>
              </w:rPr>
              <w:t>P</w:t>
            </w:r>
            <w:r w:rsidRPr="001F5BC6">
              <w:rPr>
                <w:rStyle w:val="Bodytext295pt"/>
                <w:rFonts w:asciiTheme="minorHAnsi" w:hAnsiTheme="minorHAnsi" w:cstheme="minorHAnsi"/>
                <w:sz w:val="22"/>
                <w:szCs w:val="22"/>
              </w:rPr>
              <w:t xml:space="preserve"> </w:t>
            </w:r>
            <w:r w:rsidR="005932AF">
              <w:rPr>
                <w:rStyle w:val="Bodytext295pt"/>
                <w:rFonts w:asciiTheme="minorHAnsi" w:hAnsiTheme="minorHAnsi" w:cstheme="minorHAnsi"/>
                <w:sz w:val="22"/>
                <w:szCs w:val="22"/>
              </w:rPr>
              <w:t>Đurđevac</w:t>
            </w:r>
          </w:p>
          <w:p w14:paraId="1C759C3B" w14:textId="76C598CC" w:rsidR="00E93856" w:rsidRPr="001830E0" w:rsidRDefault="00E93856" w:rsidP="001830E0">
            <w:pPr>
              <w:pStyle w:val="Odlomakpopisa"/>
              <w:numPr>
                <w:ilvl w:val="0"/>
                <w:numId w:val="69"/>
              </w:numPr>
              <w:ind w:left="352" w:hanging="352"/>
              <w:rPr>
                <w:rFonts w:cstheme="minorHAnsi"/>
              </w:rPr>
            </w:pPr>
            <w:r w:rsidRPr="001F5BC6">
              <w:rPr>
                <w:rStyle w:val="Bodytext295pt"/>
                <w:rFonts w:asciiTheme="minorHAnsi" w:hAnsiTheme="minorHAnsi" w:cstheme="minorHAnsi"/>
                <w:sz w:val="22"/>
                <w:szCs w:val="22"/>
              </w:rPr>
              <w:t>DVD</w:t>
            </w:r>
            <w:r w:rsidR="008F572F" w:rsidRPr="001F5BC6">
              <w:rPr>
                <w:rStyle w:val="Bodytext295pt"/>
                <w:rFonts w:asciiTheme="minorHAnsi" w:hAnsiTheme="minorHAnsi" w:cstheme="minorHAnsi"/>
                <w:sz w:val="22"/>
                <w:szCs w:val="22"/>
              </w:rPr>
              <w:t>-ovi</w:t>
            </w:r>
          </w:p>
        </w:tc>
      </w:tr>
    </w:tbl>
    <w:p w14:paraId="399FC52A" w14:textId="77777777" w:rsidR="00A265F9" w:rsidRPr="001F5BC6" w:rsidRDefault="00A265F9" w:rsidP="00D947BB">
      <w:pPr>
        <w:ind w:firstLine="0"/>
        <w:rPr>
          <w:rFonts w:cstheme="minorHAnsi"/>
          <w:highlight w:val="red"/>
        </w:rPr>
      </w:pPr>
      <w:r w:rsidRPr="001F5BC6">
        <w:rPr>
          <w:rFonts w:cstheme="minorHAnsi"/>
          <w:highlight w:val="red"/>
        </w:rPr>
        <w:br w:type="page"/>
      </w:r>
    </w:p>
    <w:p w14:paraId="415BAFE1" w14:textId="77777777" w:rsidR="00200A39" w:rsidRPr="001F5BC6" w:rsidRDefault="00200A39" w:rsidP="00D947BB">
      <w:pPr>
        <w:ind w:firstLine="0"/>
        <w:rPr>
          <w:rFonts w:cstheme="minorHAnsi"/>
          <w:highlight w:val="red"/>
        </w:rPr>
      </w:pPr>
    </w:p>
    <w:p w14:paraId="7577197C" w14:textId="77777777" w:rsidR="00717BDF" w:rsidRPr="001F5BC6" w:rsidRDefault="00717BDF" w:rsidP="00045F57">
      <w:pPr>
        <w:ind w:firstLine="284"/>
        <w:rPr>
          <w:rFonts w:cstheme="minorHAnsi"/>
          <w:b/>
          <w:u w:val="single"/>
        </w:rPr>
      </w:pPr>
      <w:r w:rsidRPr="001F5BC6">
        <w:rPr>
          <w:rFonts w:cstheme="minorHAnsi"/>
          <w:b/>
          <w:u w:val="single"/>
        </w:rPr>
        <w:t>Organizacija osiguranja područja</w:t>
      </w:r>
    </w:p>
    <w:p w14:paraId="7519A693" w14:textId="77777777" w:rsidR="00717BDF" w:rsidRPr="001F5BC6" w:rsidRDefault="00717BDF" w:rsidP="00D947BB">
      <w:pPr>
        <w:ind w:firstLine="0"/>
        <w:rPr>
          <w:rFonts w:cstheme="minorHAnsi"/>
          <w:highlight w:val="red"/>
        </w:rPr>
      </w:pPr>
    </w:p>
    <w:p w14:paraId="74185168" w14:textId="369C38F7" w:rsidR="00717BDF" w:rsidRPr="001F5BC6" w:rsidRDefault="00717BDF" w:rsidP="00D947BB">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8F572F" w:rsidRPr="001F5BC6">
        <w:rPr>
          <w:rFonts w:cstheme="minorHAnsi"/>
          <w:b/>
          <w:noProof/>
        </w:rPr>
        <w:t>59</w:t>
      </w:r>
      <w:r w:rsidRPr="001F5BC6">
        <w:rPr>
          <w:rFonts w:cstheme="minorHAnsi"/>
          <w:b/>
        </w:rPr>
        <w:fldChar w:fldCharType="end"/>
      </w:r>
      <w:r w:rsidRPr="001F5BC6">
        <w:rPr>
          <w:rFonts w:cstheme="minorHAnsi"/>
          <w:b/>
        </w:rPr>
        <w:t xml:space="preserve">. </w:t>
      </w:r>
      <w:r w:rsidRPr="001F5BC6">
        <w:rPr>
          <w:rFonts w:cstheme="minorHAnsi"/>
        </w:rPr>
        <w:t>Osiguranje područja</w:t>
      </w:r>
    </w:p>
    <w:tbl>
      <w:tblPr>
        <w:tblStyle w:val="Reetkatablice"/>
        <w:tblW w:w="0" w:type="auto"/>
        <w:tblLook w:val="04A0" w:firstRow="1" w:lastRow="0" w:firstColumn="1" w:lastColumn="0" w:noHBand="0" w:noVBand="1"/>
      </w:tblPr>
      <w:tblGrid>
        <w:gridCol w:w="1694"/>
        <w:gridCol w:w="3944"/>
        <w:gridCol w:w="3134"/>
      </w:tblGrid>
      <w:tr w:rsidR="00717BDF" w:rsidRPr="001F5BC6" w14:paraId="39E72CAC" w14:textId="77777777" w:rsidTr="00C2436B">
        <w:tc>
          <w:tcPr>
            <w:tcW w:w="1694" w:type="dxa"/>
            <w:shd w:val="clear" w:color="auto" w:fill="AEAAAA" w:themeFill="background2" w:themeFillShade="BF"/>
            <w:vAlign w:val="center"/>
          </w:tcPr>
          <w:p w14:paraId="63F7F44C" w14:textId="77777777" w:rsidR="00717BDF" w:rsidRPr="001F5BC6" w:rsidRDefault="00717BDF"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3A63E8A4" w14:textId="6D1F33C3" w:rsidR="00717BDF" w:rsidRPr="001F5BC6" w:rsidRDefault="00717BDF" w:rsidP="00F4529A">
            <w:pPr>
              <w:ind w:firstLine="0"/>
              <w:jc w:val="center"/>
              <w:rPr>
                <w:rFonts w:cstheme="minorHAnsi"/>
                <w:b/>
              </w:rPr>
            </w:pPr>
            <w:r w:rsidRPr="001F5BC6">
              <w:rPr>
                <w:rFonts w:cstheme="minorHAnsi"/>
                <w:b/>
              </w:rPr>
              <w:t xml:space="preserve">Operativni postupci, kapaciteti i operativni doprinos </w:t>
            </w:r>
            <w:r w:rsidR="008F572F" w:rsidRPr="001F5BC6">
              <w:rPr>
                <w:rFonts w:cstheme="minorHAnsi"/>
                <w:b/>
              </w:rPr>
              <w:t>Općine Novo Virje</w:t>
            </w:r>
          </w:p>
        </w:tc>
        <w:tc>
          <w:tcPr>
            <w:tcW w:w="3134" w:type="dxa"/>
            <w:shd w:val="clear" w:color="auto" w:fill="AEAAAA" w:themeFill="background2" w:themeFillShade="BF"/>
            <w:vAlign w:val="center"/>
          </w:tcPr>
          <w:p w14:paraId="25E0BE09" w14:textId="77777777" w:rsidR="00717BDF" w:rsidRPr="001F5BC6" w:rsidRDefault="00717BDF" w:rsidP="00F4529A">
            <w:pPr>
              <w:ind w:firstLine="0"/>
              <w:jc w:val="center"/>
              <w:rPr>
                <w:rFonts w:cstheme="minorHAnsi"/>
                <w:b/>
              </w:rPr>
            </w:pPr>
            <w:r w:rsidRPr="001F5BC6">
              <w:rPr>
                <w:rFonts w:cstheme="minorHAnsi"/>
                <w:b/>
              </w:rPr>
              <w:t>Izvršitelji</w:t>
            </w:r>
          </w:p>
        </w:tc>
      </w:tr>
      <w:tr w:rsidR="006E223F" w:rsidRPr="001F5BC6" w14:paraId="590116B5" w14:textId="77777777" w:rsidTr="006E223F">
        <w:trPr>
          <w:trHeight w:val="872"/>
        </w:trPr>
        <w:tc>
          <w:tcPr>
            <w:tcW w:w="1694" w:type="dxa"/>
            <w:vMerge w:val="restart"/>
            <w:vAlign w:val="center"/>
          </w:tcPr>
          <w:p w14:paraId="74A98E4F" w14:textId="3837BFDB" w:rsidR="006E223F" w:rsidRPr="001F5BC6" w:rsidRDefault="008F572F" w:rsidP="00F4529A">
            <w:pPr>
              <w:ind w:firstLine="0"/>
              <w:rPr>
                <w:rFonts w:cstheme="minorHAnsi"/>
                <w:b/>
              </w:rPr>
            </w:pPr>
            <w:r w:rsidRPr="001F5BC6">
              <w:rPr>
                <w:rFonts w:cstheme="minorHAnsi"/>
                <w:b/>
              </w:rPr>
              <w:t>Općina Novo Virje</w:t>
            </w:r>
          </w:p>
          <w:p w14:paraId="27C56603" w14:textId="77777777" w:rsidR="006E223F" w:rsidRPr="001F5BC6" w:rsidRDefault="006E223F" w:rsidP="006E223F">
            <w:pPr>
              <w:ind w:firstLine="0"/>
              <w:rPr>
                <w:rFonts w:cstheme="minorHAnsi"/>
                <w:b/>
              </w:rPr>
            </w:pPr>
          </w:p>
          <w:p w14:paraId="5AE73790" w14:textId="612C0D24" w:rsidR="006E223F" w:rsidRPr="001F5BC6" w:rsidRDefault="006E223F" w:rsidP="006E223F">
            <w:pPr>
              <w:ind w:firstLine="0"/>
              <w:rPr>
                <w:rFonts w:cstheme="minorHAnsi"/>
                <w:b/>
              </w:rPr>
            </w:pPr>
            <w:r w:rsidRPr="001F5BC6">
              <w:rPr>
                <w:rFonts w:cstheme="minorHAnsi"/>
                <w:b/>
              </w:rPr>
              <w:t xml:space="preserve">PP </w:t>
            </w:r>
            <w:r w:rsidR="008F572F" w:rsidRPr="001F5BC6">
              <w:rPr>
                <w:rFonts w:cstheme="minorHAnsi"/>
                <w:b/>
              </w:rPr>
              <w:t>Đurđevac</w:t>
            </w:r>
          </w:p>
        </w:tc>
        <w:tc>
          <w:tcPr>
            <w:tcW w:w="3944" w:type="dxa"/>
          </w:tcPr>
          <w:p w14:paraId="734B6B2C" w14:textId="77777777" w:rsidR="006E223F" w:rsidRPr="001F5BC6" w:rsidRDefault="006E223F" w:rsidP="006311CF">
            <w:pPr>
              <w:pStyle w:val="Odlomakpopisa"/>
              <w:numPr>
                <w:ilvl w:val="0"/>
                <w:numId w:val="69"/>
              </w:numPr>
              <w:ind w:left="328" w:hanging="284"/>
              <w:rPr>
                <w:rFonts w:cstheme="minorHAnsi"/>
              </w:rPr>
            </w:pPr>
            <w:r w:rsidRPr="001F5BC6">
              <w:rPr>
                <w:rStyle w:val="Bodytext295pt"/>
                <w:rFonts w:asciiTheme="minorHAnsi" w:hAnsiTheme="minorHAnsi" w:cstheme="minorHAnsi"/>
                <w:sz w:val="22"/>
                <w:szCs w:val="22"/>
              </w:rPr>
              <w:t>osiguranje prometa unutar kontaminiranog područja</w:t>
            </w:r>
          </w:p>
        </w:tc>
        <w:tc>
          <w:tcPr>
            <w:tcW w:w="3134" w:type="dxa"/>
            <w:vAlign w:val="center"/>
          </w:tcPr>
          <w:p w14:paraId="2F5B6B59" w14:textId="77777777" w:rsidR="006E223F" w:rsidRPr="001F5BC6" w:rsidRDefault="006E223F" w:rsidP="006311CF">
            <w:pPr>
              <w:pStyle w:val="Odlomakpopisa"/>
              <w:numPr>
                <w:ilvl w:val="0"/>
                <w:numId w:val="69"/>
              </w:numPr>
              <w:ind w:left="352" w:hanging="352"/>
              <w:rPr>
                <w:rFonts w:cstheme="minorHAnsi"/>
              </w:rPr>
            </w:pPr>
            <w:r w:rsidRPr="001F5BC6">
              <w:rPr>
                <w:rStyle w:val="Bodytext295pt"/>
                <w:rFonts w:asciiTheme="minorHAnsi" w:hAnsiTheme="minorHAnsi" w:cstheme="minorHAnsi"/>
                <w:sz w:val="22"/>
                <w:szCs w:val="22"/>
              </w:rPr>
              <w:t>Operater</w:t>
            </w:r>
          </w:p>
          <w:p w14:paraId="6132129E" w14:textId="379692B4" w:rsidR="006E223F" w:rsidRPr="001F5BC6" w:rsidRDefault="006E223F" w:rsidP="006311CF">
            <w:pPr>
              <w:pStyle w:val="Odlomakpopisa"/>
              <w:numPr>
                <w:ilvl w:val="0"/>
                <w:numId w:val="69"/>
              </w:numPr>
              <w:ind w:left="352" w:hanging="352"/>
              <w:rPr>
                <w:rFonts w:cstheme="minorHAnsi"/>
              </w:rPr>
            </w:pPr>
            <w:r w:rsidRPr="001F5BC6">
              <w:rPr>
                <w:rStyle w:val="Bodytext295pt"/>
                <w:rFonts w:asciiTheme="minorHAnsi" w:hAnsiTheme="minorHAnsi" w:cstheme="minorHAnsi"/>
                <w:sz w:val="22"/>
                <w:szCs w:val="22"/>
              </w:rPr>
              <w:t xml:space="preserve">PP </w:t>
            </w:r>
            <w:r w:rsidR="008F572F" w:rsidRPr="001F5BC6">
              <w:rPr>
                <w:rStyle w:val="Bodytext295pt"/>
                <w:rFonts w:asciiTheme="minorHAnsi" w:hAnsiTheme="minorHAnsi" w:cstheme="minorHAnsi"/>
                <w:sz w:val="22"/>
                <w:szCs w:val="22"/>
              </w:rPr>
              <w:t>Đurđevac</w:t>
            </w:r>
          </w:p>
        </w:tc>
      </w:tr>
      <w:tr w:rsidR="006E223F" w:rsidRPr="001F5BC6" w14:paraId="6642DEB0" w14:textId="77777777" w:rsidTr="006E223F">
        <w:trPr>
          <w:trHeight w:val="872"/>
        </w:trPr>
        <w:tc>
          <w:tcPr>
            <w:tcW w:w="1694" w:type="dxa"/>
            <w:vMerge/>
            <w:vAlign w:val="center"/>
          </w:tcPr>
          <w:p w14:paraId="19D0F965" w14:textId="77777777" w:rsidR="006E223F" w:rsidRPr="001F5BC6" w:rsidRDefault="006E223F" w:rsidP="00F4529A">
            <w:pPr>
              <w:ind w:firstLine="0"/>
              <w:rPr>
                <w:rFonts w:cstheme="minorHAnsi"/>
                <w:b/>
              </w:rPr>
            </w:pPr>
          </w:p>
        </w:tc>
        <w:tc>
          <w:tcPr>
            <w:tcW w:w="3944" w:type="dxa"/>
          </w:tcPr>
          <w:p w14:paraId="00FC50CA" w14:textId="77777777" w:rsidR="006E223F" w:rsidRPr="001F5BC6" w:rsidRDefault="006E223F" w:rsidP="006311CF">
            <w:pPr>
              <w:pStyle w:val="Odlomakpopisa"/>
              <w:numPr>
                <w:ilvl w:val="0"/>
                <w:numId w:val="69"/>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osiguranje prometa izvan kontaminiranog područja</w:t>
            </w:r>
          </w:p>
          <w:p w14:paraId="6AB41897" w14:textId="77777777" w:rsidR="006E223F" w:rsidRPr="001F5BC6" w:rsidRDefault="006E223F" w:rsidP="006311CF">
            <w:pPr>
              <w:pStyle w:val="Odlomakpopisa"/>
              <w:numPr>
                <w:ilvl w:val="0"/>
                <w:numId w:val="69"/>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osiguranje alternativnog-obilaznog puta</w:t>
            </w:r>
          </w:p>
          <w:p w14:paraId="1A205670" w14:textId="77777777" w:rsidR="006E223F" w:rsidRPr="001F5BC6" w:rsidRDefault="006E223F" w:rsidP="006311CF">
            <w:pPr>
              <w:pStyle w:val="Odlomakpopisa"/>
              <w:numPr>
                <w:ilvl w:val="0"/>
                <w:numId w:val="69"/>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provođenje fizičke zaštite i osiguranje prostora te uvođenje zabrane kretanja/ prometovanja do saniranja nastalih posljedica</w:t>
            </w:r>
          </w:p>
        </w:tc>
        <w:tc>
          <w:tcPr>
            <w:tcW w:w="3134" w:type="dxa"/>
            <w:vAlign w:val="center"/>
          </w:tcPr>
          <w:p w14:paraId="65A0D61C" w14:textId="00A47242" w:rsidR="006E223F" w:rsidRPr="001F5BC6" w:rsidRDefault="006E223F" w:rsidP="006311CF">
            <w:pPr>
              <w:pStyle w:val="Odlomakpopisa"/>
              <w:numPr>
                <w:ilvl w:val="0"/>
                <w:numId w:val="69"/>
              </w:numPr>
              <w:ind w:left="352" w:hanging="352"/>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PP </w:t>
            </w:r>
            <w:r w:rsidR="008F572F" w:rsidRPr="001F5BC6">
              <w:rPr>
                <w:rStyle w:val="Bodytext295pt"/>
                <w:rFonts w:asciiTheme="minorHAnsi" w:hAnsiTheme="minorHAnsi" w:cstheme="minorHAnsi"/>
                <w:sz w:val="22"/>
                <w:szCs w:val="22"/>
              </w:rPr>
              <w:t>Đurđevac</w:t>
            </w:r>
          </w:p>
        </w:tc>
      </w:tr>
    </w:tbl>
    <w:p w14:paraId="2E660312" w14:textId="77777777" w:rsidR="00717BDF" w:rsidRPr="001F5BC6" w:rsidRDefault="00717BDF" w:rsidP="00D947BB">
      <w:pPr>
        <w:ind w:firstLine="0"/>
        <w:rPr>
          <w:rFonts w:cstheme="minorHAnsi"/>
          <w:highlight w:val="red"/>
        </w:rPr>
      </w:pPr>
    </w:p>
    <w:p w14:paraId="1A908A0E" w14:textId="77777777" w:rsidR="00717BDF" w:rsidRPr="001F5BC6" w:rsidRDefault="006E223F" w:rsidP="00045F57">
      <w:pPr>
        <w:ind w:firstLine="284"/>
        <w:rPr>
          <w:rFonts w:cstheme="minorHAnsi"/>
          <w:b/>
          <w:u w:val="single"/>
        </w:rPr>
      </w:pPr>
      <w:r w:rsidRPr="001F5BC6">
        <w:rPr>
          <w:rFonts w:cstheme="minorHAnsi"/>
          <w:b/>
          <w:u w:val="single"/>
        </w:rPr>
        <w:t>Organizacija spašavanja materijalnih dobara</w:t>
      </w:r>
    </w:p>
    <w:p w14:paraId="360CFDA0" w14:textId="77777777" w:rsidR="006E223F" w:rsidRPr="001F5BC6" w:rsidRDefault="006E223F" w:rsidP="00D947BB">
      <w:pPr>
        <w:ind w:firstLine="0"/>
        <w:rPr>
          <w:rFonts w:cstheme="minorHAnsi"/>
        </w:rPr>
      </w:pPr>
    </w:p>
    <w:p w14:paraId="2B6AA1FE" w14:textId="6951B86B" w:rsidR="006E223F" w:rsidRPr="001F5BC6" w:rsidRDefault="006E223F" w:rsidP="006E223F">
      <w:pPr>
        <w:ind w:firstLine="0"/>
        <w:rPr>
          <w:rFonts w:cstheme="minorHAnsi"/>
        </w:rPr>
      </w:pPr>
      <w:r w:rsidRPr="001F5BC6">
        <w:rPr>
          <w:rFonts w:cstheme="minorHAnsi"/>
          <w:b/>
        </w:rPr>
        <w:t xml:space="preserve">Tablica </w:t>
      </w:r>
      <w:r w:rsidRPr="001F5BC6">
        <w:rPr>
          <w:rFonts w:cstheme="minorHAnsi"/>
          <w:b/>
        </w:rPr>
        <w:fldChar w:fldCharType="begin"/>
      </w:r>
      <w:r w:rsidRPr="001F5BC6">
        <w:rPr>
          <w:rFonts w:cstheme="minorHAnsi"/>
          <w:b/>
        </w:rPr>
        <w:instrText xml:space="preserve"> SEQ Tabela \* ARABIC </w:instrText>
      </w:r>
      <w:r w:rsidRPr="001F5BC6">
        <w:rPr>
          <w:rFonts w:cstheme="minorHAnsi"/>
          <w:b/>
        </w:rPr>
        <w:fldChar w:fldCharType="separate"/>
      </w:r>
      <w:r w:rsidR="002B7B9A" w:rsidRPr="001F5BC6">
        <w:rPr>
          <w:rFonts w:cstheme="minorHAnsi"/>
          <w:b/>
          <w:noProof/>
        </w:rPr>
        <w:t>60</w:t>
      </w:r>
      <w:r w:rsidRPr="001F5BC6">
        <w:rPr>
          <w:rFonts w:cstheme="minorHAnsi"/>
          <w:b/>
        </w:rPr>
        <w:fldChar w:fldCharType="end"/>
      </w:r>
      <w:r w:rsidRPr="001F5BC6">
        <w:rPr>
          <w:rFonts w:cstheme="minorHAnsi"/>
          <w:b/>
        </w:rPr>
        <w:t xml:space="preserve">. </w:t>
      </w:r>
      <w:r w:rsidRPr="001F5BC6">
        <w:rPr>
          <w:rFonts w:cstheme="minorHAnsi"/>
        </w:rPr>
        <w:t>Spašavanje materijalnih dobara</w:t>
      </w:r>
    </w:p>
    <w:tbl>
      <w:tblPr>
        <w:tblStyle w:val="Reetkatablice"/>
        <w:tblW w:w="0" w:type="auto"/>
        <w:tblLook w:val="04A0" w:firstRow="1" w:lastRow="0" w:firstColumn="1" w:lastColumn="0" w:noHBand="0" w:noVBand="1"/>
      </w:tblPr>
      <w:tblGrid>
        <w:gridCol w:w="1694"/>
        <w:gridCol w:w="3944"/>
        <w:gridCol w:w="3134"/>
      </w:tblGrid>
      <w:tr w:rsidR="00C542DF" w:rsidRPr="001F5BC6" w14:paraId="74B11882" w14:textId="77777777" w:rsidTr="00C2436B">
        <w:tc>
          <w:tcPr>
            <w:tcW w:w="1694" w:type="dxa"/>
            <w:shd w:val="clear" w:color="auto" w:fill="AEAAAA" w:themeFill="background2" w:themeFillShade="BF"/>
            <w:vAlign w:val="center"/>
          </w:tcPr>
          <w:p w14:paraId="34D54FF6" w14:textId="77777777" w:rsidR="00C542DF" w:rsidRPr="001F5BC6" w:rsidRDefault="00C542DF" w:rsidP="00F4529A">
            <w:pPr>
              <w:ind w:firstLine="0"/>
              <w:jc w:val="center"/>
              <w:rPr>
                <w:rFonts w:cstheme="minorHAnsi"/>
                <w:b/>
              </w:rPr>
            </w:pPr>
            <w:r w:rsidRPr="001F5BC6">
              <w:rPr>
                <w:rFonts w:cstheme="minorHAnsi"/>
                <w:b/>
              </w:rPr>
              <w:t>Nositelj</w:t>
            </w:r>
          </w:p>
        </w:tc>
        <w:tc>
          <w:tcPr>
            <w:tcW w:w="3944" w:type="dxa"/>
            <w:shd w:val="clear" w:color="auto" w:fill="AEAAAA" w:themeFill="background2" w:themeFillShade="BF"/>
            <w:vAlign w:val="center"/>
          </w:tcPr>
          <w:p w14:paraId="76695D2A" w14:textId="59A9F2B9" w:rsidR="00C542DF" w:rsidRPr="001F5BC6" w:rsidRDefault="00C542DF" w:rsidP="00F4529A">
            <w:pPr>
              <w:ind w:firstLine="0"/>
              <w:jc w:val="center"/>
              <w:rPr>
                <w:rFonts w:cstheme="minorHAnsi"/>
                <w:b/>
              </w:rPr>
            </w:pPr>
            <w:r w:rsidRPr="001F5BC6">
              <w:rPr>
                <w:rFonts w:cstheme="minorHAnsi"/>
                <w:b/>
              </w:rPr>
              <w:t xml:space="preserve">Operativni postupci, kapaciteti i operativni doprinos </w:t>
            </w:r>
            <w:r w:rsidR="008F572F" w:rsidRPr="001F5BC6">
              <w:rPr>
                <w:rFonts w:cstheme="minorHAnsi"/>
                <w:b/>
              </w:rPr>
              <w:t>Općine Novo Virje</w:t>
            </w:r>
          </w:p>
        </w:tc>
        <w:tc>
          <w:tcPr>
            <w:tcW w:w="3134" w:type="dxa"/>
            <w:shd w:val="clear" w:color="auto" w:fill="AEAAAA" w:themeFill="background2" w:themeFillShade="BF"/>
            <w:vAlign w:val="center"/>
          </w:tcPr>
          <w:p w14:paraId="43281B6E" w14:textId="77777777" w:rsidR="00C542DF" w:rsidRPr="001F5BC6" w:rsidRDefault="00C542DF" w:rsidP="00F4529A">
            <w:pPr>
              <w:ind w:firstLine="0"/>
              <w:jc w:val="center"/>
              <w:rPr>
                <w:rFonts w:cstheme="minorHAnsi"/>
                <w:b/>
              </w:rPr>
            </w:pPr>
            <w:r w:rsidRPr="001F5BC6">
              <w:rPr>
                <w:rFonts w:cstheme="minorHAnsi"/>
                <w:b/>
              </w:rPr>
              <w:t>Izvršitelji</w:t>
            </w:r>
          </w:p>
        </w:tc>
      </w:tr>
      <w:tr w:rsidR="00042569" w:rsidRPr="001F5BC6" w14:paraId="332B640E" w14:textId="77777777" w:rsidTr="00A265F9">
        <w:trPr>
          <w:trHeight w:val="835"/>
        </w:trPr>
        <w:tc>
          <w:tcPr>
            <w:tcW w:w="1694" w:type="dxa"/>
            <w:vAlign w:val="center"/>
          </w:tcPr>
          <w:p w14:paraId="4906335B" w14:textId="77777777" w:rsidR="00042569" w:rsidRPr="001F5BC6" w:rsidRDefault="00042569" w:rsidP="00C542DF">
            <w:pPr>
              <w:ind w:firstLine="0"/>
              <w:rPr>
                <w:rFonts w:cstheme="minorHAnsi"/>
                <w:b/>
              </w:rPr>
            </w:pPr>
            <w:r w:rsidRPr="001F5BC6">
              <w:rPr>
                <w:rFonts w:cstheme="minorHAnsi"/>
                <w:b/>
              </w:rPr>
              <w:t>Operateri (vlasnici i korisnici postrojenja)</w:t>
            </w:r>
          </w:p>
          <w:p w14:paraId="0DECF4EA" w14:textId="77777777" w:rsidR="00042569" w:rsidRPr="001F5BC6" w:rsidRDefault="00042569" w:rsidP="00C542DF">
            <w:pPr>
              <w:ind w:firstLine="0"/>
              <w:rPr>
                <w:rFonts w:cstheme="minorHAnsi"/>
                <w:b/>
              </w:rPr>
            </w:pPr>
          </w:p>
          <w:p w14:paraId="567C7A17" w14:textId="573BB7CC" w:rsidR="00042569" w:rsidRPr="001F5BC6" w:rsidRDefault="008F572F" w:rsidP="00C542DF">
            <w:pPr>
              <w:ind w:firstLine="0"/>
              <w:rPr>
                <w:rFonts w:cstheme="minorHAnsi"/>
                <w:b/>
              </w:rPr>
            </w:pPr>
            <w:r w:rsidRPr="001F5BC6">
              <w:rPr>
                <w:rFonts w:cstheme="minorHAnsi"/>
                <w:b/>
              </w:rPr>
              <w:t>Općina Novo Virje</w:t>
            </w:r>
          </w:p>
          <w:p w14:paraId="0064B055" w14:textId="77777777" w:rsidR="00042569" w:rsidRPr="001F5BC6" w:rsidRDefault="00042569" w:rsidP="00C542DF">
            <w:pPr>
              <w:ind w:firstLine="0"/>
              <w:rPr>
                <w:rFonts w:cstheme="minorHAnsi"/>
                <w:b/>
              </w:rPr>
            </w:pPr>
          </w:p>
          <w:p w14:paraId="31CD568A" w14:textId="77777777" w:rsidR="00042569" w:rsidRPr="001F5BC6" w:rsidRDefault="00042569" w:rsidP="00C542DF">
            <w:pPr>
              <w:ind w:firstLine="0"/>
              <w:rPr>
                <w:rFonts w:cstheme="minorHAnsi"/>
                <w:b/>
              </w:rPr>
            </w:pPr>
            <w:r w:rsidRPr="001F5BC6">
              <w:rPr>
                <w:rFonts w:cstheme="minorHAnsi"/>
                <w:b/>
              </w:rPr>
              <w:t>Komunalno poduzeće</w:t>
            </w:r>
          </w:p>
          <w:p w14:paraId="2D7DC5AD" w14:textId="77777777" w:rsidR="00F4529A" w:rsidRPr="001F5BC6" w:rsidRDefault="00F4529A" w:rsidP="00C542DF">
            <w:pPr>
              <w:ind w:firstLine="0"/>
              <w:rPr>
                <w:rFonts w:cstheme="minorHAnsi"/>
                <w:b/>
              </w:rPr>
            </w:pPr>
          </w:p>
          <w:p w14:paraId="4D154208" w14:textId="77777777" w:rsidR="00F4529A" w:rsidRPr="001F5BC6" w:rsidRDefault="00F4529A" w:rsidP="00C542DF">
            <w:pPr>
              <w:ind w:firstLine="0"/>
              <w:rPr>
                <w:rFonts w:cstheme="minorHAnsi"/>
                <w:b/>
              </w:rPr>
            </w:pPr>
            <w:r w:rsidRPr="001F5BC6">
              <w:rPr>
                <w:rFonts w:cstheme="minorHAnsi"/>
                <w:b/>
              </w:rPr>
              <w:t>Poduzeća i udruge</w:t>
            </w:r>
          </w:p>
        </w:tc>
        <w:tc>
          <w:tcPr>
            <w:tcW w:w="3944" w:type="dxa"/>
          </w:tcPr>
          <w:p w14:paraId="439311FC" w14:textId="77777777" w:rsidR="00042569" w:rsidRPr="001F5BC6" w:rsidRDefault="00042569" w:rsidP="00741FEB">
            <w:pPr>
              <w:pStyle w:val="Odlomakpopisa"/>
              <w:numPr>
                <w:ilvl w:val="0"/>
                <w:numId w:val="71"/>
              </w:numPr>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odrediti pravne osobe, operatere zadužene za spašavanje materijalnih dobara (pregled/popis, navesti odgovorne osobe, ime i prezime, broj telefona i mobitela, adresa).</w:t>
            </w:r>
          </w:p>
          <w:p w14:paraId="7C25CBA8" w14:textId="77777777" w:rsidR="00042569" w:rsidRPr="001F5BC6" w:rsidRDefault="00B1253B" w:rsidP="00741FEB">
            <w:pPr>
              <w:pStyle w:val="Odlomakpopisa"/>
              <w:numPr>
                <w:ilvl w:val="0"/>
                <w:numId w:val="71"/>
              </w:numPr>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o</w:t>
            </w:r>
            <w:r w:rsidR="00042569" w:rsidRPr="001F5BC6">
              <w:rPr>
                <w:rStyle w:val="Bodytext295pt"/>
                <w:rFonts w:asciiTheme="minorHAnsi" w:hAnsiTheme="minorHAnsi" w:cstheme="minorHAnsi"/>
                <w:sz w:val="22"/>
                <w:szCs w:val="22"/>
              </w:rPr>
              <w:t>drediti lokaciju i rezervnu lokaciju za pohranu spašenih materijalnih dobara koja ne treba dekontaminirati (pregled</w:t>
            </w:r>
            <w:r w:rsidRPr="001F5BC6">
              <w:rPr>
                <w:rStyle w:val="Bodytext295pt"/>
                <w:rFonts w:asciiTheme="minorHAnsi" w:hAnsiTheme="minorHAnsi" w:cstheme="minorHAnsi"/>
                <w:sz w:val="22"/>
                <w:szCs w:val="22"/>
              </w:rPr>
              <w:t>/</w:t>
            </w:r>
            <w:r w:rsidR="00042569" w:rsidRPr="001F5BC6">
              <w:rPr>
                <w:rStyle w:val="Bodytext295pt"/>
                <w:rFonts w:asciiTheme="minorHAnsi" w:hAnsiTheme="minorHAnsi" w:cstheme="minorHAnsi"/>
                <w:sz w:val="22"/>
                <w:szCs w:val="22"/>
              </w:rPr>
              <w:t>popis lokacija, odgovorna osoba za prijem dobara te njeno ime i prezime, broj telefona i mobitela, adresa)</w:t>
            </w:r>
          </w:p>
          <w:p w14:paraId="5102E770" w14:textId="77777777" w:rsidR="00042569" w:rsidRPr="001F5BC6" w:rsidRDefault="00042569" w:rsidP="00741FEB">
            <w:pPr>
              <w:pStyle w:val="Odlomakpopisa"/>
              <w:numPr>
                <w:ilvl w:val="0"/>
                <w:numId w:val="71"/>
              </w:numPr>
              <w:ind w:left="328" w:hanging="328"/>
              <w:rPr>
                <w:rFonts w:cstheme="minorHAnsi"/>
              </w:rPr>
            </w:pPr>
            <w:r w:rsidRPr="001F5BC6">
              <w:rPr>
                <w:rStyle w:val="Bodytext295pt"/>
                <w:rFonts w:asciiTheme="minorHAnsi" w:hAnsiTheme="minorHAnsi" w:cstheme="minorHAnsi"/>
                <w:sz w:val="22"/>
                <w:szCs w:val="22"/>
              </w:rPr>
              <w:t>odrediti lokaciju i rezervnu lokaciju za pohranu spašenih materijalnih dobara koja treba dekontaminirati (pregled</w:t>
            </w:r>
            <w:r w:rsidR="00B1253B" w:rsidRPr="001F5BC6">
              <w:rPr>
                <w:rStyle w:val="Bodytext295pt"/>
                <w:rFonts w:asciiTheme="minorHAnsi" w:hAnsiTheme="minorHAnsi" w:cstheme="minorHAnsi"/>
                <w:sz w:val="22"/>
                <w:szCs w:val="22"/>
              </w:rPr>
              <w:t>/</w:t>
            </w:r>
            <w:r w:rsidRPr="001F5BC6">
              <w:rPr>
                <w:rStyle w:val="Bodytext295pt"/>
                <w:rFonts w:asciiTheme="minorHAnsi" w:hAnsiTheme="minorHAnsi" w:cstheme="minorHAnsi"/>
                <w:sz w:val="22"/>
                <w:szCs w:val="22"/>
              </w:rPr>
              <w:t>popis lokacija, odgovorna osoba za prijem dobara te njeno ime i prezime, broj telefona i mobitela, adresa)</w:t>
            </w:r>
          </w:p>
          <w:p w14:paraId="777593D1" w14:textId="77777777" w:rsidR="00042569" w:rsidRPr="001F5BC6" w:rsidRDefault="00B1253B" w:rsidP="00741FEB">
            <w:pPr>
              <w:pStyle w:val="Odlomakpopisa"/>
              <w:numPr>
                <w:ilvl w:val="0"/>
                <w:numId w:val="71"/>
              </w:numPr>
              <w:ind w:left="328" w:hanging="328"/>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n</w:t>
            </w:r>
            <w:r w:rsidR="00042569" w:rsidRPr="001F5BC6">
              <w:rPr>
                <w:rStyle w:val="Bodytext295pt"/>
                <w:rFonts w:asciiTheme="minorHAnsi" w:hAnsiTheme="minorHAnsi" w:cstheme="minorHAnsi"/>
                <w:sz w:val="22"/>
                <w:szCs w:val="22"/>
              </w:rPr>
              <w:t>ačiniti popis spašenih materijalnih dobara i lokaciju gdje se ista nalaze</w:t>
            </w:r>
          </w:p>
          <w:p w14:paraId="74B4BAD9" w14:textId="77777777" w:rsidR="00F4529A" w:rsidRPr="001F5BC6" w:rsidRDefault="00F4529A" w:rsidP="00741FEB">
            <w:pPr>
              <w:pStyle w:val="Odlomakpopisa"/>
              <w:numPr>
                <w:ilvl w:val="0"/>
                <w:numId w:val="71"/>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napraviti upute i obavijesti (vrijedi za sve građane) za provedbu mjera osobne i uzajamne zaštite</w:t>
            </w:r>
          </w:p>
          <w:p w14:paraId="547115D6" w14:textId="77777777" w:rsidR="00F4529A" w:rsidRPr="001F5BC6" w:rsidRDefault="00F4529A" w:rsidP="00741FEB">
            <w:pPr>
              <w:pStyle w:val="Odlomakpopisa"/>
              <w:numPr>
                <w:ilvl w:val="0"/>
                <w:numId w:val="71"/>
              </w:numPr>
              <w:ind w:left="328" w:hanging="284"/>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napraviti upute za provedbu mjera CZ (sklanjanje, evakuacija, zbrinjavanje, asanacija</w:t>
            </w:r>
            <w:r w:rsidR="00741FEB" w:rsidRPr="001F5BC6">
              <w:rPr>
                <w:rStyle w:val="Bodytext295pt"/>
                <w:rFonts w:asciiTheme="minorHAnsi" w:hAnsiTheme="minorHAnsi" w:cstheme="minorHAnsi"/>
                <w:sz w:val="22"/>
                <w:szCs w:val="22"/>
              </w:rPr>
              <w:t>…</w:t>
            </w:r>
            <w:r w:rsidRPr="001F5BC6">
              <w:rPr>
                <w:rStyle w:val="Bodytext295pt"/>
                <w:rFonts w:asciiTheme="minorHAnsi" w:hAnsiTheme="minorHAnsi" w:cstheme="minorHAnsi"/>
                <w:sz w:val="22"/>
                <w:szCs w:val="22"/>
              </w:rPr>
              <w:t>)</w:t>
            </w:r>
          </w:p>
          <w:p w14:paraId="115F8817" w14:textId="77777777" w:rsidR="00F4529A" w:rsidRPr="001F5BC6" w:rsidRDefault="00F4529A" w:rsidP="00741FEB">
            <w:pPr>
              <w:pStyle w:val="Odlomakpopisa"/>
              <w:numPr>
                <w:ilvl w:val="0"/>
                <w:numId w:val="71"/>
              </w:numPr>
              <w:ind w:left="328" w:hanging="284"/>
              <w:rPr>
                <w:rFonts w:cstheme="minorHAnsi"/>
              </w:rPr>
            </w:pPr>
            <w:r w:rsidRPr="001F5BC6">
              <w:rPr>
                <w:rStyle w:val="Bodytext295pt"/>
                <w:rFonts w:asciiTheme="minorHAnsi" w:hAnsiTheme="minorHAnsi" w:cstheme="minorHAnsi"/>
                <w:sz w:val="22"/>
                <w:szCs w:val="22"/>
              </w:rPr>
              <w:lastRenderedPageBreak/>
              <w:t xml:space="preserve">predvidjeti naknadu troškova i izraditi zahtjeve (sukladno Zakonu o </w:t>
            </w:r>
            <w:r w:rsidR="00AB4A6E" w:rsidRPr="001F5BC6">
              <w:rPr>
                <w:rStyle w:val="Bodytext295pt"/>
                <w:rFonts w:asciiTheme="minorHAnsi" w:hAnsiTheme="minorHAnsi" w:cstheme="minorHAnsi"/>
                <w:sz w:val="22"/>
                <w:szCs w:val="22"/>
              </w:rPr>
              <w:t>CZ</w:t>
            </w:r>
            <w:r w:rsidRPr="001F5BC6">
              <w:rPr>
                <w:rStyle w:val="Bodytext295pt"/>
                <w:rFonts w:asciiTheme="minorHAnsi" w:hAnsiTheme="minorHAnsi" w:cstheme="minorHAnsi"/>
                <w:sz w:val="22"/>
                <w:szCs w:val="22"/>
              </w:rPr>
              <w:t>, Pravilniku o mobilizaciji)</w:t>
            </w:r>
          </w:p>
        </w:tc>
        <w:tc>
          <w:tcPr>
            <w:tcW w:w="3134" w:type="dxa"/>
            <w:vAlign w:val="center"/>
          </w:tcPr>
          <w:p w14:paraId="18F48990" w14:textId="77777777" w:rsidR="00042569" w:rsidRPr="001F5BC6" w:rsidRDefault="00042569" w:rsidP="00741FEB">
            <w:pPr>
              <w:pStyle w:val="Odlomakpopisa"/>
              <w:numPr>
                <w:ilvl w:val="0"/>
                <w:numId w:val="69"/>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lastRenderedPageBreak/>
              <w:t>Operater – vlastiti spasilački interventni timovi, procesno osoblje</w:t>
            </w:r>
          </w:p>
          <w:p w14:paraId="784E1D6B" w14:textId="22A09962" w:rsidR="00042569" w:rsidRPr="001F5BC6" w:rsidRDefault="00042569" w:rsidP="00741FEB">
            <w:pPr>
              <w:pStyle w:val="Odlomakpopisa"/>
              <w:numPr>
                <w:ilvl w:val="0"/>
                <w:numId w:val="69"/>
              </w:numPr>
              <w:ind w:left="352" w:hanging="352"/>
              <w:rPr>
                <w:rFonts w:cstheme="minorHAnsi"/>
              </w:rPr>
            </w:pPr>
            <w:r w:rsidRPr="001F5BC6">
              <w:rPr>
                <w:rFonts w:cstheme="minorHAnsi"/>
              </w:rPr>
              <w:t xml:space="preserve">JVP </w:t>
            </w:r>
            <w:r w:rsidR="005932AF">
              <w:rPr>
                <w:rFonts w:cstheme="minorHAnsi"/>
              </w:rPr>
              <w:t>Đ</w:t>
            </w:r>
            <w:r w:rsidR="005932AF">
              <w:t>urđevac</w:t>
            </w:r>
          </w:p>
          <w:p w14:paraId="67CB9658" w14:textId="6A4305F9" w:rsidR="00042569" w:rsidRPr="001F5BC6" w:rsidRDefault="00042569" w:rsidP="00741FEB">
            <w:pPr>
              <w:pStyle w:val="Odlomakpopisa"/>
              <w:numPr>
                <w:ilvl w:val="0"/>
                <w:numId w:val="69"/>
              </w:numPr>
              <w:ind w:left="352" w:hanging="352"/>
              <w:rPr>
                <w:rFonts w:cstheme="minorHAnsi"/>
              </w:rPr>
            </w:pPr>
            <w:r w:rsidRPr="001F5BC6">
              <w:rPr>
                <w:rFonts w:cstheme="minorHAnsi"/>
              </w:rPr>
              <w:t>DVD</w:t>
            </w:r>
            <w:r w:rsidR="008F572F" w:rsidRPr="001F5BC6">
              <w:rPr>
                <w:rFonts w:cstheme="minorHAnsi"/>
              </w:rPr>
              <w:t>-ovi</w:t>
            </w:r>
          </w:p>
          <w:p w14:paraId="08538D35" w14:textId="2849063D" w:rsidR="00042569" w:rsidRPr="001F5BC6" w:rsidRDefault="00042569" w:rsidP="00741FEB">
            <w:pPr>
              <w:pStyle w:val="Odlomakpopisa"/>
              <w:numPr>
                <w:ilvl w:val="0"/>
                <w:numId w:val="69"/>
              </w:numPr>
              <w:ind w:left="352" w:hanging="352"/>
              <w:rPr>
                <w:rFonts w:cstheme="minorHAnsi"/>
              </w:rPr>
            </w:pPr>
            <w:r w:rsidRPr="001F5BC6">
              <w:rPr>
                <w:rFonts w:cstheme="minorHAnsi"/>
              </w:rPr>
              <w:t xml:space="preserve">Komunalno poduzeće </w:t>
            </w:r>
          </w:p>
          <w:p w14:paraId="6CECC987" w14:textId="77777777" w:rsidR="00AB4A6E" w:rsidRPr="001F5BC6" w:rsidRDefault="00042569" w:rsidP="00741FEB">
            <w:pPr>
              <w:pStyle w:val="Odlomakpopisa"/>
              <w:numPr>
                <w:ilvl w:val="0"/>
                <w:numId w:val="69"/>
              </w:numPr>
              <w:ind w:left="352" w:hanging="352"/>
              <w:rPr>
                <w:rFonts w:cstheme="minorHAnsi"/>
              </w:rPr>
            </w:pPr>
            <w:r w:rsidRPr="001F5BC6">
              <w:rPr>
                <w:rFonts w:cstheme="minorHAnsi"/>
              </w:rPr>
              <w:t>Snage CZ</w:t>
            </w:r>
          </w:p>
          <w:p w14:paraId="2EC70A43" w14:textId="14811167" w:rsidR="00AB4A6E" w:rsidRPr="001F5BC6" w:rsidRDefault="00AB4A6E" w:rsidP="00741FEB">
            <w:pPr>
              <w:pStyle w:val="Odlomakpopisa"/>
              <w:numPr>
                <w:ilvl w:val="0"/>
                <w:numId w:val="69"/>
              </w:numPr>
              <w:ind w:left="352" w:hanging="352"/>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 xml:space="preserve">volonteri </w:t>
            </w:r>
            <w:proofErr w:type="spellStart"/>
            <w:r w:rsidRPr="001F5BC6">
              <w:rPr>
                <w:rStyle w:val="Bodytext295pt"/>
                <w:rFonts w:asciiTheme="minorHAnsi" w:hAnsiTheme="minorHAnsi" w:cstheme="minorHAnsi"/>
                <w:sz w:val="22"/>
                <w:szCs w:val="22"/>
              </w:rPr>
              <w:t>GDCK</w:t>
            </w:r>
            <w:proofErr w:type="spellEnd"/>
            <w:r w:rsidR="00F4529A" w:rsidRPr="001F5BC6">
              <w:rPr>
                <w:rStyle w:val="Bodytext295pt"/>
                <w:rFonts w:asciiTheme="minorHAnsi" w:hAnsiTheme="minorHAnsi" w:cstheme="minorHAnsi"/>
                <w:sz w:val="22"/>
                <w:szCs w:val="22"/>
              </w:rPr>
              <w:t xml:space="preserve"> </w:t>
            </w:r>
          </w:p>
          <w:p w14:paraId="24E184E8" w14:textId="77777777" w:rsidR="00AB4A6E" w:rsidRPr="001F5BC6" w:rsidRDefault="00AB4A6E" w:rsidP="00741FEB">
            <w:pPr>
              <w:pStyle w:val="Odlomakpopisa"/>
              <w:numPr>
                <w:ilvl w:val="0"/>
                <w:numId w:val="69"/>
              </w:numPr>
              <w:ind w:left="349" w:hanging="349"/>
              <w:rPr>
                <w:rStyle w:val="Bodytext295pt"/>
                <w:rFonts w:asciiTheme="minorHAnsi" w:eastAsiaTheme="minorHAnsi" w:hAnsiTheme="minorHAnsi" w:cstheme="minorHAnsi"/>
                <w:color w:val="auto"/>
                <w:sz w:val="22"/>
                <w:szCs w:val="22"/>
                <w:lang w:eastAsia="en-US" w:bidi="ar-SA"/>
              </w:rPr>
            </w:pPr>
            <w:r w:rsidRPr="001F5BC6">
              <w:rPr>
                <w:rStyle w:val="Bodytext295pt"/>
                <w:rFonts w:asciiTheme="minorHAnsi" w:hAnsiTheme="minorHAnsi" w:cstheme="minorHAnsi"/>
                <w:sz w:val="22"/>
                <w:szCs w:val="22"/>
              </w:rPr>
              <w:t>v</w:t>
            </w:r>
            <w:r w:rsidR="00F4529A" w:rsidRPr="001F5BC6">
              <w:rPr>
                <w:rStyle w:val="Bodytext295pt"/>
                <w:rFonts w:asciiTheme="minorHAnsi" w:hAnsiTheme="minorHAnsi" w:cstheme="minorHAnsi"/>
                <w:sz w:val="22"/>
                <w:szCs w:val="22"/>
              </w:rPr>
              <w:t>lasnici prijevoznih sredstava</w:t>
            </w:r>
          </w:p>
          <w:p w14:paraId="7AB48694" w14:textId="062C23DE" w:rsidR="00AB4A6E" w:rsidRPr="001F5BC6" w:rsidRDefault="00F4529A" w:rsidP="00741FEB">
            <w:pPr>
              <w:pStyle w:val="Odlomakpopisa"/>
              <w:numPr>
                <w:ilvl w:val="0"/>
                <w:numId w:val="69"/>
              </w:numPr>
              <w:ind w:left="349" w:hanging="34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Veterinarska </w:t>
            </w:r>
            <w:r w:rsidR="008F572F" w:rsidRPr="001F5BC6">
              <w:rPr>
                <w:rStyle w:val="Bodytext295pt"/>
                <w:rFonts w:asciiTheme="minorHAnsi" w:hAnsiTheme="minorHAnsi" w:cstheme="minorHAnsi"/>
                <w:sz w:val="22"/>
                <w:szCs w:val="22"/>
              </w:rPr>
              <w:t>stanica</w:t>
            </w:r>
            <w:r w:rsidR="005932AF">
              <w:rPr>
                <w:rStyle w:val="Bodytext295pt"/>
                <w:rFonts w:asciiTheme="minorHAnsi" w:hAnsiTheme="minorHAnsi" w:cstheme="minorHAnsi"/>
                <w:sz w:val="22"/>
                <w:szCs w:val="22"/>
              </w:rPr>
              <w:t xml:space="preserve"> „Nova“</w:t>
            </w:r>
          </w:p>
          <w:p w14:paraId="7A9BD4D9" w14:textId="36B83B56" w:rsidR="00AB4A6E" w:rsidRPr="001F5BC6" w:rsidRDefault="00F4529A" w:rsidP="00741FEB">
            <w:pPr>
              <w:pStyle w:val="Odlomakpopisa"/>
              <w:numPr>
                <w:ilvl w:val="0"/>
                <w:numId w:val="69"/>
              </w:numPr>
              <w:ind w:left="349" w:hanging="349"/>
              <w:rPr>
                <w:rStyle w:val="Bodytext295pt"/>
                <w:rFonts w:asciiTheme="minorHAnsi" w:hAnsiTheme="minorHAnsi" w:cstheme="minorHAnsi"/>
                <w:sz w:val="22"/>
                <w:szCs w:val="22"/>
              </w:rPr>
            </w:pPr>
            <w:r w:rsidRPr="001F5BC6">
              <w:rPr>
                <w:rStyle w:val="Bodytext295pt"/>
                <w:rFonts w:asciiTheme="minorHAnsi" w:hAnsiTheme="minorHAnsi" w:cstheme="minorHAnsi"/>
                <w:sz w:val="22"/>
                <w:szCs w:val="22"/>
              </w:rPr>
              <w:t xml:space="preserve">PP </w:t>
            </w:r>
            <w:r w:rsidR="008F572F" w:rsidRPr="005932AF">
              <w:rPr>
                <w:rStyle w:val="Bodytext295pt"/>
                <w:rFonts w:asciiTheme="minorHAnsi" w:hAnsiTheme="minorHAnsi" w:cstheme="minorHAnsi"/>
                <w:sz w:val="22"/>
                <w:szCs w:val="22"/>
              </w:rPr>
              <w:t>Đurđevac</w:t>
            </w:r>
          </w:p>
          <w:p w14:paraId="4741770D" w14:textId="77777777" w:rsidR="00F4529A" w:rsidRPr="001F5BC6" w:rsidRDefault="00F4529A" w:rsidP="00741FEB">
            <w:pPr>
              <w:pStyle w:val="Odlomakpopisa"/>
              <w:numPr>
                <w:ilvl w:val="0"/>
                <w:numId w:val="69"/>
              </w:numPr>
              <w:ind w:left="349" w:hanging="349"/>
              <w:rPr>
                <w:rFonts w:eastAsia="Arial" w:cstheme="minorHAnsi"/>
                <w:color w:val="000000"/>
                <w:lang w:eastAsia="hr-HR" w:bidi="hr-HR"/>
              </w:rPr>
            </w:pPr>
            <w:r w:rsidRPr="001F5BC6">
              <w:rPr>
                <w:rStyle w:val="Bodytext295pt"/>
                <w:rFonts w:asciiTheme="minorHAnsi" w:hAnsiTheme="minorHAnsi" w:cstheme="minorHAnsi"/>
                <w:sz w:val="22"/>
                <w:szCs w:val="22"/>
              </w:rPr>
              <w:t>Zdravstveni djelatnici (humana/veterinarska zaštita)</w:t>
            </w:r>
          </w:p>
          <w:p w14:paraId="35810F0E" w14:textId="1A0471E9" w:rsidR="00F4529A" w:rsidRPr="001F5BC6" w:rsidRDefault="00741FEB" w:rsidP="00741FEB">
            <w:pPr>
              <w:pStyle w:val="Odlomakpopisa"/>
              <w:numPr>
                <w:ilvl w:val="0"/>
                <w:numId w:val="69"/>
              </w:numPr>
              <w:ind w:left="352" w:hanging="352"/>
              <w:rPr>
                <w:rFonts w:cstheme="minorHAnsi"/>
              </w:rPr>
            </w:pPr>
            <w:r w:rsidRPr="001F5BC6">
              <w:rPr>
                <w:rStyle w:val="Bodytext295pt"/>
                <w:rFonts w:asciiTheme="minorHAnsi" w:hAnsiTheme="minorHAnsi" w:cstheme="minorHAnsi"/>
                <w:sz w:val="22"/>
              </w:rPr>
              <w:t xml:space="preserve">HGSS </w:t>
            </w:r>
            <w:r w:rsidR="005932AF">
              <w:rPr>
                <w:rStyle w:val="Bodytext295pt"/>
                <w:rFonts w:asciiTheme="minorHAnsi" w:hAnsiTheme="minorHAnsi" w:cstheme="minorHAnsi"/>
                <w:sz w:val="22"/>
              </w:rPr>
              <w:t>Koprivnica</w:t>
            </w:r>
          </w:p>
        </w:tc>
      </w:tr>
    </w:tbl>
    <w:p w14:paraId="22AA2A01" w14:textId="77777777" w:rsidR="006E223F" w:rsidRPr="001F5BC6" w:rsidRDefault="006E223F" w:rsidP="00D947BB">
      <w:pPr>
        <w:ind w:firstLine="0"/>
        <w:rPr>
          <w:rFonts w:cstheme="minorHAnsi"/>
        </w:rPr>
      </w:pPr>
    </w:p>
    <w:p w14:paraId="751A35B0" w14:textId="77777777" w:rsidR="00DD2CC1" w:rsidRPr="001F5BC6" w:rsidRDefault="00DD2CC1" w:rsidP="00DD2CC1">
      <w:pPr>
        <w:ind w:firstLine="284"/>
        <w:rPr>
          <w:rFonts w:cstheme="minorHAnsi"/>
          <w:b/>
          <w:u w:val="single"/>
        </w:rPr>
      </w:pPr>
      <w:r w:rsidRPr="001F5BC6">
        <w:rPr>
          <w:rFonts w:cstheme="minorHAnsi"/>
          <w:b/>
          <w:u w:val="single"/>
        </w:rPr>
        <w:t>Zadaća civilne zaštite</w:t>
      </w:r>
    </w:p>
    <w:p w14:paraId="098A8C2A" w14:textId="77777777" w:rsidR="00DD2CC1" w:rsidRPr="001F5BC6" w:rsidRDefault="00DD2CC1" w:rsidP="00D947BB">
      <w:pPr>
        <w:ind w:firstLine="0"/>
        <w:rPr>
          <w:rFonts w:cstheme="minorHAnsi"/>
        </w:rPr>
      </w:pPr>
    </w:p>
    <w:tbl>
      <w:tblPr>
        <w:tblW w:w="9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7611"/>
      </w:tblGrid>
      <w:tr w:rsidR="00DD2CC1" w:rsidRPr="001F5BC6" w14:paraId="2741326C" w14:textId="77777777" w:rsidTr="00C2436B">
        <w:trPr>
          <w:trHeight w:val="65"/>
          <w:jc w:val="center"/>
        </w:trPr>
        <w:tc>
          <w:tcPr>
            <w:tcW w:w="1559" w:type="dxa"/>
            <w:shd w:val="clear" w:color="auto" w:fill="AEAAAA" w:themeFill="background2" w:themeFillShade="BF"/>
            <w:vAlign w:val="center"/>
          </w:tcPr>
          <w:p w14:paraId="232FD80A" w14:textId="77777777" w:rsidR="00DD2CC1" w:rsidRPr="001F5BC6" w:rsidRDefault="00DD2CC1" w:rsidP="00A27DA2">
            <w:pPr>
              <w:ind w:firstLine="0"/>
              <w:rPr>
                <w:rFonts w:cstheme="minorHAnsi"/>
                <w:b/>
                <w:szCs w:val="20"/>
              </w:rPr>
            </w:pPr>
            <w:r w:rsidRPr="001F5BC6">
              <w:rPr>
                <w:rFonts w:cstheme="minorHAnsi"/>
                <w:b/>
                <w:szCs w:val="20"/>
              </w:rPr>
              <w:t>Nositelj</w:t>
            </w:r>
          </w:p>
        </w:tc>
        <w:tc>
          <w:tcPr>
            <w:tcW w:w="7611" w:type="dxa"/>
            <w:shd w:val="clear" w:color="auto" w:fill="AEAAAA" w:themeFill="background2" w:themeFillShade="BF"/>
            <w:vAlign w:val="center"/>
          </w:tcPr>
          <w:p w14:paraId="7D7FB49F" w14:textId="77777777" w:rsidR="00DD2CC1" w:rsidRPr="001F5BC6" w:rsidRDefault="00DD2CC1" w:rsidP="00A27DA2">
            <w:pPr>
              <w:ind w:firstLine="0"/>
              <w:jc w:val="center"/>
              <w:rPr>
                <w:rFonts w:cstheme="minorHAnsi"/>
                <w:b/>
                <w:sz w:val="20"/>
              </w:rPr>
            </w:pPr>
            <w:r w:rsidRPr="001F5BC6">
              <w:rPr>
                <w:rFonts w:cstheme="minorHAnsi"/>
                <w:b/>
                <w:sz w:val="20"/>
              </w:rPr>
              <w:t>Obveza</w:t>
            </w:r>
          </w:p>
        </w:tc>
      </w:tr>
      <w:tr w:rsidR="00DD2CC1" w:rsidRPr="001F5BC6" w14:paraId="39766D98" w14:textId="77777777" w:rsidTr="00C2436B">
        <w:trPr>
          <w:trHeight w:val="65"/>
          <w:jc w:val="center"/>
        </w:trPr>
        <w:tc>
          <w:tcPr>
            <w:tcW w:w="1559" w:type="dxa"/>
            <w:shd w:val="clear" w:color="auto" w:fill="AEAAAA" w:themeFill="background2" w:themeFillShade="BF"/>
            <w:vAlign w:val="center"/>
          </w:tcPr>
          <w:p w14:paraId="0B381A0D" w14:textId="77777777" w:rsidR="00DD2CC1" w:rsidRPr="001F5BC6" w:rsidRDefault="00DD2CC1" w:rsidP="00A27DA2">
            <w:pPr>
              <w:ind w:firstLine="0"/>
              <w:rPr>
                <w:rFonts w:cstheme="minorHAnsi"/>
                <w:b/>
                <w:szCs w:val="20"/>
              </w:rPr>
            </w:pPr>
            <w:r w:rsidRPr="001F5BC6">
              <w:rPr>
                <w:rFonts w:cstheme="minorHAnsi"/>
                <w:b/>
                <w:szCs w:val="20"/>
              </w:rPr>
              <w:t>Stožer CZ</w:t>
            </w:r>
          </w:p>
        </w:tc>
        <w:tc>
          <w:tcPr>
            <w:tcW w:w="7611" w:type="dxa"/>
            <w:vAlign w:val="center"/>
          </w:tcPr>
          <w:p w14:paraId="024C1CC6" w14:textId="77777777" w:rsidR="00DD2CC1" w:rsidRPr="001F5BC6" w:rsidRDefault="00DD2CC1" w:rsidP="00A27DA2">
            <w:pPr>
              <w:pStyle w:val="Odlomakpopisa"/>
              <w:numPr>
                <w:ilvl w:val="0"/>
                <w:numId w:val="36"/>
              </w:numPr>
              <w:ind w:left="252" w:hanging="283"/>
              <w:jc w:val="left"/>
              <w:rPr>
                <w:rFonts w:cstheme="minorHAnsi"/>
              </w:rPr>
            </w:pPr>
            <w:r w:rsidRPr="001F5BC6">
              <w:rPr>
                <w:rFonts w:cstheme="minorHAnsi"/>
              </w:rPr>
              <w:t>utvrđivanje opsega nesreće i težine štetnih posljedica</w:t>
            </w:r>
          </w:p>
          <w:p w14:paraId="3CF88650" w14:textId="02E7E1FA" w:rsidR="00DD2CC1" w:rsidRPr="001F5BC6" w:rsidRDefault="00DD2CC1" w:rsidP="00A27DA2">
            <w:pPr>
              <w:pStyle w:val="Odlomakpopisa"/>
              <w:numPr>
                <w:ilvl w:val="0"/>
                <w:numId w:val="36"/>
              </w:numPr>
              <w:ind w:left="252" w:hanging="283"/>
              <w:jc w:val="left"/>
              <w:rPr>
                <w:rFonts w:cstheme="minorHAnsi"/>
              </w:rPr>
            </w:pPr>
            <w:r w:rsidRPr="001F5BC6">
              <w:rPr>
                <w:rFonts w:cstheme="minorHAnsi"/>
              </w:rPr>
              <w:t xml:space="preserve">provjera prisutnosti potrebnih snaga na području </w:t>
            </w:r>
            <w:r w:rsidR="008F572F" w:rsidRPr="001F5BC6">
              <w:rPr>
                <w:rFonts w:cstheme="minorHAnsi"/>
              </w:rPr>
              <w:t>Općine,</w:t>
            </w:r>
            <w:r w:rsidRPr="001F5BC6">
              <w:rPr>
                <w:rFonts w:cstheme="minorHAnsi"/>
              </w:rPr>
              <w:t xml:space="preserve"> odlučivanje o dostatnosti snaga za spašavanje iz ruševina te mobiliziranje po nalogu načelnika</w:t>
            </w:r>
          </w:p>
          <w:p w14:paraId="25456F40"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analizira prioritete uključivanja funkcije kritične infrastrukture na isključenim dionicama</w:t>
            </w:r>
          </w:p>
          <w:p w14:paraId="73C9BFF7"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surađuje s pravnim osobama u svrhu što bržeg povratka u funkciju objekata kritične infrastrukture i objekata od javnog značaja</w:t>
            </w:r>
          </w:p>
          <w:p w14:paraId="1DD65F25" w14:textId="14D4EC52"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uporabu dopunskih snaga za učinkovito gašenje požara</w:t>
            </w:r>
          </w:p>
          <w:p w14:paraId="440CBE05"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raščišćavanje prometnica i brzi povratak u funkciju objekata kritične infrastrukture odnosno objekata od javnog značaja</w:t>
            </w:r>
          </w:p>
          <w:p w14:paraId="37E2ACC5"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koordinira provedbu mjera medicinskog zbrinjavanja i potrebe angažiranja dopunske pomoći s više hijerarhijske razine</w:t>
            </w:r>
          </w:p>
          <w:p w14:paraId="0E0ACB13"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priprema obavijesti stanovništvu o evakuaciji</w:t>
            </w:r>
          </w:p>
          <w:p w14:paraId="4F1D52A5"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 xml:space="preserve">obavlja nadzor i koordinaciju evakuacije </w:t>
            </w:r>
          </w:p>
          <w:p w14:paraId="32F86D5E" w14:textId="77777777"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određuje potrebna prijevozna sredstva za provedbu evakuacije i listu posjednika sa podacima za pozivanje (vrsta, kapacitet prijevoza, adrese, telefoni i sl.)</w:t>
            </w:r>
          </w:p>
          <w:p w14:paraId="7F88786D" w14:textId="4E015E16"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vrstu i količinu prijevoznih sredstava koja treba zatražiti od Župana</w:t>
            </w:r>
          </w:p>
          <w:p w14:paraId="3180E02A" w14:textId="6A61639E"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 xml:space="preserve">određuje mjesta i kapacitete prihvata pomoći na području </w:t>
            </w:r>
            <w:r w:rsidR="0074535B" w:rsidRPr="001F5BC6">
              <w:rPr>
                <w:rFonts w:eastAsia="TimesNewRomanPSMT" w:cstheme="minorHAnsi"/>
                <w:color w:val="000000"/>
              </w:rPr>
              <w:t>Općine</w:t>
            </w:r>
          </w:p>
          <w:p w14:paraId="38247AC2" w14:textId="2E1ACE83"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predlaže načelniku mjesta za deponiranje građevinskog otpada</w:t>
            </w:r>
          </w:p>
          <w:p w14:paraId="6A863399" w14:textId="353785F5" w:rsidR="00DD2CC1" w:rsidRPr="001F5BC6" w:rsidRDefault="00DD2CC1" w:rsidP="00A27DA2">
            <w:pPr>
              <w:pStyle w:val="Odlomakpopisa"/>
              <w:numPr>
                <w:ilvl w:val="0"/>
                <w:numId w:val="36"/>
              </w:numPr>
              <w:ind w:left="252" w:hanging="283"/>
              <w:jc w:val="left"/>
              <w:rPr>
                <w:rFonts w:cstheme="minorHAnsi"/>
              </w:rPr>
            </w:pPr>
            <w:r w:rsidRPr="001F5BC6">
              <w:rPr>
                <w:rFonts w:eastAsia="TimesNewRomanPSMT" w:cstheme="minorHAnsi"/>
                <w:color w:val="000000"/>
              </w:rPr>
              <w:t>po nalogu načelnika izvršava i druge potrebne zadaće.</w:t>
            </w:r>
          </w:p>
        </w:tc>
      </w:tr>
      <w:tr w:rsidR="00DD2CC1" w:rsidRPr="001F5BC6" w14:paraId="556AF272" w14:textId="77777777" w:rsidTr="00C2436B">
        <w:trPr>
          <w:trHeight w:val="65"/>
          <w:jc w:val="center"/>
        </w:trPr>
        <w:tc>
          <w:tcPr>
            <w:tcW w:w="1559" w:type="dxa"/>
            <w:shd w:val="clear" w:color="auto" w:fill="AEAAAA" w:themeFill="background2" w:themeFillShade="BF"/>
            <w:vAlign w:val="center"/>
          </w:tcPr>
          <w:p w14:paraId="0F57211C" w14:textId="38B95766" w:rsidR="00DD2CC1" w:rsidRPr="001F5BC6" w:rsidRDefault="00DD2CC1" w:rsidP="00A27DA2">
            <w:pPr>
              <w:ind w:firstLine="0"/>
              <w:rPr>
                <w:rFonts w:cstheme="minorHAnsi"/>
                <w:b/>
                <w:szCs w:val="20"/>
              </w:rPr>
            </w:pPr>
            <w:r w:rsidRPr="001F5BC6">
              <w:rPr>
                <w:rFonts w:cstheme="minorHAnsi"/>
                <w:b/>
                <w:szCs w:val="20"/>
              </w:rPr>
              <w:t xml:space="preserve">JVP </w:t>
            </w:r>
            <w:r w:rsidR="0074535B" w:rsidRPr="001F5BC6">
              <w:rPr>
                <w:rFonts w:cstheme="minorHAnsi"/>
                <w:b/>
                <w:szCs w:val="20"/>
              </w:rPr>
              <w:t>Đurđevac</w:t>
            </w:r>
            <w:r w:rsidRPr="001F5BC6">
              <w:rPr>
                <w:rFonts w:cstheme="minorHAnsi"/>
                <w:b/>
                <w:szCs w:val="20"/>
              </w:rPr>
              <w:t xml:space="preserve"> i DVD</w:t>
            </w:r>
            <w:r w:rsidR="0074535B" w:rsidRPr="001F5BC6">
              <w:rPr>
                <w:rFonts w:cstheme="minorHAnsi"/>
                <w:b/>
                <w:szCs w:val="20"/>
              </w:rPr>
              <w:t>-ovi</w:t>
            </w:r>
          </w:p>
        </w:tc>
        <w:tc>
          <w:tcPr>
            <w:tcW w:w="7611" w:type="dxa"/>
            <w:vAlign w:val="center"/>
          </w:tcPr>
          <w:p w14:paraId="1C9DEE30"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Organizacija gašenja požara na prostoru koje je u mogućnosti ugasiti</w:t>
            </w:r>
          </w:p>
          <w:p w14:paraId="71C7780F"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Odabir sredstava za gašenje koje nije opasno za eventualno zarobljene osobe u ruševinama, imajući na umu opasnosti koje nose energenti i opasnosti koje može prouzročiti naknadno narušavanje stabilnosti oštećenih konstrukcija.</w:t>
            </w:r>
          </w:p>
          <w:p w14:paraId="0C55C260"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 xml:space="preserve">Uz gašenje obavljati i postupke </w:t>
            </w:r>
            <w:proofErr w:type="spellStart"/>
            <w:r w:rsidRPr="001F5BC6">
              <w:rPr>
                <w:rFonts w:cstheme="minorHAnsi"/>
                <w:szCs w:val="20"/>
              </w:rPr>
              <w:t>razupiranja</w:t>
            </w:r>
            <w:proofErr w:type="spellEnd"/>
            <w:r w:rsidRPr="001F5BC6">
              <w:rPr>
                <w:rFonts w:cstheme="minorHAnsi"/>
                <w:szCs w:val="20"/>
              </w:rPr>
              <w:t xml:space="preserve"> i podupiranja nestabilnih konstrukcija radi stabilizacije istih.</w:t>
            </w:r>
          </w:p>
          <w:p w14:paraId="510E9824"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Usklađivanje aktivnosti raščišćavanje ruševina, spašavanje osoba i gašenje požara.</w:t>
            </w:r>
          </w:p>
          <w:p w14:paraId="37EF90EB"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Čuvanje zgarišta do konačnog raščišćavanja objekta</w:t>
            </w:r>
          </w:p>
          <w:p w14:paraId="7C975A2A" w14:textId="77777777" w:rsidR="00DD2CC1" w:rsidRPr="001F5BC6" w:rsidRDefault="00DD2CC1" w:rsidP="00A27DA2">
            <w:pPr>
              <w:numPr>
                <w:ilvl w:val="0"/>
                <w:numId w:val="37"/>
              </w:numPr>
              <w:ind w:left="252" w:hanging="283"/>
              <w:jc w:val="left"/>
              <w:rPr>
                <w:rFonts w:cstheme="minorHAnsi"/>
                <w:szCs w:val="20"/>
              </w:rPr>
            </w:pPr>
            <w:r w:rsidRPr="001F5BC6">
              <w:rPr>
                <w:rFonts w:cstheme="minorHAnsi"/>
                <w:szCs w:val="20"/>
              </w:rPr>
              <w:t>Ukoliko dođe do izlijevanja opasnih tvari i velikog zapaljenja traženje pomoć za gašenje od Županijske vatrogasne zajednice.</w:t>
            </w:r>
          </w:p>
        </w:tc>
      </w:tr>
      <w:tr w:rsidR="00DD2CC1" w:rsidRPr="001F5BC6" w14:paraId="5B7244A3" w14:textId="77777777" w:rsidTr="00C2436B">
        <w:trPr>
          <w:trHeight w:val="65"/>
          <w:jc w:val="center"/>
        </w:trPr>
        <w:tc>
          <w:tcPr>
            <w:tcW w:w="1559" w:type="dxa"/>
            <w:shd w:val="clear" w:color="auto" w:fill="AEAAAA" w:themeFill="background2" w:themeFillShade="BF"/>
            <w:vAlign w:val="center"/>
          </w:tcPr>
          <w:p w14:paraId="02E3DC8E" w14:textId="4A240CAE" w:rsidR="00DD2CC1" w:rsidRPr="001F5BC6" w:rsidRDefault="00DD2CC1" w:rsidP="00A27DA2">
            <w:pPr>
              <w:ind w:firstLine="0"/>
              <w:rPr>
                <w:rFonts w:cstheme="minorHAnsi"/>
                <w:b/>
                <w:szCs w:val="20"/>
              </w:rPr>
            </w:pPr>
            <w:r w:rsidRPr="001F5BC6">
              <w:rPr>
                <w:rFonts w:cstheme="minorHAnsi"/>
                <w:b/>
                <w:szCs w:val="20"/>
              </w:rPr>
              <w:t xml:space="preserve">PP </w:t>
            </w:r>
            <w:r w:rsidR="0074535B" w:rsidRPr="001F5BC6">
              <w:rPr>
                <w:rFonts w:cstheme="minorHAnsi"/>
                <w:b/>
                <w:szCs w:val="20"/>
              </w:rPr>
              <w:t>Đurđevac</w:t>
            </w:r>
          </w:p>
        </w:tc>
        <w:tc>
          <w:tcPr>
            <w:tcW w:w="7611" w:type="dxa"/>
            <w:vAlign w:val="center"/>
          </w:tcPr>
          <w:p w14:paraId="7A90DE97" w14:textId="77777777" w:rsidR="00DD2CC1" w:rsidRPr="001F5BC6" w:rsidRDefault="00DD2CC1" w:rsidP="00A27DA2">
            <w:pPr>
              <w:numPr>
                <w:ilvl w:val="0"/>
                <w:numId w:val="38"/>
              </w:numPr>
              <w:ind w:left="252" w:hanging="283"/>
              <w:jc w:val="left"/>
              <w:rPr>
                <w:rFonts w:cstheme="minorHAnsi"/>
                <w:szCs w:val="20"/>
              </w:rPr>
            </w:pPr>
            <w:r w:rsidRPr="001F5BC6">
              <w:rPr>
                <w:rFonts w:cstheme="minorHAnsi"/>
                <w:szCs w:val="20"/>
              </w:rPr>
              <w:t>Osiguranje područja</w:t>
            </w:r>
          </w:p>
          <w:p w14:paraId="22B8511A" w14:textId="77777777" w:rsidR="00DD2CC1" w:rsidRPr="001F5BC6" w:rsidRDefault="00DD2CC1" w:rsidP="00A27DA2">
            <w:pPr>
              <w:numPr>
                <w:ilvl w:val="0"/>
                <w:numId w:val="38"/>
              </w:numPr>
              <w:ind w:left="252" w:hanging="283"/>
              <w:jc w:val="left"/>
              <w:rPr>
                <w:rFonts w:cstheme="minorHAnsi"/>
                <w:szCs w:val="20"/>
              </w:rPr>
            </w:pPr>
            <w:r w:rsidRPr="001F5BC6">
              <w:rPr>
                <w:rFonts w:cstheme="minorHAnsi"/>
                <w:szCs w:val="20"/>
              </w:rPr>
              <w:t>Organizacija i regulacija prometa</w:t>
            </w:r>
          </w:p>
          <w:p w14:paraId="140C21CC" w14:textId="77777777" w:rsidR="00DD2CC1" w:rsidRPr="001F5BC6" w:rsidRDefault="00DD2CC1" w:rsidP="00A27DA2">
            <w:pPr>
              <w:numPr>
                <w:ilvl w:val="0"/>
                <w:numId w:val="38"/>
              </w:numPr>
              <w:ind w:left="252" w:hanging="283"/>
              <w:jc w:val="left"/>
              <w:rPr>
                <w:rFonts w:cstheme="minorHAnsi"/>
                <w:szCs w:val="20"/>
              </w:rPr>
            </w:pPr>
            <w:r w:rsidRPr="001F5BC6">
              <w:rPr>
                <w:rFonts w:cstheme="minorHAnsi"/>
                <w:szCs w:val="20"/>
              </w:rPr>
              <w:t>Sprječavanje nereda i panike</w:t>
            </w:r>
          </w:p>
          <w:p w14:paraId="3079504C" w14:textId="77777777" w:rsidR="00DD2CC1" w:rsidRPr="001F5BC6" w:rsidRDefault="00DD2CC1" w:rsidP="00A27DA2">
            <w:pPr>
              <w:numPr>
                <w:ilvl w:val="0"/>
                <w:numId w:val="38"/>
              </w:numPr>
              <w:ind w:left="252" w:hanging="283"/>
              <w:jc w:val="left"/>
              <w:rPr>
                <w:rFonts w:cstheme="minorHAnsi"/>
                <w:szCs w:val="20"/>
              </w:rPr>
            </w:pPr>
            <w:r w:rsidRPr="001F5BC6">
              <w:rPr>
                <w:rFonts w:cstheme="minorHAnsi"/>
                <w:szCs w:val="20"/>
              </w:rPr>
              <w:t>Pružanje pomoći kod organizacije evakuacije</w:t>
            </w:r>
          </w:p>
          <w:p w14:paraId="390A4E80" w14:textId="77777777" w:rsidR="00DD2CC1" w:rsidRPr="001F5BC6" w:rsidRDefault="00DD2CC1" w:rsidP="00A27DA2">
            <w:pPr>
              <w:numPr>
                <w:ilvl w:val="0"/>
                <w:numId w:val="38"/>
              </w:numPr>
              <w:ind w:left="252" w:hanging="283"/>
              <w:jc w:val="left"/>
              <w:rPr>
                <w:rFonts w:cstheme="minorHAnsi"/>
                <w:szCs w:val="20"/>
              </w:rPr>
            </w:pPr>
            <w:r w:rsidRPr="001F5BC6">
              <w:rPr>
                <w:rFonts w:cstheme="minorHAnsi"/>
                <w:szCs w:val="20"/>
              </w:rPr>
              <w:t>Pružanje pomoći unesrećenima i potraga za nestalima</w:t>
            </w:r>
          </w:p>
        </w:tc>
      </w:tr>
      <w:tr w:rsidR="00DD2CC1" w:rsidRPr="001F5BC6" w14:paraId="21589C90" w14:textId="77777777" w:rsidTr="00C2436B">
        <w:trPr>
          <w:trHeight w:val="65"/>
          <w:jc w:val="center"/>
        </w:trPr>
        <w:tc>
          <w:tcPr>
            <w:tcW w:w="1559" w:type="dxa"/>
            <w:shd w:val="clear" w:color="auto" w:fill="AEAAAA" w:themeFill="background2" w:themeFillShade="BF"/>
            <w:vAlign w:val="center"/>
          </w:tcPr>
          <w:p w14:paraId="49C00DA3" w14:textId="77777777" w:rsidR="00DD2CC1" w:rsidRPr="001F5BC6" w:rsidRDefault="00DD2CC1" w:rsidP="00A27DA2">
            <w:pPr>
              <w:ind w:firstLine="0"/>
              <w:rPr>
                <w:rFonts w:cstheme="minorHAnsi"/>
                <w:b/>
                <w:szCs w:val="20"/>
              </w:rPr>
            </w:pPr>
            <w:r w:rsidRPr="001F5BC6">
              <w:rPr>
                <w:rFonts w:cstheme="minorHAnsi"/>
                <w:b/>
                <w:szCs w:val="20"/>
              </w:rPr>
              <w:t>Vlasnici i operateri cestovne infrastrukture</w:t>
            </w:r>
          </w:p>
          <w:p w14:paraId="67D7F9AF" w14:textId="77777777" w:rsidR="00DD2CC1" w:rsidRPr="001F5BC6" w:rsidRDefault="00DD2CC1" w:rsidP="00A27DA2">
            <w:pPr>
              <w:jc w:val="center"/>
              <w:rPr>
                <w:rFonts w:cstheme="minorHAnsi"/>
                <w:b/>
                <w:szCs w:val="20"/>
              </w:rPr>
            </w:pPr>
          </w:p>
        </w:tc>
        <w:tc>
          <w:tcPr>
            <w:tcW w:w="7611" w:type="dxa"/>
            <w:vAlign w:val="center"/>
          </w:tcPr>
          <w:p w14:paraId="639295C0" w14:textId="77777777" w:rsidR="00DD2CC1" w:rsidRPr="001F5BC6" w:rsidRDefault="00DD2CC1" w:rsidP="00A27DA2">
            <w:pPr>
              <w:numPr>
                <w:ilvl w:val="0"/>
                <w:numId w:val="40"/>
              </w:numPr>
              <w:ind w:left="252" w:hanging="283"/>
              <w:jc w:val="left"/>
              <w:rPr>
                <w:rFonts w:cstheme="minorHAnsi"/>
                <w:szCs w:val="20"/>
              </w:rPr>
            </w:pPr>
            <w:r w:rsidRPr="001F5BC6">
              <w:rPr>
                <w:rFonts w:cstheme="minorHAnsi"/>
                <w:szCs w:val="20"/>
              </w:rPr>
              <w:t>raščišćavanje prometnica,</w:t>
            </w:r>
          </w:p>
          <w:p w14:paraId="0987C52A" w14:textId="77777777" w:rsidR="00DD2CC1" w:rsidRPr="001F5BC6" w:rsidRDefault="00DD2CC1" w:rsidP="00A27DA2">
            <w:pPr>
              <w:numPr>
                <w:ilvl w:val="0"/>
                <w:numId w:val="40"/>
              </w:numPr>
              <w:ind w:left="252" w:hanging="283"/>
              <w:jc w:val="left"/>
              <w:rPr>
                <w:rFonts w:cstheme="minorHAnsi"/>
                <w:szCs w:val="20"/>
              </w:rPr>
            </w:pPr>
            <w:r w:rsidRPr="001F5BC6">
              <w:rPr>
                <w:rFonts w:cstheme="minorHAnsi"/>
                <w:szCs w:val="20"/>
              </w:rPr>
              <w:t>rušenje građevina sklonih padu,</w:t>
            </w:r>
          </w:p>
          <w:p w14:paraId="38A38AA4" w14:textId="77777777" w:rsidR="00DD2CC1" w:rsidRPr="001F5BC6" w:rsidRDefault="00DD2CC1" w:rsidP="00A27DA2">
            <w:pPr>
              <w:numPr>
                <w:ilvl w:val="0"/>
                <w:numId w:val="40"/>
              </w:numPr>
              <w:ind w:left="252" w:hanging="283"/>
              <w:jc w:val="left"/>
              <w:rPr>
                <w:rFonts w:cstheme="minorHAnsi"/>
                <w:szCs w:val="20"/>
              </w:rPr>
            </w:pPr>
            <w:r w:rsidRPr="001F5BC6">
              <w:rPr>
                <w:rFonts w:cstheme="minorHAnsi"/>
                <w:szCs w:val="20"/>
              </w:rPr>
              <w:t>usitnjavanje porušenih zidnih gromada na mjeru pogodnu za utovar i odvoženje na deponije,</w:t>
            </w:r>
          </w:p>
          <w:p w14:paraId="750A79C3" w14:textId="77777777" w:rsidR="00DD2CC1" w:rsidRPr="001F5BC6" w:rsidRDefault="00DD2CC1" w:rsidP="00A27DA2">
            <w:pPr>
              <w:numPr>
                <w:ilvl w:val="0"/>
                <w:numId w:val="40"/>
              </w:numPr>
              <w:ind w:left="252" w:hanging="283"/>
              <w:jc w:val="left"/>
              <w:rPr>
                <w:rFonts w:cstheme="minorHAnsi"/>
                <w:szCs w:val="20"/>
              </w:rPr>
            </w:pPr>
            <w:r w:rsidRPr="001F5BC6">
              <w:rPr>
                <w:rFonts w:cstheme="minorHAnsi"/>
                <w:szCs w:val="20"/>
              </w:rPr>
              <w:lastRenderedPageBreak/>
              <w:t>ravnanje terena radi lakšeg prometa i eventualnog podizanja šatorskih i drugih privremenih naselja.</w:t>
            </w:r>
          </w:p>
          <w:p w14:paraId="2DEE12EB" w14:textId="77777777" w:rsidR="00DD2CC1" w:rsidRPr="001F5BC6" w:rsidRDefault="00DD2CC1" w:rsidP="00A27DA2">
            <w:pPr>
              <w:numPr>
                <w:ilvl w:val="0"/>
                <w:numId w:val="40"/>
              </w:numPr>
              <w:ind w:left="252" w:hanging="283"/>
              <w:jc w:val="left"/>
              <w:rPr>
                <w:rFonts w:cstheme="minorHAnsi"/>
                <w:szCs w:val="20"/>
              </w:rPr>
            </w:pPr>
            <w:r w:rsidRPr="001F5BC6">
              <w:rPr>
                <w:rFonts w:cstheme="minorHAnsi"/>
                <w:szCs w:val="20"/>
              </w:rPr>
              <w:t>izrada objekata za privremeni smještaj ljudi,</w:t>
            </w:r>
          </w:p>
        </w:tc>
      </w:tr>
      <w:tr w:rsidR="00DD2CC1" w:rsidRPr="001F5BC6" w14:paraId="7634BB73" w14:textId="77777777" w:rsidTr="00C2436B">
        <w:trPr>
          <w:trHeight w:val="65"/>
          <w:jc w:val="center"/>
        </w:trPr>
        <w:tc>
          <w:tcPr>
            <w:tcW w:w="1559" w:type="dxa"/>
            <w:shd w:val="clear" w:color="auto" w:fill="AEAAAA" w:themeFill="background2" w:themeFillShade="BF"/>
            <w:vAlign w:val="center"/>
          </w:tcPr>
          <w:p w14:paraId="5F7AF5F6" w14:textId="77777777" w:rsidR="00DD2CC1" w:rsidRPr="001F5BC6" w:rsidRDefault="00DD2CC1" w:rsidP="00A27DA2">
            <w:pPr>
              <w:ind w:firstLine="0"/>
              <w:rPr>
                <w:rFonts w:cstheme="minorHAnsi"/>
                <w:b/>
                <w:szCs w:val="20"/>
              </w:rPr>
            </w:pPr>
            <w:r w:rsidRPr="001F5BC6">
              <w:rPr>
                <w:rFonts w:cstheme="minorHAnsi"/>
                <w:b/>
                <w:szCs w:val="20"/>
              </w:rPr>
              <w:lastRenderedPageBreak/>
              <w:t>Komunalna poduzeća</w:t>
            </w:r>
          </w:p>
        </w:tc>
        <w:tc>
          <w:tcPr>
            <w:tcW w:w="7611" w:type="dxa"/>
            <w:vAlign w:val="center"/>
          </w:tcPr>
          <w:p w14:paraId="0B3ABA4F" w14:textId="77777777" w:rsidR="00DD2CC1" w:rsidRPr="001F5BC6" w:rsidRDefault="00DD2CC1" w:rsidP="00A27DA2">
            <w:pPr>
              <w:numPr>
                <w:ilvl w:val="0"/>
                <w:numId w:val="41"/>
              </w:numPr>
              <w:ind w:left="252" w:hanging="283"/>
              <w:jc w:val="left"/>
              <w:rPr>
                <w:rFonts w:cstheme="minorHAnsi"/>
                <w:szCs w:val="20"/>
              </w:rPr>
            </w:pPr>
            <w:r w:rsidRPr="001F5BC6">
              <w:rPr>
                <w:rFonts w:cstheme="minorHAnsi"/>
                <w:szCs w:val="20"/>
              </w:rPr>
              <w:t>odvoze građevinski otpad i šute na deponije,</w:t>
            </w:r>
          </w:p>
          <w:p w14:paraId="670A174D" w14:textId="77777777" w:rsidR="00DD2CC1" w:rsidRPr="001F5BC6" w:rsidRDefault="00DD2CC1" w:rsidP="00A27DA2">
            <w:pPr>
              <w:numPr>
                <w:ilvl w:val="0"/>
                <w:numId w:val="41"/>
              </w:numPr>
              <w:ind w:left="252" w:hanging="283"/>
              <w:jc w:val="left"/>
              <w:rPr>
                <w:rFonts w:cstheme="minorHAnsi"/>
                <w:szCs w:val="20"/>
              </w:rPr>
            </w:pPr>
            <w:r w:rsidRPr="001F5BC6">
              <w:rPr>
                <w:rFonts w:cstheme="minorHAnsi"/>
                <w:szCs w:val="20"/>
              </w:rPr>
              <w:t>interveniraju na oštećenim mjestima ulične mreže i time sprečavaju izlijevanje i otjecanje vode u podrumske dijelove ruševina,</w:t>
            </w:r>
          </w:p>
          <w:p w14:paraId="092CE46E" w14:textId="77777777" w:rsidR="00DD2CC1" w:rsidRPr="001F5BC6" w:rsidRDefault="00DD2CC1" w:rsidP="00A27DA2">
            <w:pPr>
              <w:numPr>
                <w:ilvl w:val="0"/>
                <w:numId w:val="41"/>
              </w:numPr>
              <w:ind w:left="252" w:hanging="283"/>
              <w:jc w:val="left"/>
              <w:rPr>
                <w:rFonts w:cstheme="minorHAnsi"/>
                <w:szCs w:val="20"/>
              </w:rPr>
            </w:pPr>
            <w:r w:rsidRPr="001F5BC6">
              <w:rPr>
                <w:rFonts w:cstheme="minorHAnsi"/>
                <w:szCs w:val="20"/>
              </w:rPr>
              <w:t>skrbe o osiguranju vode za gašenje požara u područjima gdje je isključena vodovodna mreža,</w:t>
            </w:r>
          </w:p>
          <w:p w14:paraId="1A440251" w14:textId="77777777" w:rsidR="00DD2CC1" w:rsidRPr="001F5BC6" w:rsidRDefault="00DD2CC1" w:rsidP="00A27DA2">
            <w:pPr>
              <w:numPr>
                <w:ilvl w:val="0"/>
                <w:numId w:val="41"/>
              </w:numPr>
              <w:ind w:left="252" w:hanging="283"/>
              <w:jc w:val="left"/>
              <w:rPr>
                <w:rFonts w:cstheme="minorHAnsi"/>
                <w:szCs w:val="20"/>
              </w:rPr>
            </w:pPr>
            <w:r w:rsidRPr="001F5BC6">
              <w:rPr>
                <w:rFonts w:cstheme="minorHAnsi"/>
                <w:szCs w:val="20"/>
              </w:rPr>
              <w:t>skrbe o iskapčanju  plinske mreže u područjima raščišćavanja ruševina,</w:t>
            </w:r>
          </w:p>
          <w:p w14:paraId="3E19934D" w14:textId="4F002342" w:rsidR="00DD2CC1" w:rsidRPr="001F5BC6" w:rsidRDefault="00DD2CC1" w:rsidP="00A27DA2">
            <w:pPr>
              <w:numPr>
                <w:ilvl w:val="0"/>
                <w:numId w:val="41"/>
              </w:numPr>
              <w:ind w:left="252" w:hanging="283"/>
              <w:jc w:val="left"/>
              <w:rPr>
                <w:rFonts w:cstheme="minorHAnsi"/>
                <w:szCs w:val="20"/>
              </w:rPr>
            </w:pPr>
            <w:r w:rsidRPr="001F5BC6">
              <w:rPr>
                <w:rFonts w:cstheme="minorHAnsi"/>
                <w:szCs w:val="20"/>
              </w:rPr>
              <w:t>održavanje kanalizacijske mreže i čistoće</w:t>
            </w:r>
            <w:r w:rsidR="0074535B" w:rsidRPr="001F5BC6">
              <w:rPr>
                <w:rFonts w:cstheme="minorHAnsi"/>
                <w:szCs w:val="20"/>
              </w:rPr>
              <w:t xml:space="preserve"> ulica</w:t>
            </w:r>
            <w:r w:rsidRPr="001F5BC6">
              <w:rPr>
                <w:rFonts w:cstheme="minorHAnsi"/>
                <w:szCs w:val="20"/>
              </w:rPr>
              <w:t>,</w:t>
            </w:r>
          </w:p>
        </w:tc>
      </w:tr>
      <w:tr w:rsidR="00DD2CC1" w:rsidRPr="001F5BC6" w14:paraId="408185C2" w14:textId="77777777" w:rsidTr="00C2436B">
        <w:trPr>
          <w:trHeight w:val="65"/>
          <w:jc w:val="center"/>
        </w:trPr>
        <w:tc>
          <w:tcPr>
            <w:tcW w:w="1559" w:type="dxa"/>
            <w:shd w:val="clear" w:color="auto" w:fill="AEAAAA" w:themeFill="background2" w:themeFillShade="BF"/>
            <w:vAlign w:val="center"/>
          </w:tcPr>
          <w:p w14:paraId="600819BF" w14:textId="77777777" w:rsidR="00DD2CC1" w:rsidRPr="001F5BC6" w:rsidRDefault="00DD2CC1" w:rsidP="00A27DA2">
            <w:pPr>
              <w:ind w:firstLine="0"/>
              <w:rPr>
                <w:rFonts w:cstheme="minorHAnsi"/>
                <w:b/>
                <w:szCs w:val="20"/>
              </w:rPr>
            </w:pPr>
            <w:r w:rsidRPr="001F5BC6">
              <w:rPr>
                <w:rFonts w:cstheme="minorHAnsi"/>
                <w:b/>
                <w:szCs w:val="20"/>
              </w:rPr>
              <w:t>Prijevozničke tvrtke</w:t>
            </w:r>
          </w:p>
        </w:tc>
        <w:tc>
          <w:tcPr>
            <w:tcW w:w="7611" w:type="dxa"/>
            <w:vAlign w:val="center"/>
          </w:tcPr>
          <w:p w14:paraId="31D08EAD" w14:textId="77777777" w:rsidR="00DD2CC1" w:rsidRPr="001F5BC6" w:rsidRDefault="00DD2CC1" w:rsidP="00A27DA2">
            <w:pPr>
              <w:numPr>
                <w:ilvl w:val="0"/>
                <w:numId w:val="42"/>
              </w:numPr>
              <w:ind w:left="252" w:hanging="283"/>
              <w:jc w:val="left"/>
              <w:rPr>
                <w:rFonts w:cstheme="minorHAnsi"/>
                <w:szCs w:val="20"/>
              </w:rPr>
            </w:pPr>
            <w:r w:rsidRPr="001F5BC6">
              <w:rPr>
                <w:rFonts w:cstheme="minorHAnsi"/>
                <w:szCs w:val="20"/>
              </w:rPr>
              <w:t>transport unesrećenih sa područja ugroze,</w:t>
            </w:r>
          </w:p>
          <w:p w14:paraId="28FE57F8" w14:textId="77777777" w:rsidR="00DD2CC1" w:rsidRPr="001F5BC6" w:rsidRDefault="00DD2CC1" w:rsidP="00A27DA2">
            <w:pPr>
              <w:numPr>
                <w:ilvl w:val="0"/>
                <w:numId w:val="42"/>
              </w:numPr>
              <w:ind w:left="252" w:hanging="283"/>
              <w:jc w:val="left"/>
              <w:rPr>
                <w:rFonts w:cstheme="minorHAnsi"/>
                <w:szCs w:val="20"/>
              </w:rPr>
            </w:pPr>
            <w:r w:rsidRPr="001F5BC6">
              <w:rPr>
                <w:rFonts w:cstheme="minorHAnsi"/>
                <w:szCs w:val="20"/>
              </w:rPr>
              <w:t>suradnja i koordinacija aktivnosti s poduzećima građevinske djelatnosti i komunalnim službama.</w:t>
            </w:r>
          </w:p>
        </w:tc>
      </w:tr>
      <w:tr w:rsidR="00DD2CC1" w:rsidRPr="001F5BC6" w14:paraId="448C89D6" w14:textId="77777777" w:rsidTr="00C2436B">
        <w:trPr>
          <w:trHeight w:val="65"/>
          <w:jc w:val="center"/>
        </w:trPr>
        <w:tc>
          <w:tcPr>
            <w:tcW w:w="1559" w:type="dxa"/>
            <w:shd w:val="clear" w:color="auto" w:fill="AEAAAA" w:themeFill="background2" w:themeFillShade="BF"/>
            <w:vAlign w:val="center"/>
          </w:tcPr>
          <w:p w14:paraId="43F533F3" w14:textId="77777777" w:rsidR="00DD2CC1" w:rsidRPr="001F5BC6" w:rsidRDefault="00DD2CC1" w:rsidP="00A27DA2">
            <w:pPr>
              <w:ind w:firstLine="0"/>
              <w:rPr>
                <w:rFonts w:cstheme="minorHAnsi"/>
                <w:b/>
                <w:szCs w:val="20"/>
              </w:rPr>
            </w:pPr>
            <w:r w:rsidRPr="001F5BC6">
              <w:rPr>
                <w:rFonts w:cstheme="minorHAnsi"/>
                <w:b/>
                <w:szCs w:val="20"/>
              </w:rPr>
              <w:t>Zdravstvene ustanove</w:t>
            </w:r>
          </w:p>
        </w:tc>
        <w:tc>
          <w:tcPr>
            <w:tcW w:w="7611" w:type="dxa"/>
            <w:vAlign w:val="center"/>
          </w:tcPr>
          <w:p w14:paraId="30D6CE44" w14:textId="77777777" w:rsidR="00DD2CC1" w:rsidRPr="001F5BC6" w:rsidRDefault="00DD2CC1" w:rsidP="00A27DA2">
            <w:pPr>
              <w:numPr>
                <w:ilvl w:val="0"/>
                <w:numId w:val="43"/>
              </w:numPr>
              <w:ind w:left="252" w:hanging="283"/>
              <w:jc w:val="left"/>
              <w:rPr>
                <w:rFonts w:cstheme="minorHAnsi"/>
                <w:szCs w:val="20"/>
              </w:rPr>
            </w:pPr>
            <w:r w:rsidRPr="001F5BC6">
              <w:rPr>
                <w:rFonts w:cstheme="minorHAnsi"/>
                <w:szCs w:val="20"/>
              </w:rPr>
              <w:t>0rganizacija pružanja prve medicinske pomoći</w:t>
            </w:r>
          </w:p>
          <w:p w14:paraId="3BB3CA24" w14:textId="77777777" w:rsidR="00DD2CC1" w:rsidRPr="001F5BC6" w:rsidRDefault="00DD2CC1" w:rsidP="00A27DA2">
            <w:pPr>
              <w:numPr>
                <w:ilvl w:val="0"/>
                <w:numId w:val="43"/>
              </w:numPr>
              <w:ind w:left="252" w:hanging="283"/>
              <w:jc w:val="left"/>
              <w:rPr>
                <w:rFonts w:cstheme="minorHAnsi"/>
                <w:szCs w:val="20"/>
              </w:rPr>
            </w:pPr>
            <w:r w:rsidRPr="001F5BC6">
              <w:rPr>
                <w:rFonts w:cstheme="minorHAnsi"/>
                <w:szCs w:val="20"/>
              </w:rPr>
              <w:t xml:space="preserve">zbrinjavanje težih bolesnika </w:t>
            </w:r>
          </w:p>
          <w:p w14:paraId="7B5E8CD5" w14:textId="77777777" w:rsidR="00DD2CC1" w:rsidRPr="001F5BC6" w:rsidRDefault="00DD2CC1" w:rsidP="00A27DA2">
            <w:pPr>
              <w:numPr>
                <w:ilvl w:val="0"/>
                <w:numId w:val="43"/>
              </w:numPr>
              <w:ind w:left="252" w:hanging="283"/>
              <w:jc w:val="left"/>
              <w:rPr>
                <w:rFonts w:cstheme="minorHAnsi"/>
                <w:szCs w:val="20"/>
              </w:rPr>
            </w:pPr>
            <w:r w:rsidRPr="001F5BC6">
              <w:rPr>
                <w:rFonts w:cstheme="minorHAnsi"/>
                <w:szCs w:val="20"/>
              </w:rPr>
              <w:t xml:space="preserve">pružanje medicinske pomoći ozlijeđenima </w:t>
            </w:r>
          </w:p>
          <w:p w14:paraId="754DCBB3" w14:textId="77777777" w:rsidR="00DD2CC1" w:rsidRPr="001F5BC6" w:rsidRDefault="00DD2CC1" w:rsidP="00A27DA2">
            <w:pPr>
              <w:numPr>
                <w:ilvl w:val="0"/>
                <w:numId w:val="43"/>
              </w:numPr>
              <w:ind w:left="252" w:hanging="283"/>
              <w:jc w:val="left"/>
              <w:rPr>
                <w:rFonts w:cstheme="minorHAnsi"/>
                <w:szCs w:val="20"/>
              </w:rPr>
            </w:pPr>
            <w:r w:rsidRPr="001F5BC6">
              <w:rPr>
                <w:rFonts w:cstheme="minorHAnsi"/>
                <w:szCs w:val="20"/>
              </w:rPr>
              <w:t>prevencija i suzbijanje zaraznih bolesti</w:t>
            </w:r>
          </w:p>
        </w:tc>
      </w:tr>
      <w:tr w:rsidR="00DD2CC1" w:rsidRPr="001F5BC6" w14:paraId="47E31B58" w14:textId="77777777" w:rsidTr="00C2436B">
        <w:trPr>
          <w:trHeight w:val="701"/>
          <w:jc w:val="center"/>
        </w:trPr>
        <w:tc>
          <w:tcPr>
            <w:tcW w:w="1559" w:type="dxa"/>
            <w:shd w:val="clear" w:color="auto" w:fill="AEAAAA" w:themeFill="background2" w:themeFillShade="BF"/>
            <w:vAlign w:val="center"/>
          </w:tcPr>
          <w:p w14:paraId="5E90C1AA" w14:textId="77777777" w:rsidR="00DD2CC1" w:rsidRPr="001F5BC6" w:rsidRDefault="00DD2CC1" w:rsidP="00A27DA2">
            <w:pPr>
              <w:ind w:firstLine="0"/>
              <w:rPr>
                <w:rFonts w:cstheme="minorHAnsi"/>
                <w:b/>
                <w:szCs w:val="20"/>
              </w:rPr>
            </w:pPr>
            <w:r w:rsidRPr="001F5BC6">
              <w:rPr>
                <w:rFonts w:cstheme="minorHAnsi"/>
                <w:b/>
                <w:szCs w:val="20"/>
              </w:rPr>
              <w:t>Veterinarska ambulanta</w:t>
            </w:r>
          </w:p>
        </w:tc>
        <w:tc>
          <w:tcPr>
            <w:tcW w:w="7611" w:type="dxa"/>
            <w:vAlign w:val="center"/>
          </w:tcPr>
          <w:p w14:paraId="72627850" w14:textId="77777777" w:rsidR="00DD2CC1" w:rsidRPr="001F5BC6" w:rsidRDefault="00DD2CC1" w:rsidP="00A27DA2">
            <w:pPr>
              <w:numPr>
                <w:ilvl w:val="0"/>
                <w:numId w:val="44"/>
              </w:numPr>
              <w:ind w:left="252" w:hanging="283"/>
              <w:jc w:val="left"/>
              <w:rPr>
                <w:rFonts w:cstheme="minorHAnsi"/>
                <w:szCs w:val="20"/>
              </w:rPr>
            </w:pPr>
            <w:r w:rsidRPr="001F5BC6">
              <w:rPr>
                <w:rFonts w:cstheme="minorHAnsi"/>
                <w:szCs w:val="20"/>
              </w:rPr>
              <w:t xml:space="preserve">zbrinjavanje žive i uginule stoke u ugroženim područjima </w:t>
            </w:r>
          </w:p>
          <w:p w14:paraId="46AE81EF" w14:textId="77777777" w:rsidR="00DD2CC1" w:rsidRPr="001F5BC6" w:rsidRDefault="00DD2CC1" w:rsidP="00A27DA2">
            <w:pPr>
              <w:numPr>
                <w:ilvl w:val="0"/>
                <w:numId w:val="44"/>
              </w:numPr>
              <w:ind w:left="252" w:hanging="283"/>
              <w:jc w:val="left"/>
              <w:rPr>
                <w:rFonts w:cstheme="minorHAnsi"/>
                <w:szCs w:val="20"/>
              </w:rPr>
            </w:pPr>
            <w:r w:rsidRPr="001F5BC6">
              <w:rPr>
                <w:rFonts w:cstheme="minorHAnsi"/>
                <w:szCs w:val="20"/>
              </w:rPr>
              <w:t>način na koji će se zbrinjavati uginula stoka,</w:t>
            </w:r>
          </w:p>
          <w:p w14:paraId="2FBB84D1" w14:textId="77777777" w:rsidR="00DD2CC1" w:rsidRPr="001F5BC6" w:rsidRDefault="00DD2CC1" w:rsidP="00A27DA2">
            <w:pPr>
              <w:numPr>
                <w:ilvl w:val="0"/>
                <w:numId w:val="44"/>
              </w:numPr>
              <w:ind w:left="252" w:hanging="283"/>
              <w:jc w:val="left"/>
              <w:rPr>
                <w:rFonts w:cstheme="minorHAnsi"/>
                <w:szCs w:val="20"/>
              </w:rPr>
            </w:pPr>
            <w:r w:rsidRPr="001F5BC6">
              <w:rPr>
                <w:rFonts w:cstheme="minorHAnsi"/>
                <w:szCs w:val="20"/>
              </w:rPr>
              <w:t>zbrinjavanje-evakuacija stoke iz ugroženih područja, prevencija i suzbijanje zaraznih bolesti</w:t>
            </w:r>
          </w:p>
        </w:tc>
      </w:tr>
      <w:tr w:rsidR="00DD2CC1" w:rsidRPr="001F5BC6" w14:paraId="4A637E9D" w14:textId="77777777" w:rsidTr="00C2436B">
        <w:trPr>
          <w:trHeight w:val="701"/>
          <w:jc w:val="center"/>
        </w:trPr>
        <w:tc>
          <w:tcPr>
            <w:tcW w:w="1559" w:type="dxa"/>
            <w:shd w:val="clear" w:color="auto" w:fill="AEAAAA" w:themeFill="background2" w:themeFillShade="BF"/>
            <w:vAlign w:val="center"/>
          </w:tcPr>
          <w:p w14:paraId="6E9CDB81" w14:textId="77777777" w:rsidR="00DD2CC1" w:rsidRPr="001F5BC6" w:rsidRDefault="00DD2CC1" w:rsidP="00A27DA2">
            <w:pPr>
              <w:ind w:firstLine="0"/>
              <w:rPr>
                <w:rFonts w:cstheme="minorHAnsi"/>
                <w:b/>
                <w:szCs w:val="20"/>
              </w:rPr>
            </w:pPr>
            <w:r w:rsidRPr="001F5BC6">
              <w:rPr>
                <w:rFonts w:cstheme="minorHAnsi"/>
                <w:b/>
                <w:szCs w:val="20"/>
              </w:rPr>
              <w:t>Vlasnici i operateri kritične infrastrukture</w:t>
            </w:r>
          </w:p>
        </w:tc>
        <w:tc>
          <w:tcPr>
            <w:tcW w:w="7611" w:type="dxa"/>
            <w:vAlign w:val="center"/>
          </w:tcPr>
          <w:p w14:paraId="129DCA38" w14:textId="77777777" w:rsidR="00DD2CC1" w:rsidRPr="001F5BC6" w:rsidRDefault="00DD2CC1" w:rsidP="00A27DA2">
            <w:pPr>
              <w:numPr>
                <w:ilvl w:val="0"/>
                <w:numId w:val="45"/>
              </w:numPr>
              <w:ind w:left="252" w:hanging="283"/>
              <w:jc w:val="left"/>
              <w:rPr>
                <w:rFonts w:cstheme="minorHAnsi"/>
                <w:szCs w:val="20"/>
              </w:rPr>
            </w:pPr>
            <w:r w:rsidRPr="001F5BC6">
              <w:rPr>
                <w:rFonts w:cstheme="minorHAnsi"/>
                <w:szCs w:val="20"/>
              </w:rPr>
              <w:t>stavljanje u funkciju objekata kritične infrastrukture</w:t>
            </w:r>
          </w:p>
        </w:tc>
      </w:tr>
    </w:tbl>
    <w:p w14:paraId="65FD36AF" w14:textId="77777777" w:rsidR="00DD2CC1" w:rsidRPr="001F5BC6" w:rsidRDefault="00DD2CC1" w:rsidP="00D947BB">
      <w:pPr>
        <w:ind w:firstLine="0"/>
        <w:rPr>
          <w:rFonts w:cstheme="minorHAnsi"/>
          <w:highlight w:val="red"/>
        </w:rPr>
      </w:pPr>
    </w:p>
    <w:p w14:paraId="3E27B5C2" w14:textId="77777777" w:rsidR="00DD2CC1" w:rsidRPr="001F5BC6" w:rsidRDefault="00DD2CC1" w:rsidP="00D947BB">
      <w:pPr>
        <w:ind w:firstLine="0"/>
        <w:rPr>
          <w:rFonts w:cstheme="minorHAnsi"/>
          <w:highlight w:val="red"/>
        </w:rPr>
      </w:pPr>
    </w:p>
    <w:p w14:paraId="1474B9AF" w14:textId="77777777" w:rsidR="007E3AD5" w:rsidRPr="001F5BC6" w:rsidRDefault="007E3AD5" w:rsidP="00D947BB">
      <w:pPr>
        <w:ind w:firstLine="0"/>
        <w:rPr>
          <w:rFonts w:cstheme="minorHAnsi"/>
          <w:highlight w:val="red"/>
        </w:rPr>
      </w:pPr>
      <w:r w:rsidRPr="001F5BC6">
        <w:rPr>
          <w:rFonts w:cstheme="minorHAnsi"/>
          <w:highlight w:val="red"/>
        </w:rPr>
        <w:br w:type="page"/>
      </w:r>
    </w:p>
    <w:p w14:paraId="5D0418C2" w14:textId="77777777" w:rsidR="006E223F" w:rsidRPr="001F5BC6" w:rsidRDefault="00DE6D7D" w:rsidP="00045F57">
      <w:pPr>
        <w:pStyle w:val="Naslov2"/>
        <w:numPr>
          <w:ilvl w:val="0"/>
          <w:numId w:val="4"/>
        </w:numPr>
        <w:ind w:left="709" w:hanging="425"/>
        <w:rPr>
          <w:rFonts w:cstheme="minorHAnsi"/>
        </w:rPr>
      </w:pPr>
      <w:bookmarkStart w:id="70" w:name="_Toc27052857"/>
      <w:r w:rsidRPr="001F5BC6">
        <w:rPr>
          <w:rFonts w:cstheme="minorHAnsi"/>
        </w:rPr>
        <w:lastRenderedPageBreak/>
        <w:t>NAČIN ZAHTIJEVANJA I PRUŽANJA POMOĆU IZMEĐU RAZLIČITIH HIJERARHIJSKIH RAZINA SUSTAVA CIVILNE ZAŠTITE U VELIKOJ NESREĆI I KATASTROFI</w:t>
      </w:r>
      <w:bookmarkEnd w:id="70"/>
    </w:p>
    <w:p w14:paraId="0136AE6F" w14:textId="77777777" w:rsidR="00DE6D7D" w:rsidRPr="001F5BC6" w:rsidRDefault="00DE6D7D" w:rsidP="00DE6D7D">
      <w:pPr>
        <w:rPr>
          <w:rFonts w:cstheme="minorHAnsi"/>
        </w:rPr>
      </w:pPr>
    </w:p>
    <w:p w14:paraId="29CE97A4" w14:textId="4B53A665" w:rsidR="00DE6D7D" w:rsidRPr="001F5BC6" w:rsidRDefault="006764B8" w:rsidP="00DE6D7D">
      <w:pPr>
        <w:ind w:firstLine="567"/>
        <w:rPr>
          <w:rFonts w:cstheme="minorHAnsi"/>
          <w:szCs w:val="20"/>
        </w:rPr>
      </w:pPr>
      <w:r w:rsidRPr="001F5BC6">
        <w:rPr>
          <w:rFonts w:cstheme="minorHAnsi"/>
          <w:szCs w:val="20"/>
        </w:rPr>
        <w:t>Isključivo u slučaju k</w:t>
      </w:r>
      <w:r w:rsidR="00DE6D7D" w:rsidRPr="001F5BC6">
        <w:rPr>
          <w:rFonts w:cstheme="minorHAnsi"/>
          <w:szCs w:val="20"/>
        </w:rPr>
        <w:t>ad su sve sposobnosti operativnih snaga sustava civilne zaštite na razini lokalne samouprave iskorištene ili nedostatne sukladno pravilniku o standardnim operativnim postupcima koji donosi čelnik</w:t>
      </w:r>
      <w:r w:rsidR="00024EBD" w:rsidRPr="001F5BC6">
        <w:rPr>
          <w:rFonts w:cstheme="minorHAnsi"/>
          <w:szCs w:val="20"/>
        </w:rPr>
        <w:t xml:space="preserve"> središnjeg tijela nadležnog za poslove civilne zaštite</w:t>
      </w:r>
      <w:r w:rsidR="00DE6D7D" w:rsidRPr="001F5BC6">
        <w:rPr>
          <w:rFonts w:cstheme="minorHAnsi"/>
          <w:szCs w:val="20"/>
        </w:rPr>
        <w:t>, može se uputiti zahtjev za pružanje pomoći višoj hijerarhijskoj razini.</w:t>
      </w:r>
    </w:p>
    <w:p w14:paraId="759C34B6" w14:textId="77777777" w:rsidR="00885AA7" w:rsidRPr="001F5BC6" w:rsidRDefault="00885AA7" w:rsidP="00DE6D7D">
      <w:pPr>
        <w:ind w:firstLine="567"/>
        <w:rPr>
          <w:rFonts w:cstheme="minorHAnsi"/>
          <w:szCs w:val="20"/>
        </w:rPr>
      </w:pPr>
      <w:r w:rsidRPr="001F5BC6">
        <w:rPr>
          <w:rFonts w:cstheme="minorHAnsi"/>
          <w:color w:val="000000"/>
        </w:rPr>
        <w:t>Nakon provedenog postupka sagledavanja poduzetih operativnih aktivnosti sustava civilne zaštite na nižoj hijerarhijskoj razini sustava civilne zaštite u velikoj nesreći, stožer civilne zaštite donosi zaključak kojim se utvrđuje kako su upotrijebljene sve raspoložive snage i drugi kapaciteti sustava civilne zaštite ili kako su sve poduzete mjere i aktivnosti sustava civilne zaštite nedostatne, uzimajući u obzir sve prethodno formalno utvrđene potrebe za učinkovito spašavanje te će uputiti zahtjev kojim traži pomoć.</w:t>
      </w:r>
    </w:p>
    <w:p w14:paraId="049F1010" w14:textId="1F92AF41" w:rsidR="00DE6D7D" w:rsidRPr="001F5BC6" w:rsidRDefault="00DE6D7D" w:rsidP="00DE6D7D">
      <w:pPr>
        <w:ind w:firstLine="567"/>
        <w:rPr>
          <w:rFonts w:cstheme="minorHAnsi"/>
          <w:szCs w:val="20"/>
        </w:rPr>
      </w:pPr>
      <w:r w:rsidRPr="001F5BC6">
        <w:rPr>
          <w:rFonts w:cstheme="minorHAnsi"/>
          <w:szCs w:val="20"/>
        </w:rPr>
        <w:t xml:space="preserve">Višoj hijerarhijskoj razini zahtjev </w:t>
      </w:r>
      <w:r w:rsidR="0016457F" w:rsidRPr="001F5BC6">
        <w:rPr>
          <w:rFonts w:cstheme="minorHAnsi"/>
          <w:szCs w:val="20"/>
        </w:rPr>
        <w:t xml:space="preserve">za pomoć </w:t>
      </w:r>
      <w:r w:rsidRPr="001F5BC6">
        <w:rPr>
          <w:rFonts w:cstheme="minorHAnsi"/>
          <w:szCs w:val="20"/>
        </w:rPr>
        <w:t xml:space="preserve">šalje načelnik Stožera civilne zaštite </w:t>
      </w:r>
      <w:r w:rsidR="00024EBD" w:rsidRPr="001F5BC6">
        <w:rPr>
          <w:rFonts w:cstheme="minorHAnsi"/>
          <w:szCs w:val="20"/>
        </w:rPr>
        <w:t>Općine Novo Virje</w:t>
      </w:r>
      <w:r w:rsidRPr="001F5BC6">
        <w:rPr>
          <w:rFonts w:cstheme="minorHAnsi"/>
          <w:szCs w:val="20"/>
        </w:rPr>
        <w:t xml:space="preserve"> </w:t>
      </w:r>
      <w:r w:rsidR="0016457F" w:rsidRPr="001F5BC6">
        <w:rPr>
          <w:rFonts w:cstheme="minorHAnsi"/>
          <w:szCs w:val="20"/>
        </w:rPr>
        <w:t>(Prilog 4</w:t>
      </w:r>
      <w:r w:rsidR="00B673CA">
        <w:rPr>
          <w:rFonts w:cstheme="minorHAnsi"/>
          <w:szCs w:val="20"/>
        </w:rPr>
        <w:t>2</w:t>
      </w:r>
      <w:r w:rsidR="0016457F" w:rsidRPr="001F5BC6">
        <w:rPr>
          <w:rFonts w:cstheme="minorHAnsi"/>
          <w:szCs w:val="20"/>
        </w:rPr>
        <w:t xml:space="preserve">.) </w:t>
      </w:r>
      <w:r w:rsidRPr="001F5BC6">
        <w:rPr>
          <w:rFonts w:cstheme="minorHAnsi"/>
          <w:szCs w:val="20"/>
        </w:rPr>
        <w:t xml:space="preserve">uz prethodnu suglasnost </w:t>
      </w:r>
      <w:r w:rsidR="00024EBD" w:rsidRPr="001F5BC6">
        <w:rPr>
          <w:rFonts w:cstheme="minorHAnsi"/>
          <w:szCs w:val="20"/>
        </w:rPr>
        <w:t>N</w:t>
      </w:r>
      <w:r w:rsidRPr="001F5BC6">
        <w:rPr>
          <w:rFonts w:cstheme="minorHAnsi"/>
          <w:szCs w:val="20"/>
        </w:rPr>
        <w:t>ačelnika</w:t>
      </w:r>
      <w:r w:rsidR="00914354" w:rsidRPr="001F5BC6">
        <w:rPr>
          <w:rFonts w:cstheme="minorHAnsi"/>
          <w:szCs w:val="20"/>
        </w:rPr>
        <w:t xml:space="preserve"> (Prilog</w:t>
      </w:r>
      <w:r w:rsidR="0016457F" w:rsidRPr="001F5BC6">
        <w:rPr>
          <w:rFonts w:cstheme="minorHAnsi"/>
          <w:szCs w:val="20"/>
        </w:rPr>
        <w:t xml:space="preserve"> 4</w:t>
      </w:r>
      <w:r w:rsidR="00B673CA">
        <w:rPr>
          <w:rFonts w:cstheme="minorHAnsi"/>
          <w:szCs w:val="20"/>
        </w:rPr>
        <w:t>3</w:t>
      </w:r>
      <w:r w:rsidR="0016457F" w:rsidRPr="001F5BC6">
        <w:rPr>
          <w:rFonts w:cstheme="minorHAnsi"/>
          <w:szCs w:val="20"/>
        </w:rPr>
        <w:t>.</w:t>
      </w:r>
      <w:r w:rsidR="00914354" w:rsidRPr="001F5BC6">
        <w:rPr>
          <w:rFonts w:cstheme="minorHAnsi"/>
          <w:szCs w:val="20"/>
        </w:rPr>
        <w:t>)</w:t>
      </w:r>
      <w:r w:rsidRPr="001F5BC6">
        <w:rPr>
          <w:rFonts w:cstheme="minorHAnsi"/>
          <w:szCs w:val="20"/>
        </w:rPr>
        <w:t xml:space="preserve">. Zahtjev kojim se traži suglasnost od </w:t>
      </w:r>
      <w:r w:rsidR="00024EBD" w:rsidRPr="001F5BC6">
        <w:rPr>
          <w:rFonts w:cstheme="minorHAnsi"/>
          <w:szCs w:val="20"/>
        </w:rPr>
        <w:t>N</w:t>
      </w:r>
      <w:r w:rsidRPr="001F5BC6">
        <w:rPr>
          <w:rFonts w:cstheme="minorHAnsi"/>
          <w:szCs w:val="20"/>
        </w:rPr>
        <w:t xml:space="preserve">ačelnika </w:t>
      </w:r>
      <w:r w:rsidR="0016457F" w:rsidRPr="001F5BC6">
        <w:rPr>
          <w:rFonts w:cstheme="minorHAnsi"/>
          <w:szCs w:val="20"/>
        </w:rPr>
        <w:t>(Prilog 4</w:t>
      </w:r>
      <w:r w:rsidR="00B673CA">
        <w:rPr>
          <w:rFonts w:cstheme="minorHAnsi"/>
          <w:szCs w:val="20"/>
        </w:rPr>
        <w:t>4</w:t>
      </w:r>
      <w:r w:rsidR="0016457F" w:rsidRPr="001F5BC6">
        <w:rPr>
          <w:rFonts w:cstheme="minorHAnsi"/>
          <w:szCs w:val="20"/>
        </w:rPr>
        <w:t xml:space="preserve">.) </w:t>
      </w:r>
      <w:r w:rsidRPr="001F5BC6">
        <w:rPr>
          <w:rFonts w:cstheme="minorHAnsi"/>
          <w:szCs w:val="20"/>
        </w:rPr>
        <w:t>upućuje se pismeno, a iznimno u slučaju hitnosti može se zatražiti i usmeno (neposrednom komunikacijom, telefonski, radio vezom)</w:t>
      </w:r>
      <w:r w:rsidR="00F76069" w:rsidRPr="001F5BC6">
        <w:rPr>
          <w:rFonts w:cstheme="minorHAnsi"/>
          <w:szCs w:val="20"/>
        </w:rPr>
        <w:t>, o čemu se u dnevniku rada registrira službena zabilješk</w:t>
      </w:r>
      <w:r w:rsidR="0031482D" w:rsidRPr="001F5BC6">
        <w:rPr>
          <w:rFonts w:cstheme="minorHAnsi"/>
          <w:szCs w:val="20"/>
        </w:rPr>
        <w:t>a, a obavezno se dostavlja i u pismenom obliku.</w:t>
      </w:r>
    </w:p>
    <w:p w14:paraId="6537DAE6" w14:textId="77777777" w:rsidR="00DE6D7D" w:rsidRPr="001F5BC6" w:rsidRDefault="00DE6D7D" w:rsidP="00DE6D7D">
      <w:pPr>
        <w:rPr>
          <w:rFonts w:cstheme="minorHAnsi"/>
          <w:szCs w:val="20"/>
        </w:rPr>
      </w:pPr>
      <w:r w:rsidRPr="001F5BC6">
        <w:rPr>
          <w:rFonts w:cstheme="minorHAnsi"/>
          <w:szCs w:val="20"/>
        </w:rPr>
        <w:t xml:space="preserve">Zahtjev kojim u velikoj nesreći niža razina traži pomoć više razine se upućuje načelniku Stožera civilne zaštite područne razine sustava civilne zaštite. Načelnik i članovi stožera područne razine sustava civilne zaštite procjenjuju opravdanost zahtjeva i odobravaju slanje tražene pomoći ili dogovaraju pomoć koju mogu poslati. </w:t>
      </w:r>
    </w:p>
    <w:p w14:paraId="2AD5A663" w14:textId="77777777" w:rsidR="00DE6D7D" w:rsidRPr="001F5BC6" w:rsidRDefault="00DE6D7D" w:rsidP="00DE6D7D">
      <w:pPr>
        <w:rPr>
          <w:rFonts w:cstheme="minorHAnsi"/>
          <w:szCs w:val="20"/>
        </w:rPr>
      </w:pPr>
      <w:r w:rsidRPr="001F5BC6">
        <w:rPr>
          <w:rFonts w:cstheme="minorHAnsi"/>
          <w:szCs w:val="20"/>
        </w:rPr>
        <w:t xml:space="preserve">Viša razina mora nižoj razini uputiti odgovor na zahtjev unutar 3 sata od zaprimanja zahtjeva. </w:t>
      </w:r>
    </w:p>
    <w:p w14:paraId="615CEEF7" w14:textId="77777777" w:rsidR="0031482D" w:rsidRPr="001F5BC6" w:rsidRDefault="0031482D" w:rsidP="00DE6D7D">
      <w:pPr>
        <w:rPr>
          <w:rFonts w:cstheme="minorHAnsi"/>
          <w:szCs w:val="20"/>
        </w:rPr>
      </w:pPr>
      <w:r w:rsidRPr="001F5BC6">
        <w:rPr>
          <w:rFonts w:cstheme="minorHAnsi"/>
          <w:color w:val="000000"/>
        </w:rPr>
        <w:t>Niža hijerarhijska razina koja je zatražila pomoć i istu dobila, obvezna je sa svojim operativnim snagama sustava civilne zaštite nastaviti s djelovanjem na sanaciji posljedica izvanrednog događaja.</w:t>
      </w:r>
    </w:p>
    <w:p w14:paraId="4548731D" w14:textId="77777777" w:rsidR="00DE6D7D" w:rsidRPr="001F5BC6" w:rsidRDefault="00DE6D7D" w:rsidP="00DE6D7D">
      <w:pPr>
        <w:rPr>
          <w:rFonts w:cstheme="minorHAnsi"/>
        </w:rPr>
      </w:pPr>
    </w:p>
    <w:p w14:paraId="07750345" w14:textId="68D6441F" w:rsidR="00DE6D7D" w:rsidRPr="001F5BC6" w:rsidRDefault="00DE6D7D" w:rsidP="00DE6D7D">
      <w:pPr>
        <w:ind w:firstLine="0"/>
        <w:jc w:val="left"/>
        <w:rPr>
          <w:rFonts w:cstheme="minorHAnsi"/>
        </w:rPr>
      </w:pPr>
      <w:r w:rsidRPr="001F5BC6">
        <w:rPr>
          <w:rFonts w:cstheme="minorHAnsi"/>
          <w:b/>
        </w:rPr>
        <w:t xml:space="preserve">Slika </w:t>
      </w:r>
      <w:r w:rsidRPr="001F5BC6">
        <w:rPr>
          <w:rFonts w:cstheme="minorHAnsi"/>
        </w:rPr>
        <w:fldChar w:fldCharType="begin"/>
      </w:r>
      <w:r w:rsidRPr="001F5BC6">
        <w:rPr>
          <w:rFonts w:cstheme="minorHAnsi"/>
          <w:b/>
        </w:rPr>
        <w:instrText xml:space="preserve"> SEQ Slika \* ARABIC </w:instrText>
      </w:r>
      <w:r w:rsidRPr="001F5BC6">
        <w:rPr>
          <w:rFonts w:cstheme="minorHAnsi"/>
        </w:rPr>
        <w:fldChar w:fldCharType="separate"/>
      </w:r>
      <w:r w:rsidR="00024EBD" w:rsidRPr="001F5BC6">
        <w:rPr>
          <w:rFonts w:cstheme="minorHAnsi"/>
          <w:b/>
          <w:noProof/>
        </w:rPr>
        <w:t>9</w:t>
      </w:r>
      <w:r w:rsidRPr="001F5BC6">
        <w:rPr>
          <w:rFonts w:cstheme="minorHAnsi"/>
        </w:rPr>
        <w:fldChar w:fldCharType="end"/>
      </w:r>
      <w:r w:rsidRPr="001F5BC6">
        <w:rPr>
          <w:rFonts w:cstheme="minorHAnsi"/>
          <w:b/>
        </w:rPr>
        <w:t xml:space="preserve">. </w:t>
      </w:r>
      <w:r w:rsidRPr="001F5BC6">
        <w:rPr>
          <w:rFonts w:cstheme="minorHAnsi"/>
        </w:rPr>
        <w:t>Dijagram tijeka informacija pripreme i slanja zahtjeva kojim se traži pomoć</w:t>
      </w:r>
    </w:p>
    <w:p w14:paraId="2F0B187A" w14:textId="77777777" w:rsidR="00DE6D7D" w:rsidRPr="001F5BC6" w:rsidRDefault="00DE6D7D" w:rsidP="00DE6D7D">
      <w:pPr>
        <w:rPr>
          <w:rFonts w:cstheme="minorHAnsi"/>
          <w:highlight w:val="red"/>
        </w:rPr>
      </w:pPr>
    </w:p>
    <w:p w14:paraId="57B6D2D1" w14:textId="77777777" w:rsidR="00A27DA2" w:rsidRPr="001F5BC6" w:rsidRDefault="00DE6D7D" w:rsidP="00B11962">
      <w:pPr>
        <w:rPr>
          <w:rFonts w:cstheme="minorHAnsi"/>
          <w:b/>
          <w:u w:val="single"/>
        </w:rPr>
      </w:pPr>
      <w:r w:rsidRPr="001F5BC6">
        <w:rPr>
          <w:rFonts w:cstheme="minorHAnsi"/>
          <w:noProof/>
        </w:rPr>
        <w:drawing>
          <wp:inline distT="0" distB="0" distL="0" distR="0" wp14:anchorId="285272DB" wp14:editId="3C0ED8EB">
            <wp:extent cx="5486400" cy="3200400"/>
            <wp:effectExtent l="0" t="0" r="0" b="0"/>
            <wp:docPr id="193" name="Dijagram 1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bookmarkStart w:id="71" w:name="_Organizacija_zbrinjavanja_(Plan"/>
      <w:bookmarkEnd w:id="71"/>
      <w:r w:rsidR="00A27DA2" w:rsidRPr="001F5BC6">
        <w:rPr>
          <w:rFonts w:cstheme="minorHAnsi"/>
          <w:b/>
          <w:u w:val="single"/>
        </w:rPr>
        <w:br w:type="page"/>
      </w:r>
    </w:p>
    <w:p w14:paraId="1BC2753E" w14:textId="77777777" w:rsidR="00EA0908" w:rsidRPr="001F5BC6" w:rsidRDefault="00A27DA2" w:rsidP="00A27DA2">
      <w:pPr>
        <w:pStyle w:val="Naslov2"/>
        <w:numPr>
          <w:ilvl w:val="0"/>
          <w:numId w:val="4"/>
        </w:numPr>
        <w:ind w:left="709" w:hanging="425"/>
        <w:rPr>
          <w:rFonts w:cstheme="minorHAnsi"/>
        </w:rPr>
      </w:pPr>
      <w:bookmarkStart w:id="72" w:name="_Toc27052858"/>
      <w:r w:rsidRPr="001F5BC6">
        <w:rPr>
          <w:rFonts w:cstheme="minorHAnsi"/>
        </w:rPr>
        <w:lastRenderedPageBreak/>
        <w:t>PRILOZI</w:t>
      </w:r>
      <w:bookmarkEnd w:id="72"/>
    </w:p>
    <w:p w14:paraId="0E1892C9" w14:textId="77777777" w:rsidR="00747331" w:rsidRPr="001F5BC6" w:rsidRDefault="00747331" w:rsidP="00747331">
      <w:pPr>
        <w:rPr>
          <w:rFonts w:cstheme="minorHAnsi"/>
        </w:rPr>
      </w:pPr>
    </w:p>
    <w:p w14:paraId="5FC3D287" w14:textId="77777777" w:rsidR="00A27DA2" w:rsidRPr="001F5BC6" w:rsidRDefault="00747331" w:rsidP="00747331">
      <w:pPr>
        <w:ind w:firstLine="567"/>
        <w:rPr>
          <w:rFonts w:cstheme="minorHAnsi"/>
        </w:rPr>
      </w:pPr>
      <w:r w:rsidRPr="001F5BC6">
        <w:rPr>
          <w:rFonts w:cstheme="minorHAnsi"/>
        </w:rPr>
        <w:t xml:space="preserve">Popis </w:t>
      </w:r>
      <w:bookmarkStart w:id="73" w:name="_GoBack"/>
      <w:r w:rsidRPr="001F5BC6">
        <w:rPr>
          <w:rFonts w:cstheme="minorHAnsi"/>
        </w:rPr>
        <w:t>prilog</w:t>
      </w:r>
      <w:bookmarkEnd w:id="73"/>
      <w:r w:rsidRPr="001F5BC6">
        <w:rPr>
          <w:rFonts w:cstheme="minorHAnsi"/>
        </w:rPr>
        <w:t>a:</w:t>
      </w:r>
    </w:p>
    <w:p w14:paraId="0477FCB3" w14:textId="3AC3D0E3" w:rsidR="00EE17AF" w:rsidRPr="00EE17AF" w:rsidRDefault="00EE17AF" w:rsidP="00EE17AF">
      <w:pPr>
        <w:ind w:left="284" w:firstLine="0"/>
        <w:rPr>
          <w:rFonts w:cstheme="minorHAnsi"/>
        </w:rPr>
      </w:pPr>
      <w:r w:rsidRPr="00EE17AF">
        <w:rPr>
          <w:rFonts w:cstheme="minorHAnsi"/>
        </w:rPr>
        <w:t>Prilog 1. Popis članova Stožera civilne zaštite Općine Novo Virje</w:t>
      </w:r>
    </w:p>
    <w:p w14:paraId="0A261820" w14:textId="089D7905" w:rsidR="00EE17AF" w:rsidRPr="00EE17AF" w:rsidRDefault="00EE17AF" w:rsidP="00EE17AF">
      <w:pPr>
        <w:ind w:left="284" w:firstLine="0"/>
        <w:rPr>
          <w:rFonts w:cstheme="minorHAnsi"/>
        </w:rPr>
      </w:pPr>
      <w:r w:rsidRPr="00EE17AF">
        <w:rPr>
          <w:rFonts w:cstheme="minorHAnsi"/>
        </w:rPr>
        <w:t>Prilog 2. Aktiviranje Stožera civilne zaštite Općine Novo Virje</w:t>
      </w:r>
      <w:r w:rsidRPr="00EE17AF">
        <w:rPr>
          <w:rFonts w:cstheme="minorHAnsi"/>
        </w:rPr>
        <w:tab/>
      </w:r>
    </w:p>
    <w:p w14:paraId="727846D5" w14:textId="73111C84" w:rsidR="00EE17AF" w:rsidRPr="00EE17AF" w:rsidRDefault="00EE17AF" w:rsidP="00EE17AF">
      <w:pPr>
        <w:ind w:left="284" w:firstLine="0"/>
        <w:rPr>
          <w:rFonts w:cstheme="minorHAnsi"/>
        </w:rPr>
      </w:pPr>
      <w:r w:rsidRPr="00EE17AF">
        <w:rPr>
          <w:rFonts w:cstheme="minorHAnsi"/>
        </w:rPr>
        <w:t>Prilog 3. Povjerenici civilne zaštite</w:t>
      </w:r>
    </w:p>
    <w:p w14:paraId="0B4256F6" w14:textId="40EB2C4B" w:rsidR="00EE17AF" w:rsidRPr="00EE17AF" w:rsidRDefault="00EE17AF" w:rsidP="00EE17AF">
      <w:pPr>
        <w:ind w:left="284" w:firstLine="0"/>
        <w:rPr>
          <w:rFonts w:cstheme="minorHAnsi"/>
        </w:rPr>
      </w:pPr>
      <w:r w:rsidRPr="00EE17AF">
        <w:rPr>
          <w:rFonts w:cstheme="minorHAnsi"/>
        </w:rPr>
        <w:t>Prilog 4. Popis subjekata koji raspolažu gotovim snagama civilne zaštit</w:t>
      </w:r>
      <w:r w:rsidR="00304D72">
        <w:rPr>
          <w:rFonts w:cstheme="minorHAnsi"/>
        </w:rPr>
        <w:t>e</w:t>
      </w:r>
    </w:p>
    <w:p w14:paraId="0B0EDF55" w14:textId="4854FC89" w:rsidR="00EE17AF" w:rsidRPr="00EE17AF" w:rsidRDefault="00EE17AF" w:rsidP="00EE17AF">
      <w:pPr>
        <w:ind w:left="284" w:firstLine="0"/>
        <w:rPr>
          <w:rFonts w:cstheme="minorHAnsi"/>
        </w:rPr>
      </w:pPr>
      <w:r w:rsidRPr="00EE17AF">
        <w:rPr>
          <w:rFonts w:cstheme="minorHAnsi"/>
        </w:rPr>
        <w:t>Prilog 5. Popis pravnih osoba od interesa za civilnu zaštit</w:t>
      </w:r>
      <w:r w:rsidR="00304D72">
        <w:rPr>
          <w:rFonts w:cstheme="minorHAnsi"/>
        </w:rPr>
        <w:t>u</w:t>
      </w:r>
    </w:p>
    <w:p w14:paraId="549A69B0" w14:textId="55967F9A" w:rsidR="00EE17AF" w:rsidRPr="00EE17AF" w:rsidRDefault="00EE17AF" w:rsidP="00EE17AF">
      <w:pPr>
        <w:ind w:left="284" w:firstLine="0"/>
        <w:rPr>
          <w:rFonts w:cstheme="minorHAnsi"/>
        </w:rPr>
      </w:pPr>
      <w:r w:rsidRPr="00EE17AF">
        <w:rPr>
          <w:rFonts w:cstheme="minorHAnsi"/>
        </w:rPr>
        <w:t>Prilog 6. Aktiviranje pravnih osoba od interesa za sustav civilne zaštite Općine Novo Virje</w:t>
      </w:r>
    </w:p>
    <w:p w14:paraId="42D56C6A" w14:textId="2B3E8AD0" w:rsidR="00EE17AF" w:rsidRPr="00EE17AF" w:rsidRDefault="00EE17AF" w:rsidP="00EE17AF">
      <w:pPr>
        <w:ind w:left="284" w:firstLine="0"/>
        <w:rPr>
          <w:rFonts w:cstheme="minorHAnsi"/>
        </w:rPr>
      </w:pPr>
      <w:r w:rsidRPr="00EE17AF">
        <w:rPr>
          <w:rFonts w:cstheme="minorHAnsi"/>
        </w:rPr>
        <w:t>Prilog 7. Odgovorne osobe snaga vatrogastva na području Općine Novo Virje</w:t>
      </w:r>
    </w:p>
    <w:p w14:paraId="10ACF26E" w14:textId="69E43001" w:rsidR="00EE17AF" w:rsidRPr="00EE17AF" w:rsidRDefault="00EE17AF" w:rsidP="00EE17AF">
      <w:pPr>
        <w:ind w:left="284" w:firstLine="0"/>
        <w:rPr>
          <w:rFonts w:cstheme="minorHAnsi"/>
        </w:rPr>
      </w:pPr>
      <w:r w:rsidRPr="00EE17AF">
        <w:rPr>
          <w:rFonts w:cstheme="minorHAnsi"/>
        </w:rPr>
        <w:t>Prilog 8. Oprema i sredstva snaga vatrogastva</w:t>
      </w:r>
    </w:p>
    <w:p w14:paraId="55DD2A38" w14:textId="3348A581" w:rsidR="00EE17AF" w:rsidRPr="00EE17AF" w:rsidRDefault="00EE17AF" w:rsidP="00EE17AF">
      <w:pPr>
        <w:ind w:left="284" w:firstLine="0"/>
        <w:rPr>
          <w:rFonts w:cstheme="minorHAnsi"/>
        </w:rPr>
      </w:pPr>
      <w:r w:rsidRPr="00EE17AF">
        <w:rPr>
          <w:rFonts w:cstheme="minorHAnsi"/>
        </w:rPr>
        <w:t>Prilog 9. Popis komunalnih poduzeća na području Općine Novo Virje – podaci o dogovornim osobama i važniji brojevi</w:t>
      </w:r>
    </w:p>
    <w:p w14:paraId="20A99265" w14:textId="5291B821" w:rsidR="00EE17AF" w:rsidRPr="00EE17AF" w:rsidRDefault="00EE17AF" w:rsidP="00EE17AF">
      <w:pPr>
        <w:ind w:left="284" w:firstLine="0"/>
        <w:rPr>
          <w:rFonts w:cstheme="minorHAnsi"/>
        </w:rPr>
      </w:pPr>
      <w:r w:rsidRPr="00EE17AF">
        <w:rPr>
          <w:rFonts w:cstheme="minorHAnsi"/>
        </w:rPr>
        <w:t>Prilog 10. Popis prijevozničkih tvrtki na području Općine Novo Virje</w:t>
      </w:r>
    </w:p>
    <w:p w14:paraId="2461DD52" w14:textId="57FBF318" w:rsidR="00EE17AF" w:rsidRPr="00EE17AF" w:rsidRDefault="00EE17AF" w:rsidP="00EE17AF">
      <w:pPr>
        <w:ind w:left="284" w:firstLine="0"/>
        <w:rPr>
          <w:rFonts w:cstheme="minorHAnsi"/>
        </w:rPr>
      </w:pPr>
      <w:r w:rsidRPr="00EE17AF">
        <w:rPr>
          <w:rFonts w:cstheme="minorHAnsi"/>
        </w:rPr>
        <w:t>Prilog 11. Popis vlasnika i operatera kritične infrastrukture</w:t>
      </w:r>
    </w:p>
    <w:p w14:paraId="59746835" w14:textId="1F60A7F9" w:rsidR="00EE17AF" w:rsidRPr="00EE17AF" w:rsidRDefault="00EE17AF" w:rsidP="00EE17AF">
      <w:pPr>
        <w:ind w:left="284" w:firstLine="0"/>
        <w:rPr>
          <w:rFonts w:cstheme="minorHAnsi"/>
        </w:rPr>
      </w:pPr>
      <w:r w:rsidRPr="00EE17AF">
        <w:rPr>
          <w:rFonts w:cstheme="minorHAnsi"/>
        </w:rPr>
        <w:t>Prilog 12. Popis pravnih osoba koje koriste, skladište, proizvode i manipuliraju opasnim tvarima</w:t>
      </w:r>
    </w:p>
    <w:p w14:paraId="61CE95CA" w14:textId="32ACDA46" w:rsidR="00EE17AF" w:rsidRPr="00EE17AF" w:rsidRDefault="00EE17AF" w:rsidP="00EE17AF">
      <w:pPr>
        <w:ind w:left="284" w:firstLine="0"/>
        <w:rPr>
          <w:rFonts w:cstheme="minorHAnsi"/>
        </w:rPr>
      </w:pPr>
      <w:r w:rsidRPr="00EE17AF">
        <w:rPr>
          <w:rFonts w:cstheme="minorHAnsi"/>
        </w:rPr>
        <w:t>Prilog 13. Popis pravnih osoba – davatelja materijalno-tehničkih sredstava</w:t>
      </w:r>
    </w:p>
    <w:p w14:paraId="4D554CBC" w14:textId="395E1E33" w:rsidR="00EE17AF" w:rsidRPr="00EE17AF" w:rsidRDefault="00EE17AF" w:rsidP="00EE17AF">
      <w:pPr>
        <w:ind w:left="284" w:firstLine="0"/>
        <w:rPr>
          <w:rFonts w:cstheme="minorHAnsi"/>
        </w:rPr>
      </w:pPr>
      <w:r w:rsidRPr="00EE17AF">
        <w:rPr>
          <w:rFonts w:cstheme="minorHAnsi"/>
        </w:rPr>
        <w:t>Prilog 14. Popis lokacija za odlaganje otpada</w:t>
      </w:r>
    </w:p>
    <w:p w14:paraId="5C6DA6C8" w14:textId="2FE4715B" w:rsidR="00EE17AF" w:rsidRPr="00EE17AF" w:rsidRDefault="00EE17AF" w:rsidP="00EE17AF">
      <w:pPr>
        <w:ind w:left="284" w:firstLine="0"/>
        <w:rPr>
          <w:rFonts w:cstheme="minorHAnsi"/>
        </w:rPr>
      </w:pPr>
      <w:r w:rsidRPr="00EE17AF">
        <w:rPr>
          <w:rFonts w:cstheme="minorHAnsi"/>
        </w:rPr>
        <w:t>Prilog 15. Popis teklića</w:t>
      </w:r>
    </w:p>
    <w:p w14:paraId="75A4225E" w14:textId="4CBC0543" w:rsidR="00EE17AF" w:rsidRPr="00EE17AF" w:rsidRDefault="00EE17AF" w:rsidP="00EE17AF">
      <w:pPr>
        <w:ind w:left="284" w:firstLine="0"/>
        <w:rPr>
          <w:rFonts w:cstheme="minorHAnsi"/>
        </w:rPr>
      </w:pPr>
      <w:r w:rsidRPr="00EE17AF">
        <w:rPr>
          <w:rFonts w:cstheme="minorHAnsi"/>
        </w:rPr>
        <w:t>Prilog 16. Aktiviranje teklićkog sustava</w:t>
      </w:r>
    </w:p>
    <w:p w14:paraId="34C75694" w14:textId="0A022C77" w:rsidR="00EE17AF" w:rsidRPr="00EE17AF" w:rsidRDefault="00EE17AF" w:rsidP="00EE17AF">
      <w:pPr>
        <w:ind w:left="284" w:firstLine="0"/>
        <w:rPr>
          <w:rFonts w:cstheme="minorHAnsi"/>
        </w:rPr>
      </w:pPr>
      <w:r w:rsidRPr="00EE17AF">
        <w:rPr>
          <w:rFonts w:cstheme="minorHAnsi"/>
        </w:rPr>
        <w:t>Prilog 17. Popis djelatnika Općine</w:t>
      </w:r>
    </w:p>
    <w:p w14:paraId="5E512AEE" w14:textId="03B12AB5" w:rsidR="00EE17AF" w:rsidRPr="00EE17AF" w:rsidRDefault="00EE17AF" w:rsidP="00EE17AF">
      <w:pPr>
        <w:ind w:left="284" w:firstLine="0"/>
        <w:rPr>
          <w:rFonts w:cstheme="minorHAnsi"/>
        </w:rPr>
      </w:pPr>
      <w:r w:rsidRPr="00EE17AF">
        <w:rPr>
          <w:rFonts w:cstheme="minorHAnsi"/>
        </w:rPr>
        <w:t>Prilog 18. Popis udruga građana i odgovornih osoba udruga</w:t>
      </w:r>
    </w:p>
    <w:p w14:paraId="6AE8CB05" w14:textId="53614AFE" w:rsidR="00EE17AF" w:rsidRPr="00EE17AF" w:rsidRDefault="00EE17AF" w:rsidP="00EE17AF">
      <w:pPr>
        <w:ind w:left="284" w:firstLine="0"/>
        <w:rPr>
          <w:rFonts w:cstheme="minorHAnsi"/>
        </w:rPr>
      </w:pPr>
      <w:r w:rsidRPr="00EE17AF">
        <w:rPr>
          <w:rFonts w:cstheme="minorHAnsi"/>
        </w:rPr>
        <w:t>Prilog 19. Organizacija pružanja veterinarske pomoći</w:t>
      </w:r>
    </w:p>
    <w:p w14:paraId="7FC1617E" w14:textId="302937FB" w:rsidR="00EE17AF" w:rsidRPr="00EE17AF" w:rsidRDefault="00EE17AF" w:rsidP="00EE17AF">
      <w:pPr>
        <w:ind w:left="284" w:firstLine="0"/>
        <w:rPr>
          <w:rFonts w:cstheme="minorHAnsi"/>
        </w:rPr>
      </w:pPr>
      <w:r w:rsidRPr="00EE17AF">
        <w:rPr>
          <w:rFonts w:cstheme="minorHAnsi"/>
        </w:rPr>
        <w:t>Prilog 20. Pregled smještajnih kapaciteta za potrebe sklanjanja stanovništva</w:t>
      </w:r>
    </w:p>
    <w:p w14:paraId="38C62785" w14:textId="04D7F762" w:rsidR="00EE17AF" w:rsidRPr="00EE17AF" w:rsidRDefault="00EE17AF" w:rsidP="00EE17AF">
      <w:pPr>
        <w:ind w:left="284" w:firstLine="0"/>
        <w:rPr>
          <w:rFonts w:cstheme="minorHAnsi"/>
        </w:rPr>
      </w:pPr>
      <w:r w:rsidRPr="00EE17AF">
        <w:rPr>
          <w:rFonts w:cstheme="minorHAnsi"/>
        </w:rPr>
        <w:t>Prilog 21. Popis lokacija za prihvat evakuiranog stanovništva i formiranje šatorskih naselja</w:t>
      </w:r>
    </w:p>
    <w:p w14:paraId="24E6DFD3" w14:textId="4D91455D" w:rsidR="00EE17AF" w:rsidRPr="00EE17AF" w:rsidRDefault="00EE17AF" w:rsidP="00EE17AF">
      <w:pPr>
        <w:ind w:left="284" w:firstLine="0"/>
        <w:rPr>
          <w:rFonts w:cstheme="minorHAnsi"/>
        </w:rPr>
      </w:pPr>
      <w:r w:rsidRPr="00EE17AF">
        <w:rPr>
          <w:rFonts w:cstheme="minorHAnsi"/>
        </w:rPr>
        <w:t>Prilog 22. Stožer civilne zaštite Koprivničko-križevačke županije</w:t>
      </w:r>
    </w:p>
    <w:p w14:paraId="48257892" w14:textId="4397AD8A" w:rsidR="00EE17AF" w:rsidRPr="00EE17AF" w:rsidRDefault="00EE17AF" w:rsidP="00EE17AF">
      <w:pPr>
        <w:ind w:left="284" w:firstLine="0"/>
        <w:rPr>
          <w:rFonts w:cstheme="minorHAnsi"/>
        </w:rPr>
      </w:pPr>
      <w:r w:rsidRPr="00EE17AF">
        <w:rPr>
          <w:rFonts w:cstheme="minorHAnsi"/>
        </w:rPr>
        <w:t>Prilog 23. Zahtjev za zabranu prometovanja</w:t>
      </w:r>
    </w:p>
    <w:p w14:paraId="608F477D" w14:textId="54723417" w:rsidR="00EE17AF" w:rsidRPr="00EE17AF" w:rsidRDefault="00EE17AF" w:rsidP="00EE17AF">
      <w:pPr>
        <w:ind w:left="284" w:firstLine="0"/>
        <w:rPr>
          <w:rFonts w:cstheme="minorHAnsi"/>
        </w:rPr>
      </w:pPr>
      <w:r w:rsidRPr="00EE17AF">
        <w:rPr>
          <w:rFonts w:cstheme="minorHAnsi"/>
        </w:rPr>
        <w:t>Prilog 24. Zahtjev za angažiranje dodatnih liječničkih timova</w:t>
      </w:r>
    </w:p>
    <w:p w14:paraId="73B66711" w14:textId="6FFF4A91" w:rsidR="00EE17AF" w:rsidRPr="00EE17AF" w:rsidRDefault="00EE17AF" w:rsidP="00EE17AF">
      <w:pPr>
        <w:ind w:left="284" w:firstLine="0"/>
        <w:rPr>
          <w:rFonts w:cstheme="minorHAnsi"/>
        </w:rPr>
      </w:pPr>
      <w:r w:rsidRPr="00EE17AF">
        <w:rPr>
          <w:rFonts w:cstheme="minorHAnsi"/>
        </w:rPr>
        <w:t>Prilog 25. Popis pogrebnih poduzeća</w:t>
      </w:r>
    </w:p>
    <w:p w14:paraId="379CDD27" w14:textId="563733FC" w:rsidR="00EE17AF" w:rsidRPr="00EE17AF" w:rsidRDefault="00EE17AF" w:rsidP="00EE17AF">
      <w:pPr>
        <w:ind w:left="284" w:firstLine="0"/>
        <w:rPr>
          <w:rFonts w:cstheme="minorHAnsi"/>
        </w:rPr>
      </w:pPr>
      <w:r w:rsidRPr="00EE17AF">
        <w:rPr>
          <w:rFonts w:cstheme="minorHAnsi"/>
        </w:rPr>
        <w:t>Prilog 26. Popis lokacija za ukop poginulih</w:t>
      </w:r>
    </w:p>
    <w:p w14:paraId="17DD0340" w14:textId="74789B49" w:rsidR="00EE17AF" w:rsidRPr="00EE17AF" w:rsidRDefault="00EE17AF" w:rsidP="00EE17AF">
      <w:pPr>
        <w:ind w:left="284" w:firstLine="0"/>
        <w:rPr>
          <w:rFonts w:cstheme="minorHAnsi"/>
        </w:rPr>
      </w:pPr>
      <w:r w:rsidRPr="00EE17AF">
        <w:rPr>
          <w:rFonts w:cstheme="minorHAnsi"/>
        </w:rPr>
        <w:t>Prilog 27. Osiguranje prehrane</w:t>
      </w:r>
    </w:p>
    <w:p w14:paraId="14D27F2D" w14:textId="18FD329A" w:rsidR="00EE17AF" w:rsidRPr="00EE17AF" w:rsidRDefault="00EE17AF" w:rsidP="00EE17AF">
      <w:pPr>
        <w:ind w:left="284" w:firstLine="0"/>
        <w:rPr>
          <w:rFonts w:cstheme="minorHAnsi"/>
        </w:rPr>
      </w:pPr>
      <w:r w:rsidRPr="00EE17AF">
        <w:rPr>
          <w:rFonts w:cstheme="minorHAnsi"/>
        </w:rPr>
        <w:t>Prilog 28. Objekti pripreme većeg broja obroka na području Općine Novo Virje</w:t>
      </w:r>
    </w:p>
    <w:p w14:paraId="6A659B6A" w14:textId="46299914" w:rsidR="00EE17AF" w:rsidRPr="00EE17AF" w:rsidRDefault="00EE17AF" w:rsidP="00EE17AF">
      <w:pPr>
        <w:ind w:left="284" w:firstLine="0"/>
        <w:rPr>
          <w:rFonts w:cstheme="minorHAnsi"/>
        </w:rPr>
      </w:pPr>
      <w:r w:rsidRPr="00EE17AF">
        <w:rPr>
          <w:rFonts w:cstheme="minorHAnsi"/>
        </w:rPr>
        <w:t>Prilog 29. Podaci o odgovornim osobama MUP, Ravnateljstvo civilne zaštite</w:t>
      </w:r>
    </w:p>
    <w:p w14:paraId="570828F1" w14:textId="196C2B61" w:rsidR="00EE17AF" w:rsidRPr="00EE17AF" w:rsidRDefault="00EE17AF" w:rsidP="00EE17AF">
      <w:pPr>
        <w:ind w:left="284" w:firstLine="0"/>
        <w:rPr>
          <w:rFonts w:cstheme="minorHAnsi"/>
        </w:rPr>
      </w:pPr>
      <w:r w:rsidRPr="00EE17AF">
        <w:rPr>
          <w:rFonts w:cstheme="minorHAnsi"/>
        </w:rPr>
        <w:t>Prilog 30. Popis pravnih osoba za javno priopćavanje</w:t>
      </w:r>
    </w:p>
    <w:p w14:paraId="6F1793EB" w14:textId="783DBE47" w:rsidR="00EE17AF" w:rsidRPr="00EE17AF" w:rsidRDefault="00EE17AF" w:rsidP="00EE17AF">
      <w:pPr>
        <w:ind w:left="284" w:firstLine="0"/>
        <w:rPr>
          <w:rFonts w:cstheme="minorHAnsi"/>
        </w:rPr>
      </w:pPr>
      <w:r w:rsidRPr="00EE17AF">
        <w:rPr>
          <w:rFonts w:cstheme="minorHAnsi"/>
        </w:rPr>
        <w:t>Prilog 31. Upute za stanovništvo</w:t>
      </w:r>
    </w:p>
    <w:p w14:paraId="76928D90" w14:textId="71369F5E" w:rsidR="00EE17AF" w:rsidRPr="00EE17AF" w:rsidRDefault="00EE17AF" w:rsidP="00EE17AF">
      <w:pPr>
        <w:ind w:left="284" w:firstLine="0"/>
        <w:rPr>
          <w:rFonts w:cstheme="minorHAnsi"/>
        </w:rPr>
      </w:pPr>
      <w:r w:rsidRPr="00EE17AF">
        <w:rPr>
          <w:rFonts w:cstheme="minorHAnsi"/>
        </w:rPr>
        <w:t>Prilog 32. Zapisnik o privremenom oduzimanju pokretnine</w:t>
      </w:r>
    </w:p>
    <w:p w14:paraId="6F4DBC6E" w14:textId="07D39F58" w:rsidR="00EE17AF" w:rsidRPr="00EE17AF" w:rsidRDefault="00EE17AF" w:rsidP="00EE17AF">
      <w:pPr>
        <w:ind w:left="284" w:firstLine="0"/>
        <w:rPr>
          <w:rFonts w:cstheme="minorHAnsi"/>
        </w:rPr>
      </w:pPr>
      <w:r w:rsidRPr="00EE17AF">
        <w:rPr>
          <w:rFonts w:cstheme="minorHAnsi"/>
        </w:rPr>
        <w:t>Prilog 33. Izvještaj o odzivu davatelja materijalno-tehničkih sredstava</w:t>
      </w:r>
    </w:p>
    <w:p w14:paraId="1442B030" w14:textId="3961E6ED" w:rsidR="00EE17AF" w:rsidRPr="00EE17AF" w:rsidRDefault="00EE17AF" w:rsidP="00EE17AF">
      <w:pPr>
        <w:ind w:left="284" w:firstLine="0"/>
        <w:rPr>
          <w:rFonts w:cstheme="minorHAnsi"/>
        </w:rPr>
      </w:pPr>
      <w:r w:rsidRPr="00EE17AF">
        <w:rPr>
          <w:rFonts w:cstheme="minorHAnsi"/>
        </w:rPr>
        <w:t>Prilog 34. Izvješće o izvršenoj mobilizaciji davatelja materijalno-tehničkih sredstava</w:t>
      </w:r>
    </w:p>
    <w:p w14:paraId="5D6DEE63" w14:textId="1AEB4DDB" w:rsidR="00EE17AF" w:rsidRPr="00EE17AF" w:rsidRDefault="00EE17AF" w:rsidP="00EE17AF">
      <w:pPr>
        <w:ind w:left="284" w:firstLine="0"/>
        <w:rPr>
          <w:rFonts w:cstheme="minorHAnsi"/>
        </w:rPr>
      </w:pPr>
      <w:r w:rsidRPr="00EE17AF">
        <w:rPr>
          <w:rFonts w:cstheme="minorHAnsi"/>
        </w:rPr>
        <w:t>Prilog 35. Zapisnik o povratu privremeno oduzete pokretnine</w:t>
      </w:r>
    </w:p>
    <w:p w14:paraId="5D5F3AB5" w14:textId="3D76D427" w:rsidR="00EE17AF" w:rsidRPr="00EE17AF" w:rsidRDefault="00EE17AF" w:rsidP="00EE17AF">
      <w:pPr>
        <w:ind w:left="284" w:firstLine="0"/>
        <w:rPr>
          <w:rFonts w:cstheme="minorHAnsi"/>
        </w:rPr>
      </w:pPr>
      <w:r w:rsidRPr="00EE17AF">
        <w:rPr>
          <w:rFonts w:cstheme="minorHAnsi"/>
        </w:rPr>
        <w:t>Prilog 36. Pregled razmještaja stanovništva po objektima i naseljima</w:t>
      </w:r>
    </w:p>
    <w:p w14:paraId="295C1D6D" w14:textId="1A79A852" w:rsidR="00EE17AF" w:rsidRPr="00EE17AF" w:rsidRDefault="00EE17AF" w:rsidP="00EE17AF">
      <w:pPr>
        <w:ind w:left="284" w:firstLine="0"/>
        <w:rPr>
          <w:rFonts w:cstheme="minorHAnsi"/>
        </w:rPr>
      </w:pPr>
      <w:r w:rsidRPr="00EE17AF">
        <w:rPr>
          <w:rFonts w:cstheme="minorHAnsi"/>
        </w:rPr>
        <w:t>Prilog 37. Popis osoba koji ulaze u objekt</w:t>
      </w:r>
    </w:p>
    <w:p w14:paraId="4DE1B91C" w14:textId="102C3918" w:rsidR="00EE17AF" w:rsidRPr="00EE17AF" w:rsidRDefault="00EE17AF" w:rsidP="00EE17AF">
      <w:pPr>
        <w:ind w:left="284" w:firstLine="0"/>
        <w:rPr>
          <w:rFonts w:cstheme="minorHAnsi"/>
        </w:rPr>
      </w:pPr>
      <w:r w:rsidRPr="00EE17AF">
        <w:rPr>
          <w:rFonts w:cstheme="minorHAnsi"/>
        </w:rPr>
        <w:t>Prilog 38. Kućni red</w:t>
      </w:r>
    </w:p>
    <w:p w14:paraId="67875131" w14:textId="79951C23" w:rsidR="00EE17AF" w:rsidRPr="00EE17AF" w:rsidRDefault="00EE17AF" w:rsidP="00EE17AF">
      <w:pPr>
        <w:ind w:left="284" w:firstLine="0"/>
        <w:rPr>
          <w:rFonts w:cstheme="minorHAnsi"/>
        </w:rPr>
      </w:pPr>
      <w:r w:rsidRPr="00EE17AF">
        <w:rPr>
          <w:rFonts w:cstheme="minorHAnsi"/>
        </w:rPr>
        <w:t>Prilog 39. Informativni listić s podacima o evakuaciji</w:t>
      </w:r>
    </w:p>
    <w:p w14:paraId="4D42C5D4" w14:textId="02619DB4" w:rsidR="00EE17AF" w:rsidRPr="00EE17AF" w:rsidRDefault="00EE17AF" w:rsidP="00EE17AF">
      <w:pPr>
        <w:ind w:left="284" w:firstLine="0"/>
        <w:rPr>
          <w:rFonts w:cstheme="minorHAnsi"/>
        </w:rPr>
      </w:pPr>
      <w:r w:rsidRPr="00EE17AF">
        <w:rPr>
          <w:rFonts w:cstheme="minorHAnsi"/>
        </w:rPr>
        <w:t>Prilog 40. Popis odgovornih osoba susjednih jedinica lokalne samouprave</w:t>
      </w:r>
    </w:p>
    <w:p w14:paraId="15AC279E" w14:textId="3A9B7851" w:rsidR="00EE17AF" w:rsidRPr="00EE17AF" w:rsidRDefault="00EE17AF" w:rsidP="00EE17AF">
      <w:pPr>
        <w:ind w:left="284" w:firstLine="0"/>
        <w:rPr>
          <w:rFonts w:cstheme="minorHAnsi"/>
        </w:rPr>
      </w:pPr>
      <w:r w:rsidRPr="00EE17AF">
        <w:rPr>
          <w:rFonts w:cstheme="minorHAnsi"/>
        </w:rPr>
        <w:t>Prilog 41. Pregled izvorišta, cisterni i bunara</w:t>
      </w:r>
    </w:p>
    <w:p w14:paraId="08788476" w14:textId="0F39D19B" w:rsidR="00EE17AF" w:rsidRPr="00EE17AF" w:rsidRDefault="00EE17AF" w:rsidP="00EE17AF">
      <w:pPr>
        <w:ind w:left="284" w:firstLine="0"/>
        <w:rPr>
          <w:rFonts w:cstheme="minorHAnsi"/>
        </w:rPr>
      </w:pPr>
      <w:r w:rsidRPr="00EE17AF">
        <w:rPr>
          <w:rFonts w:cstheme="minorHAnsi"/>
        </w:rPr>
        <w:t>Prilog 42. Traženje suglasnosti na zahtjev za traženje pomoći od više hijerarhijske razine</w:t>
      </w:r>
    </w:p>
    <w:p w14:paraId="127E4EDA" w14:textId="4CD2DE50" w:rsidR="00EE17AF" w:rsidRPr="00EE17AF" w:rsidRDefault="00EE17AF" w:rsidP="00EE17AF">
      <w:pPr>
        <w:ind w:left="284" w:firstLine="0"/>
        <w:rPr>
          <w:rFonts w:cstheme="minorHAnsi"/>
        </w:rPr>
      </w:pPr>
      <w:r w:rsidRPr="00EE17AF">
        <w:rPr>
          <w:rFonts w:cstheme="minorHAnsi"/>
        </w:rPr>
        <w:t>Prilog 43. Suglasnost izvršnog tijela na zahtjev za traženje pomoći od više hijerarhijske razine</w:t>
      </w:r>
    </w:p>
    <w:p w14:paraId="7513BB91" w14:textId="2E6213A5" w:rsidR="00A27DA2" w:rsidRPr="001F5BC6" w:rsidRDefault="00EE17AF" w:rsidP="00EE17AF">
      <w:pPr>
        <w:ind w:left="284" w:firstLine="0"/>
        <w:rPr>
          <w:rFonts w:cstheme="minorHAnsi"/>
        </w:rPr>
      </w:pPr>
      <w:r w:rsidRPr="00EE17AF">
        <w:rPr>
          <w:rFonts w:cstheme="minorHAnsi"/>
        </w:rPr>
        <w:t>Prilog 44. Zahtjev kojim se traži pomoć više hijerarhijske razine</w:t>
      </w:r>
    </w:p>
    <w:sectPr w:rsidR="00A27DA2" w:rsidRPr="001F5BC6" w:rsidSect="00B11962">
      <w:pgSz w:w="11906" w:h="16838" w:code="9"/>
      <w:pgMar w:top="1418" w:right="1418" w:bottom="1418" w:left="170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55195" w14:textId="77777777" w:rsidR="008F0211" w:rsidRDefault="008F0211" w:rsidP="00EA5197">
      <w:r>
        <w:separator/>
      </w:r>
    </w:p>
  </w:endnote>
  <w:endnote w:type="continuationSeparator" w:id="0">
    <w:p w14:paraId="205D1524" w14:textId="77777777" w:rsidR="008F0211" w:rsidRDefault="008F0211" w:rsidP="00EA5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MT">
    <w:altName w:val="Arial"/>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SymbolMT">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272827"/>
      <w:docPartObj>
        <w:docPartGallery w:val="Page Numbers (Bottom of Page)"/>
        <w:docPartUnique/>
      </w:docPartObj>
    </w:sdtPr>
    <w:sdtContent>
      <w:p w14:paraId="620C33BD" w14:textId="77777777" w:rsidR="008F0211" w:rsidRDefault="008F0211">
        <w:pPr>
          <w:pStyle w:val="Podnoje"/>
          <w:jc w:val="right"/>
        </w:pPr>
        <w:r>
          <w:fldChar w:fldCharType="begin"/>
        </w:r>
        <w:r>
          <w:instrText>PAGE   \* MERGEFORMAT</w:instrText>
        </w:r>
        <w:r>
          <w:fldChar w:fldCharType="separate"/>
        </w:r>
        <w:r>
          <w:rPr>
            <w:noProof/>
          </w:rPr>
          <w:t>19</w:t>
        </w:r>
        <w:r>
          <w:fldChar w:fldCharType="end"/>
        </w:r>
      </w:p>
    </w:sdtContent>
  </w:sdt>
  <w:p w14:paraId="0929D765" w14:textId="77777777" w:rsidR="008F0211" w:rsidRDefault="008F021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03536" w14:textId="77777777" w:rsidR="008F0211" w:rsidRDefault="008F0211" w:rsidP="00EA5197">
      <w:r>
        <w:separator/>
      </w:r>
    </w:p>
  </w:footnote>
  <w:footnote w:type="continuationSeparator" w:id="0">
    <w:p w14:paraId="7A180BE0" w14:textId="77777777" w:rsidR="008F0211" w:rsidRDefault="008F0211" w:rsidP="00EA5197">
      <w:r>
        <w:continuationSeparator/>
      </w:r>
    </w:p>
  </w:footnote>
  <w:footnote w:id="1">
    <w:p w14:paraId="301F5435" w14:textId="77777777" w:rsidR="008F0211" w:rsidRDefault="008F0211" w:rsidP="0031532B">
      <w:pPr>
        <w:pStyle w:val="Tekstfusnote"/>
      </w:pPr>
      <w:r>
        <w:rPr>
          <w:rStyle w:val="Referencafusnote"/>
        </w:rPr>
        <w:footnoteRef/>
      </w:r>
      <w:r>
        <w:t xml:space="preserve"> </w:t>
      </w:r>
      <w:r w:rsidRPr="005C3ECD">
        <w:rPr>
          <w:rFonts w:asciiTheme="minorHAnsi" w:hAnsiTheme="minorHAnsi"/>
          <w:sz w:val="18"/>
        </w:rPr>
        <w:t>Podaci iz Upisnika poljoprivrednika od 31.12.2017.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D0607" w14:textId="77777777" w:rsidR="008F0211" w:rsidRPr="00A36284" w:rsidRDefault="008F0211" w:rsidP="00A36284">
    <w:pPr>
      <w:pStyle w:val="Zaglavlje"/>
      <w:jc w:val="right"/>
      <w:rPr>
        <w:i/>
        <w:sz w:val="20"/>
      </w:rPr>
    </w:pPr>
    <w:r w:rsidRPr="00A36284">
      <w:rPr>
        <w:i/>
        <w:sz w:val="20"/>
      </w:rPr>
      <w:t>Plan djelovanja civilne zaštite</w:t>
    </w:r>
  </w:p>
  <w:p w14:paraId="6E3D0C70" w14:textId="2FC06A35" w:rsidR="008F0211" w:rsidRPr="00A36284" w:rsidRDefault="008F0211" w:rsidP="00A36284">
    <w:pPr>
      <w:pStyle w:val="Zaglavlje"/>
      <w:jc w:val="right"/>
      <w:rPr>
        <w:i/>
        <w:sz w:val="18"/>
      </w:rPr>
    </w:pPr>
    <w:r>
      <w:rPr>
        <w:i/>
        <w:sz w:val="20"/>
      </w:rPr>
      <w:t>Općina Novo Virje</w:t>
    </w:r>
  </w:p>
  <w:p w14:paraId="71CC0F68" w14:textId="77777777" w:rsidR="008F0211" w:rsidRPr="00A36284" w:rsidRDefault="008F0211" w:rsidP="005962F1">
    <w:pPr>
      <w:pStyle w:val="Zaglavlje"/>
      <w:ind w:firstLine="0"/>
      <w:jc w:val="right"/>
      <w:rPr>
        <w:i/>
        <w:sz w:val="16"/>
      </w:rPr>
    </w:pPr>
    <w:r>
      <w:rPr>
        <w:i/>
        <w:sz w:val="16"/>
      </w:rPr>
      <w:t>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0F40"/>
    <w:multiLevelType w:val="hybridMultilevel"/>
    <w:tmpl w:val="61D827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9F6828"/>
    <w:multiLevelType w:val="hybridMultilevel"/>
    <w:tmpl w:val="2160E6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994B0A"/>
    <w:multiLevelType w:val="hybridMultilevel"/>
    <w:tmpl w:val="B658FCC8"/>
    <w:lvl w:ilvl="0" w:tplc="B86A45FE">
      <w:start w:val="3"/>
      <w:numFmt w:val="bullet"/>
      <w:lvlText w:val="-"/>
      <w:lvlJc w:val="left"/>
      <w:pPr>
        <w:ind w:left="540" w:hanging="360"/>
      </w:pPr>
      <w:rPr>
        <w:rFonts w:ascii="Times New Roman" w:eastAsia="Times New Roman" w:hAnsi="Times New Roman" w:cs="Times New Roman" w:hint="default"/>
      </w:rPr>
    </w:lvl>
    <w:lvl w:ilvl="1" w:tplc="041A0003" w:tentative="1">
      <w:start w:val="1"/>
      <w:numFmt w:val="bullet"/>
      <w:lvlText w:val="o"/>
      <w:lvlJc w:val="left"/>
      <w:pPr>
        <w:ind w:left="1260" w:hanging="360"/>
      </w:pPr>
      <w:rPr>
        <w:rFonts w:ascii="Courier New" w:hAnsi="Courier New" w:cs="Courier New" w:hint="default"/>
      </w:rPr>
    </w:lvl>
    <w:lvl w:ilvl="2" w:tplc="041A0005" w:tentative="1">
      <w:start w:val="1"/>
      <w:numFmt w:val="bullet"/>
      <w:lvlText w:val=""/>
      <w:lvlJc w:val="left"/>
      <w:pPr>
        <w:ind w:left="1980" w:hanging="360"/>
      </w:pPr>
      <w:rPr>
        <w:rFonts w:ascii="Wingdings" w:hAnsi="Wingdings" w:hint="default"/>
      </w:rPr>
    </w:lvl>
    <w:lvl w:ilvl="3" w:tplc="041A0001" w:tentative="1">
      <w:start w:val="1"/>
      <w:numFmt w:val="bullet"/>
      <w:lvlText w:val=""/>
      <w:lvlJc w:val="left"/>
      <w:pPr>
        <w:ind w:left="2700" w:hanging="360"/>
      </w:pPr>
      <w:rPr>
        <w:rFonts w:ascii="Symbol" w:hAnsi="Symbol" w:hint="default"/>
      </w:rPr>
    </w:lvl>
    <w:lvl w:ilvl="4" w:tplc="041A0003" w:tentative="1">
      <w:start w:val="1"/>
      <w:numFmt w:val="bullet"/>
      <w:lvlText w:val="o"/>
      <w:lvlJc w:val="left"/>
      <w:pPr>
        <w:ind w:left="3420" w:hanging="360"/>
      </w:pPr>
      <w:rPr>
        <w:rFonts w:ascii="Courier New" w:hAnsi="Courier New" w:cs="Courier New" w:hint="default"/>
      </w:rPr>
    </w:lvl>
    <w:lvl w:ilvl="5" w:tplc="041A0005" w:tentative="1">
      <w:start w:val="1"/>
      <w:numFmt w:val="bullet"/>
      <w:lvlText w:val=""/>
      <w:lvlJc w:val="left"/>
      <w:pPr>
        <w:ind w:left="4140" w:hanging="360"/>
      </w:pPr>
      <w:rPr>
        <w:rFonts w:ascii="Wingdings" w:hAnsi="Wingdings" w:hint="default"/>
      </w:rPr>
    </w:lvl>
    <w:lvl w:ilvl="6" w:tplc="041A0001" w:tentative="1">
      <w:start w:val="1"/>
      <w:numFmt w:val="bullet"/>
      <w:lvlText w:val=""/>
      <w:lvlJc w:val="left"/>
      <w:pPr>
        <w:ind w:left="4860" w:hanging="360"/>
      </w:pPr>
      <w:rPr>
        <w:rFonts w:ascii="Symbol" w:hAnsi="Symbol" w:hint="default"/>
      </w:rPr>
    </w:lvl>
    <w:lvl w:ilvl="7" w:tplc="041A0003" w:tentative="1">
      <w:start w:val="1"/>
      <w:numFmt w:val="bullet"/>
      <w:lvlText w:val="o"/>
      <w:lvlJc w:val="left"/>
      <w:pPr>
        <w:ind w:left="5580" w:hanging="360"/>
      </w:pPr>
      <w:rPr>
        <w:rFonts w:ascii="Courier New" w:hAnsi="Courier New" w:cs="Courier New" w:hint="default"/>
      </w:rPr>
    </w:lvl>
    <w:lvl w:ilvl="8" w:tplc="041A0005" w:tentative="1">
      <w:start w:val="1"/>
      <w:numFmt w:val="bullet"/>
      <w:lvlText w:val=""/>
      <w:lvlJc w:val="left"/>
      <w:pPr>
        <w:ind w:left="6300" w:hanging="360"/>
      </w:pPr>
      <w:rPr>
        <w:rFonts w:ascii="Wingdings" w:hAnsi="Wingdings" w:hint="default"/>
      </w:rPr>
    </w:lvl>
  </w:abstractNum>
  <w:abstractNum w:abstractNumId="3" w15:restartNumberingAfterBreak="0">
    <w:nsid w:val="035D2525"/>
    <w:multiLevelType w:val="hybridMultilevel"/>
    <w:tmpl w:val="C48CBE8A"/>
    <w:lvl w:ilvl="0" w:tplc="D284CC90">
      <w:numFmt w:val="bullet"/>
      <w:lvlText w:val="-"/>
      <w:lvlJc w:val="left"/>
      <w:pPr>
        <w:ind w:left="1419" w:hanging="360"/>
      </w:pPr>
      <w:rPr>
        <w:rFonts w:ascii="Calibri" w:eastAsia="SimSun" w:hAnsi="Calibri" w:cs="Times New Roman" w:hint="default"/>
      </w:rPr>
    </w:lvl>
    <w:lvl w:ilvl="1" w:tplc="041A0003">
      <w:start w:val="1"/>
      <w:numFmt w:val="bullet"/>
      <w:lvlText w:val="o"/>
      <w:lvlJc w:val="left"/>
      <w:pPr>
        <w:ind w:left="2139" w:hanging="360"/>
      </w:pPr>
      <w:rPr>
        <w:rFonts w:ascii="Courier New" w:hAnsi="Courier New" w:cs="Courier New" w:hint="default"/>
      </w:rPr>
    </w:lvl>
    <w:lvl w:ilvl="2" w:tplc="041A0005">
      <w:start w:val="1"/>
      <w:numFmt w:val="bullet"/>
      <w:lvlText w:val=""/>
      <w:lvlJc w:val="left"/>
      <w:pPr>
        <w:ind w:left="2859" w:hanging="360"/>
      </w:pPr>
      <w:rPr>
        <w:rFonts w:ascii="Wingdings" w:hAnsi="Wingdings" w:hint="default"/>
      </w:rPr>
    </w:lvl>
    <w:lvl w:ilvl="3" w:tplc="041A0001">
      <w:start w:val="1"/>
      <w:numFmt w:val="bullet"/>
      <w:lvlText w:val=""/>
      <w:lvlJc w:val="left"/>
      <w:pPr>
        <w:ind w:left="3579" w:hanging="360"/>
      </w:pPr>
      <w:rPr>
        <w:rFonts w:ascii="Symbol" w:hAnsi="Symbol" w:hint="default"/>
      </w:rPr>
    </w:lvl>
    <w:lvl w:ilvl="4" w:tplc="041A0003">
      <w:start w:val="1"/>
      <w:numFmt w:val="bullet"/>
      <w:lvlText w:val="o"/>
      <w:lvlJc w:val="left"/>
      <w:pPr>
        <w:ind w:left="4299" w:hanging="360"/>
      </w:pPr>
      <w:rPr>
        <w:rFonts w:ascii="Courier New" w:hAnsi="Courier New" w:cs="Courier New" w:hint="default"/>
      </w:rPr>
    </w:lvl>
    <w:lvl w:ilvl="5" w:tplc="041A0005">
      <w:start w:val="1"/>
      <w:numFmt w:val="bullet"/>
      <w:lvlText w:val=""/>
      <w:lvlJc w:val="left"/>
      <w:pPr>
        <w:ind w:left="5019" w:hanging="360"/>
      </w:pPr>
      <w:rPr>
        <w:rFonts w:ascii="Wingdings" w:hAnsi="Wingdings" w:hint="default"/>
      </w:rPr>
    </w:lvl>
    <w:lvl w:ilvl="6" w:tplc="041A0001">
      <w:start w:val="1"/>
      <w:numFmt w:val="bullet"/>
      <w:lvlText w:val=""/>
      <w:lvlJc w:val="left"/>
      <w:pPr>
        <w:ind w:left="5739" w:hanging="360"/>
      </w:pPr>
      <w:rPr>
        <w:rFonts w:ascii="Symbol" w:hAnsi="Symbol" w:hint="default"/>
      </w:rPr>
    </w:lvl>
    <w:lvl w:ilvl="7" w:tplc="041A0003">
      <w:start w:val="1"/>
      <w:numFmt w:val="bullet"/>
      <w:lvlText w:val="o"/>
      <w:lvlJc w:val="left"/>
      <w:pPr>
        <w:ind w:left="6459" w:hanging="360"/>
      </w:pPr>
      <w:rPr>
        <w:rFonts w:ascii="Courier New" w:hAnsi="Courier New" w:cs="Courier New" w:hint="default"/>
      </w:rPr>
    </w:lvl>
    <w:lvl w:ilvl="8" w:tplc="041A0005">
      <w:start w:val="1"/>
      <w:numFmt w:val="bullet"/>
      <w:lvlText w:val=""/>
      <w:lvlJc w:val="left"/>
      <w:pPr>
        <w:ind w:left="7179" w:hanging="360"/>
      </w:pPr>
      <w:rPr>
        <w:rFonts w:ascii="Wingdings" w:hAnsi="Wingdings" w:hint="default"/>
      </w:rPr>
    </w:lvl>
  </w:abstractNum>
  <w:abstractNum w:abstractNumId="4" w15:restartNumberingAfterBreak="0">
    <w:nsid w:val="051B0A10"/>
    <w:multiLevelType w:val="hybridMultilevel"/>
    <w:tmpl w:val="3AE4A14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58B57DF"/>
    <w:multiLevelType w:val="hybridMultilevel"/>
    <w:tmpl w:val="A96040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59D03CF"/>
    <w:multiLevelType w:val="hybridMultilevel"/>
    <w:tmpl w:val="A028AB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5A96234"/>
    <w:multiLevelType w:val="hybridMultilevel"/>
    <w:tmpl w:val="405216BA"/>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8" w15:restartNumberingAfterBreak="0">
    <w:nsid w:val="086E145E"/>
    <w:multiLevelType w:val="hybridMultilevel"/>
    <w:tmpl w:val="60FC2BCC"/>
    <w:lvl w:ilvl="0" w:tplc="041A000B">
      <w:start w:val="1"/>
      <w:numFmt w:val="bullet"/>
      <w:lvlText w:val=""/>
      <w:lvlJc w:val="left"/>
      <w:pPr>
        <w:ind w:left="928" w:hanging="360"/>
      </w:pPr>
      <w:rPr>
        <w:rFonts w:ascii="Wingdings" w:hAnsi="Wingdings" w:hint="default"/>
      </w:rPr>
    </w:lvl>
    <w:lvl w:ilvl="1" w:tplc="041A0003" w:tentative="1">
      <w:start w:val="1"/>
      <w:numFmt w:val="bullet"/>
      <w:lvlText w:val="o"/>
      <w:lvlJc w:val="left"/>
      <w:pPr>
        <w:ind w:left="1648" w:hanging="360"/>
      </w:pPr>
      <w:rPr>
        <w:rFonts w:ascii="Courier New" w:hAnsi="Courier New" w:cs="Courier New" w:hint="default"/>
      </w:rPr>
    </w:lvl>
    <w:lvl w:ilvl="2" w:tplc="041A0005" w:tentative="1">
      <w:start w:val="1"/>
      <w:numFmt w:val="bullet"/>
      <w:lvlText w:val=""/>
      <w:lvlJc w:val="left"/>
      <w:pPr>
        <w:ind w:left="2368" w:hanging="360"/>
      </w:pPr>
      <w:rPr>
        <w:rFonts w:ascii="Wingdings" w:hAnsi="Wingdings" w:hint="default"/>
      </w:rPr>
    </w:lvl>
    <w:lvl w:ilvl="3" w:tplc="041A0001" w:tentative="1">
      <w:start w:val="1"/>
      <w:numFmt w:val="bullet"/>
      <w:lvlText w:val=""/>
      <w:lvlJc w:val="left"/>
      <w:pPr>
        <w:ind w:left="3088" w:hanging="360"/>
      </w:pPr>
      <w:rPr>
        <w:rFonts w:ascii="Symbol" w:hAnsi="Symbol" w:hint="default"/>
      </w:rPr>
    </w:lvl>
    <w:lvl w:ilvl="4" w:tplc="041A0003" w:tentative="1">
      <w:start w:val="1"/>
      <w:numFmt w:val="bullet"/>
      <w:lvlText w:val="o"/>
      <w:lvlJc w:val="left"/>
      <w:pPr>
        <w:ind w:left="3808" w:hanging="360"/>
      </w:pPr>
      <w:rPr>
        <w:rFonts w:ascii="Courier New" w:hAnsi="Courier New" w:cs="Courier New" w:hint="default"/>
      </w:rPr>
    </w:lvl>
    <w:lvl w:ilvl="5" w:tplc="041A0005" w:tentative="1">
      <w:start w:val="1"/>
      <w:numFmt w:val="bullet"/>
      <w:lvlText w:val=""/>
      <w:lvlJc w:val="left"/>
      <w:pPr>
        <w:ind w:left="4528" w:hanging="360"/>
      </w:pPr>
      <w:rPr>
        <w:rFonts w:ascii="Wingdings" w:hAnsi="Wingdings" w:hint="default"/>
      </w:rPr>
    </w:lvl>
    <w:lvl w:ilvl="6" w:tplc="041A0001" w:tentative="1">
      <w:start w:val="1"/>
      <w:numFmt w:val="bullet"/>
      <w:lvlText w:val=""/>
      <w:lvlJc w:val="left"/>
      <w:pPr>
        <w:ind w:left="5248" w:hanging="360"/>
      </w:pPr>
      <w:rPr>
        <w:rFonts w:ascii="Symbol" w:hAnsi="Symbol" w:hint="default"/>
      </w:rPr>
    </w:lvl>
    <w:lvl w:ilvl="7" w:tplc="041A0003" w:tentative="1">
      <w:start w:val="1"/>
      <w:numFmt w:val="bullet"/>
      <w:lvlText w:val="o"/>
      <w:lvlJc w:val="left"/>
      <w:pPr>
        <w:ind w:left="5968" w:hanging="360"/>
      </w:pPr>
      <w:rPr>
        <w:rFonts w:ascii="Courier New" w:hAnsi="Courier New" w:cs="Courier New" w:hint="default"/>
      </w:rPr>
    </w:lvl>
    <w:lvl w:ilvl="8" w:tplc="041A0005" w:tentative="1">
      <w:start w:val="1"/>
      <w:numFmt w:val="bullet"/>
      <w:lvlText w:val=""/>
      <w:lvlJc w:val="left"/>
      <w:pPr>
        <w:ind w:left="6688" w:hanging="360"/>
      </w:pPr>
      <w:rPr>
        <w:rFonts w:ascii="Wingdings" w:hAnsi="Wingdings" w:hint="default"/>
      </w:rPr>
    </w:lvl>
  </w:abstractNum>
  <w:abstractNum w:abstractNumId="9" w15:restartNumberingAfterBreak="0">
    <w:nsid w:val="09E551B3"/>
    <w:multiLevelType w:val="hybridMultilevel"/>
    <w:tmpl w:val="FB5EDBF8"/>
    <w:lvl w:ilvl="0" w:tplc="041A000F">
      <w:start w:val="1"/>
      <w:numFmt w:val="decimal"/>
      <w:lvlText w:val="%1."/>
      <w:lvlJc w:val="left"/>
      <w:pPr>
        <w:ind w:left="723" w:hanging="360"/>
      </w:pPr>
    </w:lvl>
    <w:lvl w:ilvl="1" w:tplc="041A0019" w:tentative="1">
      <w:start w:val="1"/>
      <w:numFmt w:val="lowerLetter"/>
      <w:lvlText w:val="%2."/>
      <w:lvlJc w:val="left"/>
      <w:pPr>
        <w:ind w:left="1443" w:hanging="360"/>
      </w:pPr>
    </w:lvl>
    <w:lvl w:ilvl="2" w:tplc="041A001B" w:tentative="1">
      <w:start w:val="1"/>
      <w:numFmt w:val="lowerRoman"/>
      <w:lvlText w:val="%3."/>
      <w:lvlJc w:val="right"/>
      <w:pPr>
        <w:ind w:left="2163" w:hanging="180"/>
      </w:pPr>
    </w:lvl>
    <w:lvl w:ilvl="3" w:tplc="041A000F" w:tentative="1">
      <w:start w:val="1"/>
      <w:numFmt w:val="decimal"/>
      <w:lvlText w:val="%4."/>
      <w:lvlJc w:val="left"/>
      <w:pPr>
        <w:ind w:left="2883" w:hanging="360"/>
      </w:pPr>
    </w:lvl>
    <w:lvl w:ilvl="4" w:tplc="041A0019" w:tentative="1">
      <w:start w:val="1"/>
      <w:numFmt w:val="lowerLetter"/>
      <w:lvlText w:val="%5."/>
      <w:lvlJc w:val="left"/>
      <w:pPr>
        <w:ind w:left="3603" w:hanging="360"/>
      </w:pPr>
    </w:lvl>
    <w:lvl w:ilvl="5" w:tplc="041A001B" w:tentative="1">
      <w:start w:val="1"/>
      <w:numFmt w:val="lowerRoman"/>
      <w:lvlText w:val="%6."/>
      <w:lvlJc w:val="right"/>
      <w:pPr>
        <w:ind w:left="4323" w:hanging="180"/>
      </w:pPr>
    </w:lvl>
    <w:lvl w:ilvl="6" w:tplc="041A000F" w:tentative="1">
      <w:start w:val="1"/>
      <w:numFmt w:val="decimal"/>
      <w:lvlText w:val="%7."/>
      <w:lvlJc w:val="left"/>
      <w:pPr>
        <w:ind w:left="5043" w:hanging="360"/>
      </w:pPr>
    </w:lvl>
    <w:lvl w:ilvl="7" w:tplc="041A0019" w:tentative="1">
      <w:start w:val="1"/>
      <w:numFmt w:val="lowerLetter"/>
      <w:lvlText w:val="%8."/>
      <w:lvlJc w:val="left"/>
      <w:pPr>
        <w:ind w:left="5763" w:hanging="360"/>
      </w:pPr>
    </w:lvl>
    <w:lvl w:ilvl="8" w:tplc="041A001B" w:tentative="1">
      <w:start w:val="1"/>
      <w:numFmt w:val="lowerRoman"/>
      <w:lvlText w:val="%9."/>
      <w:lvlJc w:val="right"/>
      <w:pPr>
        <w:ind w:left="6483" w:hanging="180"/>
      </w:pPr>
    </w:lvl>
  </w:abstractNum>
  <w:abstractNum w:abstractNumId="10" w15:restartNumberingAfterBreak="0">
    <w:nsid w:val="0DFE02A3"/>
    <w:multiLevelType w:val="hybridMultilevel"/>
    <w:tmpl w:val="909049DC"/>
    <w:lvl w:ilvl="0" w:tplc="614AEC5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E04656F"/>
    <w:multiLevelType w:val="hybridMultilevel"/>
    <w:tmpl w:val="20CA34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0E8D6AFF"/>
    <w:multiLevelType w:val="hybridMultilevel"/>
    <w:tmpl w:val="EE6C2D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2E20D7E"/>
    <w:multiLevelType w:val="hybridMultilevel"/>
    <w:tmpl w:val="C61EE9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39C737E"/>
    <w:multiLevelType w:val="hybridMultilevel"/>
    <w:tmpl w:val="61D827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63B0CB1"/>
    <w:multiLevelType w:val="hybridMultilevel"/>
    <w:tmpl w:val="A4221C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16586220"/>
    <w:multiLevelType w:val="hybridMultilevel"/>
    <w:tmpl w:val="75E68544"/>
    <w:lvl w:ilvl="0" w:tplc="1C7282EE">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88E26BF"/>
    <w:multiLevelType w:val="hybridMultilevel"/>
    <w:tmpl w:val="D53047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1984017D"/>
    <w:multiLevelType w:val="hybridMultilevel"/>
    <w:tmpl w:val="730ADC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9B97FD1"/>
    <w:multiLevelType w:val="hybridMultilevel"/>
    <w:tmpl w:val="FE1065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9C729EC"/>
    <w:multiLevelType w:val="hybridMultilevel"/>
    <w:tmpl w:val="1AEA00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1A237735"/>
    <w:multiLevelType w:val="hybridMultilevel"/>
    <w:tmpl w:val="F438BDA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2" w15:restartNumberingAfterBreak="0">
    <w:nsid w:val="1AB42C7A"/>
    <w:multiLevelType w:val="hybridMultilevel"/>
    <w:tmpl w:val="DC1CA5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1CD2497A"/>
    <w:multiLevelType w:val="hybridMultilevel"/>
    <w:tmpl w:val="82241B80"/>
    <w:lvl w:ilvl="0" w:tplc="33D26FB2">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4" w15:restartNumberingAfterBreak="0">
    <w:nsid w:val="1D4A61F5"/>
    <w:multiLevelType w:val="multilevel"/>
    <w:tmpl w:val="9446CEB6"/>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F6174DA"/>
    <w:multiLevelType w:val="hybridMultilevel"/>
    <w:tmpl w:val="853E15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21EF192F"/>
    <w:multiLevelType w:val="hybridMultilevel"/>
    <w:tmpl w:val="33525252"/>
    <w:lvl w:ilvl="0" w:tplc="535C564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225D72C1"/>
    <w:multiLevelType w:val="hybridMultilevel"/>
    <w:tmpl w:val="6ACEE9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23523BBB"/>
    <w:multiLevelType w:val="hybridMultilevel"/>
    <w:tmpl w:val="49743C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437071F"/>
    <w:multiLevelType w:val="hybridMultilevel"/>
    <w:tmpl w:val="AA1C6D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48B24B2"/>
    <w:multiLevelType w:val="hybridMultilevel"/>
    <w:tmpl w:val="15C0ABC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249E6BE6"/>
    <w:multiLevelType w:val="hybridMultilevel"/>
    <w:tmpl w:val="3F88BBAE"/>
    <w:lvl w:ilvl="0" w:tplc="041A000B">
      <w:start w:val="1"/>
      <w:numFmt w:val="bullet"/>
      <w:lvlText w:val=""/>
      <w:lvlJc w:val="left"/>
      <w:pPr>
        <w:ind w:left="1647" w:hanging="360"/>
      </w:pPr>
      <w:rPr>
        <w:rFonts w:ascii="Wingdings" w:hAnsi="Wingdings" w:hint="default"/>
      </w:rPr>
    </w:lvl>
    <w:lvl w:ilvl="1" w:tplc="041A0003" w:tentative="1">
      <w:start w:val="1"/>
      <w:numFmt w:val="bullet"/>
      <w:lvlText w:val="o"/>
      <w:lvlJc w:val="left"/>
      <w:pPr>
        <w:ind w:left="2367" w:hanging="360"/>
      </w:pPr>
      <w:rPr>
        <w:rFonts w:ascii="Courier New" w:hAnsi="Courier New" w:cs="Courier New" w:hint="default"/>
      </w:rPr>
    </w:lvl>
    <w:lvl w:ilvl="2" w:tplc="041A0005" w:tentative="1">
      <w:start w:val="1"/>
      <w:numFmt w:val="bullet"/>
      <w:lvlText w:val=""/>
      <w:lvlJc w:val="left"/>
      <w:pPr>
        <w:ind w:left="3087" w:hanging="360"/>
      </w:pPr>
      <w:rPr>
        <w:rFonts w:ascii="Wingdings" w:hAnsi="Wingdings" w:hint="default"/>
      </w:rPr>
    </w:lvl>
    <w:lvl w:ilvl="3" w:tplc="041A0001" w:tentative="1">
      <w:start w:val="1"/>
      <w:numFmt w:val="bullet"/>
      <w:lvlText w:val=""/>
      <w:lvlJc w:val="left"/>
      <w:pPr>
        <w:ind w:left="3807" w:hanging="360"/>
      </w:pPr>
      <w:rPr>
        <w:rFonts w:ascii="Symbol" w:hAnsi="Symbol" w:hint="default"/>
      </w:rPr>
    </w:lvl>
    <w:lvl w:ilvl="4" w:tplc="041A0003" w:tentative="1">
      <w:start w:val="1"/>
      <w:numFmt w:val="bullet"/>
      <w:lvlText w:val="o"/>
      <w:lvlJc w:val="left"/>
      <w:pPr>
        <w:ind w:left="4527" w:hanging="360"/>
      </w:pPr>
      <w:rPr>
        <w:rFonts w:ascii="Courier New" w:hAnsi="Courier New" w:cs="Courier New" w:hint="default"/>
      </w:rPr>
    </w:lvl>
    <w:lvl w:ilvl="5" w:tplc="041A0005" w:tentative="1">
      <w:start w:val="1"/>
      <w:numFmt w:val="bullet"/>
      <w:lvlText w:val=""/>
      <w:lvlJc w:val="left"/>
      <w:pPr>
        <w:ind w:left="5247" w:hanging="360"/>
      </w:pPr>
      <w:rPr>
        <w:rFonts w:ascii="Wingdings" w:hAnsi="Wingdings" w:hint="default"/>
      </w:rPr>
    </w:lvl>
    <w:lvl w:ilvl="6" w:tplc="041A0001" w:tentative="1">
      <w:start w:val="1"/>
      <w:numFmt w:val="bullet"/>
      <w:lvlText w:val=""/>
      <w:lvlJc w:val="left"/>
      <w:pPr>
        <w:ind w:left="5967" w:hanging="360"/>
      </w:pPr>
      <w:rPr>
        <w:rFonts w:ascii="Symbol" w:hAnsi="Symbol" w:hint="default"/>
      </w:rPr>
    </w:lvl>
    <w:lvl w:ilvl="7" w:tplc="041A0003" w:tentative="1">
      <w:start w:val="1"/>
      <w:numFmt w:val="bullet"/>
      <w:lvlText w:val="o"/>
      <w:lvlJc w:val="left"/>
      <w:pPr>
        <w:ind w:left="6687" w:hanging="360"/>
      </w:pPr>
      <w:rPr>
        <w:rFonts w:ascii="Courier New" w:hAnsi="Courier New" w:cs="Courier New" w:hint="default"/>
      </w:rPr>
    </w:lvl>
    <w:lvl w:ilvl="8" w:tplc="041A0005" w:tentative="1">
      <w:start w:val="1"/>
      <w:numFmt w:val="bullet"/>
      <w:lvlText w:val=""/>
      <w:lvlJc w:val="left"/>
      <w:pPr>
        <w:ind w:left="7407" w:hanging="360"/>
      </w:pPr>
      <w:rPr>
        <w:rFonts w:ascii="Wingdings" w:hAnsi="Wingdings" w:hint="default"/>
      </w:rPr>
    </w:lvl>
  </w:abstractNum>
  <w:abstractNum w:abstractNumId="32" w15:restartNumberingAfterBreak="0">
    <w:nsid w:val="2798335F"/>
    <w:multiLevelType w:val="hybridMultilevel"/>
    <w:tmpl w:val="10F87C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297C39E6"/>
    <w:multiLevelType w:val="hybridMultilevel"/>
    <w:tmpl w:val="6720CA0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EAF3952"/>
    <w:multiLevelType w:val="hybridMultilevel"/>
    <w:tmpl w:val="99F826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2EE126B1"/>
    <w:multiLevelType w:val="hybridMultilevel"/>
    <w:tmpl w:val="2F5890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1985AD4"/>
    <w:multiLevelType w:val="hybridMultilevel"/>
    <w:tmpl w:val="7408D914"/>
    <w:lvl w:ilvl="0" w:tplc="041A000B">
      <w:start w:val="1"/>
      <w:numFmt w:val="bullet"/>
      <w:lvlText w:val=""/>
      <w:lvlJc w:val="left"/>
      <w:pPr>
        <w:ind w:left="1429" w:hanging="360"/>
      </w:pPr>
      <w:rPr>
        <w:rFonts w:ascii="Wingdings" w:hAnsi="Wingdings"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7" w15:restartNumberingAfterBreak="0">
    <w:nsid w:val="347F3CBA"/>
    <w:multiLevelType w:val="hybridMultilevel"/>
    <w:tmpl w:val="F2F8B0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61F73B9"/>
    <w:multiLevelType w:val="hybridMultilevel"/>
    <w:tmpl w:val="BDC4B2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362F5AE3"/>
    <w:multiLevelType w:val="multilevel"/>
    <w:tmpl w:val="F1F8409C"/>
    <w:lvl w:ilvl="0">
      <w:start w:val="3"/>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80A05FE"/>
    <w:multiLevelType w:val="hybridMultilevel"/>
    <w:tmpl w:val="543048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38816B52"/>
    <w:multiLevelType w:val="hybridMultilevel"/>
    <w:tmpl w:val="01AA38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3D7331F7"/>
    <w:multiLevelType w:val="hybridMultilevel"/>
    <w:tmpl w:val="295AB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DB3850"/>
    <w:multiLevelType w:val="hybridMultilevel"/>
    <w:tmpl w:val="E9E46CC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3DE11B93"/>
    <w:multiLevelType w:val="hybridMultilevel"/>
    <w:tmpl w:val="219EFF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3E43532D"/>
    <w:multiLevelType w:val="hybridMultilevel"/>
    <w:tmpl w:val="2B6E70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3071D59"/>
    <w:multiLevelType w:val="hybridMultilevel"/>
    <w:tmpl w:val="4FBC5CC4"/>
    <w:lvl w:ilvl="0" w:tplc="09CAFA84">
      <w:start w:val="1"/>
      <w:numFmt w:val="bullet"/>
      <w:lvlText w:val="-"/>
      <w:lvlJc w:val="left"/>
      <w:pPr>
        <w:ind w:left="720" w:hanging="360"/>
      </w:pPr>
      <w:rPr>
        <w:rFonts w:ascii="Calibri" w:eastAsia="Times New Roman" w:hAnsi="Calibri" w:hint="default"/>
        <w:b w:val="0"/>
        <w:i w:val="0"/>
        <w:strike w:val="0"/>
        <w:dstrike w:val="0"/>
        <w:color w:val="000000"/>
        <w:sz w:val="24"/>
        <w:u w:val="none" w:color="000000"/>
        <w:vertAlign w:val="baseline"/>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8145D05"/>
    <w:multiLevelType w:val="hybridMultilevel"/>
    <w:tmpl w:val="96F838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4A34734E"/>
    <w:multiLevelType w:val="hybridMultilevel"/>
    <w:tmpl w:val="9D74F7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4FFB03BE"/>
    <w:multiLevelType w:val="hybridMultilevel"/>
    <w:tmpl w:val="B63E1A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51002957"/>
    <w:multiLevelType w:val="hybridMultilevel"/>
    <w:tmpl w:val="5740A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23B5722"/>
    <w:multiLevelType w:val="hybridMultilevel"/>
    <w:tmpl w:val="6AF4ADC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2" w15:restartNumberingAfterBreak="0">
    <w:nsid w:val="53250930"/>
    <w:multiLevelType w:val="hybridMultilevel"/>
    <w:tmpl w:val="6B4468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5569767E"/>
    <w:multiLevelType w:val="hybridMultilevel"/>
    <w:tmpl w:val="AA8E8A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5740608"/>
    <w:multiLevelType w:val="hybridMultilevel"/>
    <w:tmpl w:val="997E01DC"/>
    <w:lvl w:ilvl="0" w:tplc="371A646A">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55" w15:restartNumberingAfterBreak="0">
    <w:nsid w:val="579371CC"/>
    <w:multiLevelType w:val="hybridMultilevel"/>
    <w:tmpl w:val="F9D0683C"/>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56" w15:restartNumberingAfterBreak="0">
    <w:nsid w:val="5BAF19F6"/>
    <w:multiLevelType w:val="hybridMultilevel"/>
    <w:tmpl w:val="2D28A76E"/>
    <w:lvl w:ilvl="0" w:tplc="041A0001">
      <w:start w:val="1"/>
      <w:numFmt w:val="bullet"/>
      <w:lvlText w:val=""/>
      <w:lvlJc w:val="left"/>
      <w:pPr>
        <w:ind w:left="1713" w:hanging="360"/>
      </w:pPr>
      <w:rPr>
        <w:rFonts w:ascii="Symbol" w:hAnsi="Symbol" w:hint="default"/>
      </w:rPr>
    </w:lvl>
    <w:lvl w:ilvl="1" w:tplc="041A0003" w:tentative="1">
      <w:start w:val="1"/>
      <w:numFmt w:val="bullet"/>
      <w:lvlText w:val="o"/>
      <w:lvlJc w:val="left"/>
      <w:pPr>
        <w:ind w:left="2433" w:hanging="360"/>
      </w:pPr>
      <w:rPr>
        <w:rFonts w:ascii="Courier New" w:hAnsi="Courier New" w:cs="Courier New" w:hint="default"/>
      </w:rPr>
    </w:lvl>
    <w:lvl w:ilvl="2" w:tplc="041A0005" w:tentative="1">
      <w:start w:val="1"/>
      <w:numFmt w:val="bullet"/>
      <w:lvlText w:val=""/>
      <w:lvlJc w:val="left"/>
      <w:pPr>
        <w:ind w:left="3153" w:hanging="360"/>
      </w:pPr>
      <w:rPr>
        <w:rFonts w:ascii="Wingdings" w:hAnsi="Wingdings" w:hint="default"/>
      </w:rPr>
    </w:lvl>
    <w:lvl w:ilvl="3" w:tplc="041A0001" w:tentative="1">
      <w:start w:val="1"/>
      <w:numFmt w:val="bullet"/>
      <w:lvlText w:val=""/>
      <w:lvlJc w:val="left"/>
      <w:pPr>
        <w:ind w:left="3873" w:hanging="360"/>
      </w:pPr>
      <w:rPr>
        <w:rFonts w:ascii="Symbol" w:hAnsi="Symbol" w:hint="default"/>
      </w:rPr>
    </w:lvl>
    <w:lvl w:ilvl="4" w:tplc="041A0003" w:tentative="1">
      <w:start w:val="1"/>
      <w:numFmt w:val="bullet"/>
      <w:lvlText w:val="o"/>
      <w:lvlJc w:val="left"/>
      <w:pPr>
        <w:ind w:left="4593" w:hanging="360"/>
      </w:pPr>
      <w:rPr>
        <w:rFonts w:ascii="Courier New" w:hAnsi="Courier New" w:cs="Courier New" w:hint="default"/>
      </w:rPr>
    </w:lvl>
    <w:lvl w:ilvl="5" w:tplc="041A0005" w:tentative="1">
      <w:start w:val="1"/>
      <w:numFmt w:val="bullet"/>
      <w:lvlText w:val=""/>
      <w:lvlJc w:val="left"/>
      <w:pPr>
        <w:ind w:left="5313" w:hanging="360"/>
      </w:pPr>
      <w:rPr>
        <w:rFonts w:ascii="Wingdings" w:hAnsi="Wingdings" w:hint="default"/>
      </w:rPr>
    </w:lvl>
    <w:lvl w:ilvl="6" w:tplc="041A0001" w:tentative="1">
      <w:start w:val="1"/>
      <w:numFmt w:val="bullet"/>
      <w:lvlText w:val=""/>
      <w:lvlJc w:val="left"/>
      <w:pPr>
        <w:ind w:left="6033" w:hanging="360"/>
      </w:pPr>
      <w:rPr>
        <w:rFonts w:ascii="Symbol" w:hAnsi="Symbol" w:hint="default"/>
      </w:rPr>
    </w:lvl>
    <w:lvl w:ilvl="7" w:tplc="041A0003" w:tentative="1">
      <w:start w:val="1"/>
      <w:numFmt w:val="bullet"/>
      <w:lvlText w:val="o"/>
      <w:lvlJc w:val="left"/>
      <w:pPr>
        <w:ind w:left="6753" w:hanging="360"/>
      </w:pPr>
      <w:rPr>
        <w:rFonts w:ascii="Courier New" w:hAnsi="Courier New" w:cs="Courier New" w:hint="default"/>
      </w:rPr>
    </w:lvl>
    <w:lvl w:ilvl="8" w:tplc="041A0005" w:tentative="1">
      <w:start w:val="1"/>
      <w:numFmt w:val="bullet"/>
      <w:lvlText w:val=""/>
      <w:lvlJc w:val="left"/>
      <w:pPr>
        <w:ind w:left="7473" w:hanging="360"/>
      </w:pPr>
      <w:rPr>
        <w:rFonts w:ascii="Wingdings" w:hAnsi="Wingdings" w:hint="default"/>
      </w:rPr>
    </w:lvl>
  </w:abstractNum>
  <w:abstractNum w:abstractNumId="57" w15:restartNumberingAfterBreak="0">
    <w:nsid w:val="5CE87F43"/>
    <w:multiLevelType w:val="hybridMultilevel"/>
    <w:tmpl w:val="ED4E87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62F47A40"/>
    <w:multiLevelType w:val="hybridMultilevel"/>
    <w:tmpl w:val="00A040C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64195115"/>
    <w:multiLevelType w:val="hybridMultilevel"/>
    <w:tmpl w:val="093EFF64"/>
    <w:lvl w:ilvl="0" w:tplc="5FA01584">
      <w:start w:val="1"/>
      <w:numFmt w:val="upperRoman"/>
      <w:lvlText w:val="%1."/>
      <w:lvlJc w:val="left"/>
      <w:pPr>
        <w:ind w:left="1429" w:hanging="72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0" w15:restartNumberingAfterBreak="0">
    <w:nsid w:val="65C04F2F"/>
    <w:multiLevelType w:val="hybridMultilevel"/>
    <w:tmpl w:val="23967DE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661E67D3"/>
    <w:multiLevelType w:val="hybridMultilevel"/>
    <w:tmpl w:val="68E81E50"/>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62" w15:restartNumberingAfterBreak="0">
    <w:nsid w:val="66910555"/>
    <w:multiLevelType w:val="hybridMultilevel"/>
    <w:tmpl w:val="8E141140"/>
    <w:lvl w:ilvl="0" w:tplc="614AEC52">
      <w:numFmt w:val="bullet"/>
      <w:lvlText w:val="-"/>
      <w:lvlJc w:val="left"/>
      <w:pPr>
        <w:ind w:left="360" w:hanging="360"/>
      </w:pPr>
      <w:rPr>
        <w:rFonts w:ascii="Calibri" w:eastAsiaTheme="minorHAns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3" w15:restartNumberingAfterBreak="0">
    <w:nsid w:val="68CA4D4A"/>
    <w:multiLevelType w:val="hybridMultilevel"/>
    <w:tmpl w:val="8B34CE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A3E2A88"/>
    <w:multiLevelType w:val="hybridMultilevel"/>
    <w:tmpl w:val="D1EE26E8"/>
    <w:lvl w:ilvl="0" w:tplc="09CAFA84">
      <w:start w:val="1"/>
      <w:numFmt w:val="bullet"/>
      <w:lvlText w:val="-"/>
      <w:lvlJc w:val="left"/>
      <w:pPr>
        <w:ind w:left="720" w:hanging="360"/>
      </w:pPr>
      <w:rPr>
        <w:rFonts w:ascii="Calibri" w:eastAsia="Times New Roman" w:hAnsi="Calibri"/>
        <w:b w:val="0"/>
        <w:i w:val="0"/>
        <w:strike w:val="0"/>
        <w:dstrike w:val="0"/>
        <w:color w:val="000000"/>
        <w:sz w:val="24"/>
        <w:u w:val="none" w:color="000000"/>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6D580ACA"/>
    <w:multiLevelType w:val="hybridMultilevel"/>
    <w:tmpl w:val="B73873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6E0E4F6C"/>
    <w:multiLevelType w:val="hybridMultilevel"/>
    <w:tmpl w:val="60645B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6F9E3FA9"/>
    <w:multiLevelType w:val="hybridMultilevel"/>
    <w:tmpl w:val="82241B80"/>
    <w:lvl w:ilvl="0" w:tplc="33D26FB2">
      <w:start w:val="1"/>
      <w:numFmt w:val="upperLetter"/>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68" w15:restartNumberingAfterBreak="0">
    <w:nsid w:val="70082211"/>
    <w:multiLevelType w:val="hybridMultilevel"/>
    <w:tmpl w:val="488A2DA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71B33003"/>
    <w:multiLevelType w:val="multilevel"/>
    <w:tmpl w:val="146233A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0" w15:restartNumberingAfterBreak="0">
    <w:nsid w:val="72E87CF0"/>
    <w:multiLevelType w:val="hybridMultilevel"/>
    <w:tmpl w:val="1AD81438"/>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71" w15:restartNumberingAfterBreak="0">
    <w:nsid w:val="737B07F6"/>
    <w:multiLevelType w:val="hybridMultilevel"/>
    <w:tmpl w:val="0D0256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76515678"/>
    <w:multiLevelType w:val="hybridMultilevel"/>
    <w:tmpl w:val="65805200"/>
    <w:lvl w:ilvl="0" w:tplc="041A000B">
      <w:start w:val="1"/>
      <w:numFmt w:val="bullet"/>
      <w:lvlText w:val=""/>
      <w:lvlJc w:val="left"/>
      <w:pPr>
        <w:ind w:left="1287" w:hanging="360"/>
      </w:pPr>
      <w:rPr>
        <w:rFonts w:ascii="Wingdings" w:hAnsi="Wingdings"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73" w15:restartNumberingAfterBreak="0">
    <w:nsid w:val="76D52604"/>
    <w:multiLevelType w:val="hybridMultilevel"/>
    <w:tmpl w:val="5CE430AA"/>
    <w:lvl w:ilvl="0" w:tplc="041A0001">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74" w15:restartNumberingAfterBreak="0">
    <w:nsid w:val="77B81575"/>
    <w:multiLevelType w:val="hybridMultilevel"/>
    <w:tmpl w:val="B1B4B980"/>
    <w:lvl w:ilvl="0" w:tplc="B86A45FE">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79F74C94"/>
    <w:multiLevelType w:val="hybridMultilevel"/>
    <w:tmpl w:val="082A84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7C1E4E8F"/>
    <w:multiLevelType w:val="hybridMultilevel"/>
    <w:tmpl w:val="274E4E92"/>
    <w:lvl w:ilvl="0" w:tplc="041A000B">
      <w:start w:val="1"/>
      <w:numFmt w:val="bullet"/>
      <w:lvlText w:val=""/>
      <w:lvlJc w:val="left"/>
      <w:pPr>
        <w:ind w:left="1647" w:hanging="360"/>
      </w:pPr>
      <w:rPr>
        <w:rFonts w:ascii="Wingdings" w:hAnsi="Wingdings" w:hint="default"/>
      </w:rPr>
    </w:lvl>
    <w:lvl w:ilvl="1" w:tplc="041A0003" w:tentative="1">
      <w:start w:val="1"/>
      <w:numFmt w:val="bullet"/>
      <w:lvlText w:val="o"/>
      <w:lvlJc w:val="left"/>
      <w:pPr>
        <w:ind w:left="2367" w:hanging="360"/>
      </w:pPr>
      <w:rPr>
        <w:rFonts w:ascii="Courier New" w:hAnsi="Courier New" w:cs="Courier New" w:hint="default"/>
      </w:rPr>
    </w:lvl>
    <w:lvl w:ilvl="2" w:tplc="041A0005" w:tentative="1">
      <w:start w:val="1"/>
      <w:numFmt w:val="bullet"/>
      <w:lvlText w:val=""/>
      <w:lvlJc w:val="left"/>
      <w:pPr>
        <w:ind w:left="3087" w:hanging="360"/>
      </w:pPr>
      <w:rPr>
        <w:rFonts w:ascii="Wingdings" w:hAnsi="Wingdings" w:hint="default"/>
      </w:rPr>
    </w:lvl>
    <w:lvl w:ilvl="3" w:tplc="041A0001" w:tentative="1">
      <w:start w:val="1"/>
      <w:numFmt w:val="bullet"/>
      <w:lvlText w:val=""/>
      <w:lvlJc w:val="left"/>
      <w:pPr>
        <w:ind w:left="3807" w:hanging="360"/>
      </w:pPr>
      <w:rPr>
        <w:rFonts w:ascii="Symbol" w:hAnsi="Symbol" w:hint="default"/>
      </w:rPr>
    </w:lvl>
    <w:lvl w:ilvl="4" w:tplc="041A0003" w:tentative="1">
      <w:start w:val="1"/>
      <w:numFmt w:val="bullet"/>
      <w:lvlText w:val="o"/>
      <w:lvlJc w:val="left"/>
      <w:pPr>
        <w:ind w:left="4527" w:hanging="360"/>
      </w:pPr>
      <w:rPr>
        <w:rFonts w:ascii="Courier New" w:hAnsi="Courier New" w:cs="Courier New" w:hint="default"/>
      </w:rPr>
    </w:lvl>
    <w:lvl w:ilvl="5" w:tplc="041A0005" w:tentative="1">
      <w:start w:val="1"/>
      <w:numFmt w:val="bullet"/>
      <w:lvlText w:val=""/>
      <w:lvlJc w:val="left"/>
      <w:pPr>
        <w:ind w:left="5247" w:hanging="360"/>
      </w:pPr>
      <w:rPr>
        <w:rFonts w:ascii="Wingdings" w:hAnsi="Wingdings" w:hint="default"/>
      </w:rPr>
    </w:lvl>
    <w:lvl w:ilvl="6" w:tplc="041A0001" w:tentative="1">
      <w:start w:val="1"/>
      <w:numFmt w:val="bullet"/>
      <w:lvlText w:val=""/>
      <w:lvlJc w:val="left"/>
      <w:pPr>
        <w:ind w:left="5967" w:hanging="360"/>
      </w:pPr>
      <w:rPr>
        <w:rFonts w:ascii="Symbol" w:hAnsi="Symbol" w:hint="default"/>
      </w:rPr>
    </w:lvl>
    <w:lvl w:ilvl="7" w:tplc="041A0003" w:tentative="1">
      <w:start w:val="1"/>
      <w:numFmt w:val="bullet"/>
      <w:lvlText w:val="o"/>
      <w:lvlJc w:val="left"/>
      <w:pPr>
        <w:ind w:left="6687" w:hanging="360"/>
      </w:pPr>
      <w:rPr>
        <w:rFonts w:ascii="Courier New" w:hAnsi="Courier New" w:cs="Courier New" w:hint="default"/>
      </w:rPr>
    </w:lvl>
    <w:lvl w:ilvl="8" w:tplc="041A0005" w:tentative="1">
      <w:start w:val="1"/>
      <w:numFmt w:val="bullet"/>
      <w:lvlText w:val=""/>
      <w:lvlJc w:val="left"/>
      <w:pPr>
        <w:ind w:left="7407" w:hanging="360"/>
      </w:pPr>
      <w:rPr>
        <w:rFonts w:ascii="Wingdings" w:hAnsi="Wingdings" w:hint="default"/>
      </w:rPr>
    </w:lvl>
  </w:abstractNum>
  <w:abstractNum w:abstractNumId="77" w15:restartNumberingAfterBreak="0">
    <w:nsid w:val="7CC56843"/>
    <w:multiLevelType w:val="hybridMultilevel"/>
    <w:tmpl w:val="34040A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7D9E7B8C"/>
    <w:multiLevelType w:val="hybridMultilevel"/>
    <w:tmpl w:val="EDAEAA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7DD9300E"/>
    <w:multiLevelType w:val="hybridMultilevel"/>
    <w:tmpl w:val="5F12AC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0" w15:restartNumberingAfterBreak="0">
    <w:nsid w:val="7EF14453"/>
    <w:multiLevelType w:val="hybridMultilevel"/>
    <w:tmpl w:val="CCAA0A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2"/>
  </w:num>
  <w:num w:numId="2">
    <w:abstractNumId w:val="2"/>
  </w:num>
  <w:num w:numId="3">
    <w:abstractNumId w:val="3"/>
  </w:num>
  <w:num w:numId="4">
    <w:abstractNumId w:val="69"/>
  </w:num>
  <w:num w:numId="5">
    <w:abstractNumId w:val="77"/>
  </w:num>
  <w:num w:numId="6">
    <w:abstractNumId w:val="75"/>
  </w:num>
  <w:num w:numId="7">
    <w:abstractNumId w:val="43"/>
  </w:num>
  <w:num w:numId="8">
    <w:abstractNumId w:val="66"/>
  </w:num>
  <w:num w:numId="9">
    <w:abstractNumId w:val="32"/>
  </w:num>
  <w:num w:numId="10">
    <w:abstractNumId w:val="52"/>
  </w:num>
  <w:num w:numId="11">
    <w:abstractNumId w:val="14"/>
  </w:num>
  <w:num w:numId="12">
    <w:abstractNumId w:val="0"/>
  </w:num>
  <w:num w:numId="13">
    <w:abstractNumId w:val="9"/>
  </w:num>
  <w:num w:numId="14">
    <w:abstractNumId w:val="47"/>
  </w:num>
  <w:num w:numId="15">
    <w:abstractNumId w:val="35"/>
  </w:num>
  <w:num w:numId="16">
    <w:abstractNumId w:val="28"/>
  </w:num>
  <w:num w:numId="17">
    <w:abstractNumId w:val="50"/>
  </w:num>
  <w:num w:numId="18">
    <w:abstractNumId w:val="80"/>
  </w:num>
  <w:num w:numId="19">
    <w:abstractNumId w:val="6"/>
  </w:num>
  <w:num w:numId="20">
    <w:abstractNumId w:val="37"/>
  </w:num>
  <w:num w:numId="21">
    <w:abstractNumId w:val="44"/>
  </w:num>
  <w:num w:numId="22">
    <w:abstractNumId w:val="22"/>
  </w:num>
  <w:num w:numId="23">
    <w:abstractNumId w:val="26"/>
  </w:num>
  <w:num w:numId="24">
    <w:abstractNumId w:val="42"/>
  </w:num>
  <w:num w:numId="25">
    <w:abstractNumId w:val="16"/>
  </w:num>
  <w:num w:numId="26">
    <w:abstractNumId w:val="36"/>
  </w:num>
  <w:num w:numId="27">
    <w:abstractNumId w:val="64"/>
  </w:num>
  <w:num w:numId="28">
    <w:abstractNumId w:val="46"/>
  </w:num>
  <w:num w:numId="29">
    <w:abstractNumId w:val="54"/>
  </w:num>
  <w:num w:numId="30">
    <w:abstractNumId w:val="10"/>
  </w:num>
  <w:num w:numId="31">
    <w:abstractNumId w:val="59"/>
  </w:num>
  <w:num w:numId="32">
    <w:abstractNumId w:val="7"/>
  </w:num>
  <w:num w:numId="33">
    <w:abstractNumId w:val="17"/>
  </w:num>
  <w:num w:numId="34">
    <w:abstractNumId w:val="74"/>
  </w:num>
  <w:num w:numId="35">
    <w:abstractNumId w:val="39"/>
  </w:num>
  <w:num w:numId="36">
    <w:abstractNumId w:val="30"/>
  </w:num>
  <w:num w:numId="37">
    <w:abstractNumId w:val="18"/>
  </w:num>
  <w:num w:numId="38">
    <w:abstractNumId w:val="11"/>
  </w:num>
  <w:num w:numId="39">
    <w:abstractNumId w:val="68"/>
  </w:num>
  <w:num w:numId="40">
    <w:abstractNumId w:val="34"/>
  </w:num>
  <w:num w:numId="41">
    <w:abstractNumId w:val="38"/>
  </w:num>
  <w:num w:numId="42">
    <w:abstractNumId w:val="73"/>
  </w:num>
  <w:num w:numId="43">
    <w:abstractNumId w:val="21"/>
  </w:num>
  <w:num w:numId="44">
    <w:abstractNumId w:val="29"/>
  </w:num>
  <w:num w:numId="45">
    <w:abstractNumId w:val="63"/>
  </w:num>
  <w:num w:numId="46">
    <w:abstractNumId w:val="61"/>
  </w:num>
  <w:num w:numId="47">
    <w:abstractNumId w:val="70"/>
  </w:num>
  <w:num w:numId="48">
    <w:abstractNumId w:val="40"/>
  </w:num>
  <w:num w:numId="49">
    <w:abstractNumId w:val="27"/>
  </w:num>
  <w:num w:numId="50">
    <w:abstractNumId w:val="57"/>
  </w:num>
  <w:num w:numId="51">
    <w:abstractNumId w:val="65"/>
  </w:num>
  <w:num w:numId="52">
    <w:abstractNumId w:val="4"/>
  </w:num>
  <w:num w:numId="53">
    <w:abstractNumId w:val="25"/>
  </w:num>
  <w:num w:numId="54">
    <w:abstractNumId w:val="13"/>
  </w:num>
  <w:num w:numId="55">
    <w:abstractNumId w:val="45"/>
  </w:num>
  <w:num w:numId="56">
    <w:abstractNumId w:val="58"/>
  </w:num>
  <w:num w:numId="57">
    <w:abstractNumId w:val="15"/>
  </w:num>
  <w:num w:numId="58">
    <w:abstractNumId w:val="79"/>
  </w:num>
  <w:num w:numId="59">
    <w:abstractNumId w:val="71"/>
  </w:num>
  <w:num w:numId="60">
    <w:abstractNumId w:val="12"/>
  </w:num>
  <w:num w:numId="61">
    <w:abstractNumId w:val="53"/>
  </w:num>
  <w:num w:numId="62">
    <w:abstractNumId w:val="60"/>
  </w:num>
  <w:num w:numId="63">
    <w:abstractNumId w:val="20"/>
  </w:num>
  <w:num w:numId="64">
    <w:abstractNumId w:val="33"/>
  </w:num>
  <w:num w:numId="65">
    <w:abstractNumId w:val="5"/>
  </w:num>
  <w:num w:numId="66">
    <w:abstractNumId w:val="1"/>
  </w:num>
  <w:num w:numId="67">
    <w:abstractNumId w:val="41"/>
  </w:num>
  <w:num w:numId="68">
    <w:abstractNumId w:val="48"/>
  </w:num>
  <w:num w:numId="69">
    <w:abstractNumId w:val="19"/>
  </w:num>
  <w:num w:numId="70">
    <w:abstractNumId w:val="24"/>
  </w:num>
  <w:num w:numId="71">
    <w:abstractNumId w:val="78"/>
  </w:num>
  <w:num w:numId="72">
    <w:abstractNumId w:val="8"/>
  </w:num>
  <w:num w:numId="73">
    <w:abstractNumId w:val="31"/>
  </w:num>
  <w:num w:numId="74">
    <w:abstractNumId w:val="76"/>
  </w:num>
  <w:num w:numId="75">
    <w:abstractNumId w:val="67"/>
  </w:num>
  <w:num w:numId="76">
    <w:abstractNumId w:val="72"/>
  </w:num>
  <w:num w:numId="77">
    <w:abstractNumId w:val="56"/>
  </w:num>
  <w:num w:numId="78">
    <w:abstractNumId w:val="23"/>
  </w:num>
  <w:num w:numId="79">
    <w:abstractNumId w:val="55"/>
  </w:num>
  <w:num w:numId="80">
    <w:abstractNumId w:val="49"/>
  </w:num>
  <w:num w:numId="8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197"/>
    <w:rsid w:val="00001CFF"/>
    <w:rsid w:val="00003862"/>
    <w:rsid w:val="00004525"/>
    <w:rsid w:val="00007184"/>
    <w:rsid w:val="000108EC"/>
    <w:rsid w:val="000115CF"/>
    <w:rsid w:val="00011EFB"/>
    <w:rsid w:val="00011F08"/>
    <w:rsid w:val="00013288"/>
    <w:rsid w:val="0001395F"/>
    <w:rsid w:val="00014A6F"/>
    <w:rsid w:val="00015851"/>
    <w:rsid w:val="00016C3E"/>
    <w:rsid w:val="000201CE"/>
    <w:rsid w:val="00020919"/>
    <w:rsid w:val="0002195E"/>
    <w:rsid w:val="00024866"/>
    <w:rsid w:val="00024EBD"/>
    <w:rsid w:val="00026533"/>
    <w:rsid w:val="0003139C"/>
    <w:rsid w:val="00031DB7"/>
    <w:rsid w:val="0003423A"/>
    <w:rsid w:val="000355FD"/>
    <w:rsid w:val="00036BD8"/>
    <w:rsid w:val="00042569"/>
    <w:rsid w:val="00045122"/>
    <w:rsid w:val="0004553C"/>
    <w:rsid w:val="00045F57"/>
    <w:rsid w:val="00050094"/>
    <w:rsid w:val="00052C4B"/>
    <w:rsid w:val="000539D4"/>
    <w:rsid w:val="00053D17"/>
    <w:rsid w:val="000557AD"/>
    <w:rsid w:val="000618E3"/>
    <w:rsid w:val="00062556"/>
    <w:rsid w:val="00062A9C"/>
    <w:rsid w:val="00062AEA"/>
    <w:rsid w:val="00066AAA"/>
    <w:rsid w:val="00066E35"/>
    <w:rsid w:val="00070261"/>
    <w:rsid w:val="00073A9C"/>
    <w:rsid w:val="00073DD8"/>
    <w:rsid w:val="00074980"/>
    <w:rsid w:val="0007692C"/>
    <w:rsid w:val="00077A68"/>
    <w:rsid w:val="000807CA"/>
    <w:rsid w:val="00081975"/>
    <w:rsid w:val="00085361"/>
    <w:rsid w:val="00085ACB"/>
    <w:rsid w:val="00085DD7"/>
    <w:rsid w:val="0008715D"/>
    <w:rsid w:val="00091741"/>
    <w:rsid w:val="00092350"/>
    <w:rsid w:val="00093F65"/>
    <w:rsid w:val="00095F19"/>
    <w:rsid w:val="000967D6"/>
    <w:rsid w:val="000A0B1C"/>
    <w:rsid w:val="000A780C"/>
    <w:rsid w:val="000B0A31"/>
    <w:rsid w:val="000B0ABD"/>
    <w:rsid w:val="000B0F93"/>
    <w:rsid w:val="000B2136"/>
    <w:rsid w:val="000B55F9"/>
    <w:rsid w:val="000B5669"/>
    <w:rsid w:val="000B6590"/>
    <w:rsid w:val="000C0E4E"/>
    <w:rsid w:val="000C2CA2"/>
    <w:rsid w:val="000C3031"/>
    <w:rsid w:val="000C5792"/>
    <w:rsid w:val="000C6DD1"/>
    <w:rsid w:val="000D05F2"/>
    <w:rsid w:val="000D198F"/>
    <w:rsid w:val="000D1EE7"/>
    <w:rsid w:val="000D37E3"/>
    <w:rsid w:val="000D619F"/>
    <w:rsid w:val="000E472E"/>
    <w:rsid w:val="000E4951"/>
    <w:rsid w:val="000E4CB7"/>
    <w:rsid w:val="000F150B"/>
    <w:rsid w:val="000F2A02"/>
    <w:rsid w:val="000F505D"/>
    <w:rsid w:val="0010118A"/>
    <w:rsid w:val="00101248"/>
    <w:rsid w:val="001015D6"/>
    <w:rsid w:val="00103229"/>
    <w:rsid w:val="00104687"/>
    <w:rsid w:val="00105813"/>
    <w:rsid w:val="00105CF9"/>
    <w:rsid w:val="001060D8"/>
    <w:rsid w:val="00106744"/>
    <w:rsid w:val="00107822"/>
    <w:rsid w:val="00107D7A"/>
    <w:rsid w:val="00107F25"/>
    <w:rsid w:val="00110D46"/>
    <w:rsid w:val="00111AD7"/>
    <w:rsid w:val="00111F82"/>
    <w:rsid w:val="0011221D"/>
    <w:rsid w:val="001138D8"/>
    <w:rsid w:val="00115369"/>
    <w:rsid w:val="00116389"/>
    <w:rsid w:val="001209E0"/>
    <w:rsid w:val="00121558"/>
    <w:rsid w:val="00122865"/>
    <w:rsid w:val="00123563"/>
    <w:rsid w:val="00124449"/>
    <w:rsid w:val="00131230"/>
    <w:rsid w:val="00131410"/>
    <w:rsid w:val="0013402B"/>
    <w:rsid w:val="00134997"/>
    <w:rsid w:val="00137733"/>
    <w:rsid w:val="00143A41"/>
    <w:rsid w:val="00151A6A"/>
    <w:rsid w:val="00156E76"/>
    <w:rsid w:val="001635CD"/>
    <w:rsid w:val="00163E31"/>
    <w:rsid w:val="0016457F"/>
    <w:rsid w:val="001645BB"/>
    <w:rsid w:val="00166BB1"/>
    <w:rsid w:val="00171B5F"/>
    <w:rsid w:val="00171F53"/>
    <w:rsid w:val="00182CA5"/>
    <w:rsid w:val="00182F39"/>
    <w:rsid w:val="001830E0"/>
    <w:rsid w:val="00184238"/>
    <w:rsid w:val="001870D4"/>
    <w:rsid w:val="00187BEA"/>
    <w:rsid w:val="00190357"/>
    <w:rsid w:val="00191B92"/>
    <w:rsid w:val="00194872"/>
    <w:rsid w:val="00196A16"/>
    <w:rsid w:val="00196E55"/>
    <w:rsid w:val="00196EFB"/>
    <w:rsid w:val="00197439"/>
    <w:rsid w:val="00197B4E"/>
    <w:rsid w:val="001A03DB"/>
    <w:rsid w:val="001A39BC"/>
    <w:rsid w:val="001A4034"/>
    <w:rsid w:val="001A4A58"/>
    <w:rsid w:val="001B04D3"/>
    <w:rsid w:val="001B117F"/>
    <w:rsid w:val="001C0448"/>
    <w:rsid w:val="001C3783"/>
    <w:rsid w:val="001C3A73"/>
    <w:rsid w:val="001C5AC8"/>
    <w:rsid w:val="001C7D77"/>
    <w:rsid w:val="001D0FFD"/>
    <w:rsid w:val="001D15E8"/>
    <w:rsid w:val="001D2036"/>
    <w:rsid w:val="001D2668"/>
    <w:rsid w:val="001D3082"/>
    <w:rsid w:val="001D4D0A"/>
    <w:rsid w:val="001D592C"/>
    <w:rsid w:val="001D5C29"/>
    <w:rsid w:val="001E0AC0"/>
    <w:rsid w:val="001E0CFA"/>
    <w:rsid w:val="001E4ABA"/>
    <w:rsid w:val="001E4C61"/>
    <w:rsid w:val="001E55F0"/>
    <w:rsid w:val="001E56F7"/>
    <w:rsid w:val="001E6280"/>
    <w:rsid w:val="001E723E"/>
    <w:rsid w:val="001E75FD"/>
    <w:rsid w:val="001F1F0B"/>
    <w:rsid w:val="001F1FDA"/>
    <w:rsid w:val="001F32D8"/>
    <w:rsid w:val="001F465E"/>
    <w:rsid w:val="001F5BC6"/>
    <w:rsid w:val="001F6D99"/>
    <w:rsid w:val="00200A39"/>
    <w:rsid w:val="002022A8"/>
    <w:rsid w:val="002024A8"/>
    <w:rsid w:val="002025D5"/>
    <w:rsid w:val="0020278C"/>
    <w:rsid w:val="002033DA"/>
    <w:rsid w:val="0020404B"/>
    <w:rsid w:val="00204152"/>
    <w:rsid w:val="00204439"/>
    <w:rsid w:val="00205C36"/>
    <w:rsid w:val="002079C3"/>
    <w:rsid w:val="00207A5C"/>
    <w:rsid w:val="0021079F"/>
    <w:rsid w:val="00216584"/>
    <w:rsid w:val="0022151E"/>
    <w:rsid w:val="00221BF1"/>
    <w:rsid w:val="00222257"/>
    <w:rsid w:val="002259BB"/>
    <w:rsid w:val="00226013"/>
    <w:rsid w:val="00226952"/>
    <w:rsid w:val="00226F27"/>
    <w:rsid w:val="00227958"/>
    <w:rsid w:val="0023056C"/>
    <w:rsid w:val="00230571"/>
    <w:rsid w:val="002309BB"/>
    <w:rsid w:val="00235156"/>
    <w:rsid w:val="00235AB7"/>
    <w:rsid w:val="00236098"/>
    <w:rsid w:val="00236100"/>
    <w:rsid w:val="00237D3D"/>
    <w:rsid w:val="002413FF"/>
    <w:rsid w:val="0024221C"/>
    <w:rsid w:val="00242D5C"/>
    <w:rsid w:val="00246C12"/>
    <w:rsid w:val="00253BA6"/>
    <w:rsid w:val="00255933"/>
    <w:rsid w:val="00255F21"/>
    <w:rsid w:val="002603DA"/>
    <w:rsid w:val="00262181"/>
    <w:rsid w:val="002644D0"/>
    <w:rsid w:val="0026490C"/>
    <w:rsid w:val="00264E2C"/>
    <w:rsid w:val="002652B8"/>
    <w:rsid w:val="002701A2"/>
    <w:rsid w:val="0027139C"/>
    <w:rsid w:val="00274E2D"/>
    <w:rsid w:val="002818CA"/>
    <w:rsid w:val="002850A4"/>
    <w:rsid w:val="002850C2"/>
    <w:rsid w:val="00286029"/>
    <w:rsid w:val="002915FD"/>
    <w:rsid w:val="0029162B"/>
    <w:rsid w:val="00291A8B"/>
    <w:rsid w:val="00295D00"/>
    <w:rsid w:val="00297664"/>
    <w:rsid w:val="002A0A65"/>
    <w:rsid w:val="002A3546"/>
    <w:rsid w:val="002A521A"/>
    <w:rsid w:val="002A5E93"/>
    <w:rsid w:val="002A6104"/>
    <w:rsid w:val="002A67C5"/>
    <w:rsid w:val="002A79A9"/>
    <w:rsid w:val="002B0C3A"/>
    <w:rsid w:val="002B151C"/>
    <w:rsid w:val="002B178C"/>
    <w:rsid w:val="002B1A8B"/>
    <w:rsid w:val="002B4E8E"/>
    <w:rsid w:val="002B4F56"/>
    <w:rsid w:val="002B728D"/>
    <w:rsid w:val="002B7B9A"/>
    <w:rsid w:val="002B7D33"/>
    <w:rsid w:val="002C0D28"/>
    <w:rsid w:val="002C119D"/>
    <w:rsid w:val="002C4EA7"/>
    <w:rsid w:val="002C5B67"/>
    <w:rsid w:val="002C5E42"/>
    <w:rsid w:val="002D06D1"/>
    <w:rsid w:val="002D0ED8"/>
    <w:rsid w:val="002D17E8"/>
    <w:rsid w:val="002D38F0"/>
    <w:rsid w:val="002D482F"/>
    <w:rsid w:val="002D4DA3"/>
    <w:rsid w:val="002D5BF3"/>
    <w:rsid w:val="002D5E8D"/>
    <w:rsid w:val="002D77A5"/>
    <w:rsid w:val="002E21BC"/>
    <w:rsid w:val="002E3949"/>
    <w:rsid w:val="002E3ED2"/>
    <w:rsid w:val="002E738A"/>
    <w:rsid w:val="002E7F03"/>
    <w:rsid w:val="002F0CD6"/>
    <w:rsid w:val="002F2877"/>
    <w:rsid w:val="002F2C25"/>
    <w:rsid w:val="002F32C5"/>
    <w:rsid w:val="00300A23"/>
    <w:rsid w:val="00300CFA"/>
    <w:rsid w:val="00301146"/>
    <w:rsid w:val="00303824"/>
    <w:rsid w:val="00304D72"/>
    <w:rsid w:val="00306024"/>
    <w:rsid w:val="0030701E"/>
    <w:rsid w:val="003106DE"/>
    <w:rsid w:val="00310E95"/>
    <w:rsid w:val="00312228"/>
    <w:rsid w:val="00313E12"/>
    <w:rsid w:val="00314225"/>
    <w:rsid w:val="0031482D"/>
    <w:rsid w:val="00314D48"/>
    <w:rsid w:val="0031532B"/>
    <w:rsid w:val="00315F54"/>
    <w:rsid w:val="003168A0"/>
    <w:rsid w:val="00316AF9"/>
    <w:rsid w:val="003175E6"/>
    <w:rsid w:val="00321687"/>
    <w:rsid w:val="00331770"/>
    <w:rsid w:val="00332066"/>
    <w:rsid w:val="003353B0"/>
    <w:rsid w:val="00335856"/>
    <w:rsid w:val="003373C8"/>
    <w:rsid w:val="00340C8C"/>
    <w:rsid w:val="003428B9"/>
    <w:rsid w:val="0034510F"/>
    <w:rsid w:val="00345282"/>
    <w:rsid w:val="00353C4A"/>
    <w:rsid w:val="00354D3A"/>
    <w:rsid w:val="003607B0"/>
    <w:rsid w:val="00361F59"/>
    <w:rsid w:val="00362FE2"/>
    <w:rsid w:val="00363146"/>
    <w:rsid w:val="00363149"/>
    <w:rsid w:val="00364AE6"/>
    <w:rsid w:val="0036542B"/>
    <w:rsid w:val="00365B30"/>
    <w:rsid w:val="003701EA"/>
    <w:rsid w:val="00370650"/>
    <w:rsid w:val="003709A8"/>
    <w:rsid w:val="00372FCE"/>
    <w:rsid w:val="00373437"/>
    <w:rsid w:val="00374060"/>
    <w:rsid w:val="00377BA9"/>
    <w:rsid w:val="00377CF6"/>
    <w:rsid w:val="00380C60"/>
    <w:rsid w:val="003814E0"/>
    <w:rsid w:val="00383234"/>
    <w:rsid w:val="00383358"/>
    <w:rsid w:val="00384D68"/>
    <w:rsid w:val="00385180"/>
    <w:rsid w:val="00385AF4"/>
    <w:rsid w:val="00386E9E"/>
    <w:rsid w:val="003872FD"/>
    <w:rsid w:val="00387BAC"/>
    <w:rsid w:val="00390EC2"/>
    <w:rsid w:val="00393EFC"/>
    <w:rsid w:val="003961A7"/>
    <w:rsid w:val="003A472A"/>
    <w:rsid w:val="003A5127"/>
    <w:rsid w:val="003B1450"/>
    <w:rsid w:val="003B3B6C"/>
    <w:rsid w:val="003B4637"/>
    <w:rsid w:val="003B7A42"/>
    <w:rsid w:val="003C48BD"/>
    <w:rsid w:val="003D10CE"/>
    <w:rsid w:val="003D21CF"/>
    <w:rsid w:val="003D3C8C"/>
    <w:rsid w:val="003D47CC"/>
    <w:rsid w:val="003D7415"/>
    <w:rsid w:val="003D7C2E"/>
    <w:rsid w:val="003E2EA1"/>
    <w:rsid w:val="003E4EFF"/>
    <w:rsid w:val="003E69FB"/>
    <w:rsid w:val="003E6D14"/>
    <w:rsid w:val="003E78FA"/>
    <w:rsid w:val="003F2A7A"/>
    <w:rsid w:val="003F2ACE"/>
    <w:rsid w:val="003F4828"/>
    <w:rsid w:val="003F5898"/>
    <w:rsid w:val="003F67F9"/>
    <w:rsid w:val="00400A5C"/>
    <w:rsid w:val="0040576D"/>
    <w:rsid w:val="00407CDB"/>
    <w:rsid w:val="004109C1"/>
    <w:rsid w:val="004116DA"/>
    <w:rsid w:val="0041182C"/>
    <w:rsid w:val="004120FF"/>
    <w:rsid w:val="0041227C"/>
    <w:rsid w:val="00412970"/>
    <w:rsid w:val="00412C94"/>
    <w:rsid w:val="00414C25"/>
    <w:rsid w:val="00415AAA"/>
    <w:rsid w:val="00416C47"/>
    <w:rsid w:val="00417438"/>
    <w:rsid w:val="0042071F"/>
    <w:rsid w:val="00420931"/>
    <w:rsid w:val="00424771"/>
    <w:rsid w:val="00424F0F"/>
    <w:rsid w:val="00425992"/>
    <w:rsid w:val="004300ED"/>
    <w:rsid w:val="00432EFF"/>
    <w:rsid w:val="004353BE"/>
    <w:rsid w:val="00435DDB"/>
    <w:rsid w:val="00436887"/>
    <w:rsid w:val="004373E1"/>
    <w:rsid w:val="00440F65"/>
    <w:rsid w:val="00443713"/>
    <w:rsid w:val="00444F6C"/>
    <w:rsid w:val="00445676"/>
    <w:rsid w:val="00450335"/>
    <w:rsid w:val="00450678"/>
    <w:rsid w:val="00450C2D"/>
    <w:rsid w:val="00453545"/>
    <w:rsid w:val="00454062"/>
    <w:rsid w:val="00455D6D"/>
    <w:rsid w:val="00457CF4"/>
    <w:rsid w:val="004607B5"/>
    <w:rsid w:val="00463A85"/>
    <w:rsid w:val="00463DFD"/>
    <w:rsid w:val="0046560E"/>
    <w:rsid w:val="00466387"/>
    <w:rsid w:val="00480B57"/>
    <w:rsid w:val="00480BA8"/>
    <w:rsid w:val="004814FA"/>
    <w:rsid w:val="00481BAF"/>
    <w:rsid w:val="00482539"/>
    <w:rsid w:val="00482658"/>
    <w:rsid w:val="00483A07"/>
    <w:rsid w:val="004865A8"/>
    <w:rsid w:val="004921A6"/>
    <w:rsid w:val="0049228A"/>
    <w:rsid w:val="004923BE"/>
    <w:rsid w:val="00495D1D"/>
    <w:rsid w:val="00497F30"/>
    <w:rsid w:val="004A1DAB"/>
    <w:rsid w:val="004A2F00"/>
    <w:rsid w:val="004A394D"/>
    <w:rsid w:val="004A4D82"/>
    <w:rsid w:val="004A61E5"/>
    <w:rsid w:val="004A6C30"/>
    <w:rsid w:val="004A6FEC"/>
    <w:rsid w:val="004B0E21"/>
    <w:rsid w:val="004B10B4"/>
    <w:rsid w:val="004B1925"/>
    <w:rsid w:val="004B1BB7"/>
    <w:rsid w:val="004B33C3"/>
    <w:rsid w:val="004B6257"/>
    <w:rsid w:val="004C6199"/>
    <w:rsid w:val="004C67FD"/>
    <w:rsid w:val="004C776F"/>
    <w:rsid w:val="004C7ED3"/>
    <w:rsid w:val="004D09F6"/>
    <w:rsid w:val="004D1A62"/>
    <w:rsid w:val="004D3351"/>
    <w:rsid w:val="004D33A4"/>
    <w:rsid w:val="004D3C4F"/>
    <w:rsid w:val="004D40E3"/>
    <w:rsid w:val="004D4858"/>
    <w:rsid w:val="004D4E62"/>
    <w:rsid w:val="004D5021"/>
    <w:rsid w:val="004D7A16"/>
    <w:rsid w:val="004E1B9F"/>
    <w:rsid w:val="004E1E66"/>
    <w:rsid w:val="004E3E1B"/>
    <w:rsid w:val="004E483B"/>
    <w:rsid w:val="004F0CF7"/>
    <w:rsid w:val="004F3389"/>
    <w:rsid w:val="004F496D"/>
    <w:rsid w:val="004F7F86"/>
    <w:rsid w:val="005054CE"/>
    <w:rsid w:val="00506B0A"/>
    <w:rsid w:val="00506B62"/>
    <w:rsid w:val="00510809"/>
    <w:rsid w:val="00510975"/>
    <w:rsid w:val="005121C2"/>
    <w:rsid w:val="00513580"/>
    <w:rsid w:val="00515D50"/>
    <w:rsid w:val="005171F2"/>
    <w:rsid w:val="00520DED"/>
    <w:rsid w:val="00523332"/>
    <w:rsid w:val="00523731"/>
    <w:rsid w:val="00523FB5"/>
    <w:rsid w:val="005243B9"/>
    <w:rsid w:val="00526ECE"/>
    <w:rsid w:val="00527ABE"/>
    <w:rsid w:val="00527ECB"/>
    <w:rsid w:val="00532AE0"/>
    <w:rsid w:val="0053462E"/>
    <w:rsid w:val="005360D4"/>
    <w:rsid w:val="00536229"/>
    <w:rsid w:val="005370A0"/>
    <w:rsid w:val="005376B3"/>
    <w:rsid w:val="00541BB4"/>
    <w:rsid w:val="005455D7"/>
    <w:rsid w:val="00546511"/>
    <w:rsid w:val="00547B44"/>
    <w:rsid w:val="00547F80"/>
    <w:rsid w:val="00551206"/>
    <w:rsid w:val="0055292E"/>
    <w:rsid w:val="00552D7C"/>
    <w:rsid w:val="0055612B"/>
    <w:rsid w:val="005566AE"/>
    <w:rsid w:val="005577F6"/>
    <w:rsid w:val="005601BE"/>
    <w:rsid w:val="00560551"/>
    <w:rsid w:val="00561622"/>
    <w:rsid w:val="00561868"/>
    <w:rsid w:val="0056503E"/>
    <w:rsid w:val="00567752"/>
    <w:rsid w:val="005728F0"/>
    <w:rsid w:val="0057495D"/>
    <w:rsid w:val="005757FE"/>
    <w:rsid w:val="00575CCA"/>
    <w:rsid w:val="00575EA6"/>
    <w:rsid w:val="00576F9D"/>
    <w:rsid w:val="00577FD9"/>
    <w:rsid w:val="00581818"/>
    <w:rsid w:val="0059029B"/>
    <w:rsid w:val="005932AF"/>
    <w:rsid w:val="00593C48"/>
    <w:rsid w:val="005948A2"/>
    <w:rsid w:val="005962F1"/>
    <w:rsid w:val="00596687"/>
    <w:rsid w:val="005A5FAC"/>
    <w:rsid w:val="005A7F3B"/>
    <w:rsid w:val="005B00D2"/>
    <w:rsid w:val="005B1D6D"/>
    <w:rsid w:val="005B3124"/>
    <w:rsid w:val="005B35E5"/>
    <w:rsid w:val="005B52DF"/>
    <w:rsid w:val="005B5A31"/>
    <w:rsid w:val="005B6649"/>
    <w:rsid w:val="005B7D48"/>
    <w:rsid w:val="005C13EC"/>
    <w:rsid w:val="005C50F4"/>
    <w:rsid w:val="005C587C"/>
    <w:rsid w:val="005C6F78"/>
    <w:rsid w:val="005C70BC"/>
    <w:rsid w:val="005C7ACE"/>
    <w:rsid w:val="005D0398"/>
    <w:rsid w:val="005D0BF0"/>
    <w:rsid w:val="005D5B9C"/>
    <w:rsid w:val="005D73C9"/>
    <w:rsid w:val="005D7A62"/>
    <w:rsid w:val="005D7E4D"/>
    <w:rsid w:val="005E0735"/>
    <w:rsid w:val="005E08F1"/>
    <w:rsid w:val="005E1176"/>
    <w:rsid w:val="005E1A1D"/>
    <w:rsid w:val="005E6220"/>
    <w:rsid w:val="005E7384"/>
    <w:rsid w:val="005E7A97"/>
    <w:rsid w:val="005F0AAD"/>
    <w:rsid w:val="005F1B6B"/>
    <w:rsid w:val="005F1BF8"/>
    <w:rsid w:val="005F2C6C"/>
    <w:rsid w:val="005F3013"/>
    <w:rsid w:val="005F33E3"/>
    <w:rsid w:val="005F41A6"/>
    <w:rsid w:val="005F55B6"/>
    <w:rsid w:val="005F5DC3"/>
    <w:rsid w:val="005F67AE"/>
    <w:rsid w:val="005F6B69"/>
    <w:rsid w:val="00600965"/>
    <w:rsid w:val="00600F65"/>
    <w:rsid w:val="00601E3A"/>
    <w:rsid w:val="006022FE"/>
    <w:rsid w:val="006030FB"/>
    <w:rsid w:val="00605C7D"/>
    <w:rsid w:val="006100AB"/>
    <w:rsid w:val="00610102"/>
    <w:rsid w:val="006119EA"/>
    <w:rsid w:val="00613DB3"/>
    <w:rsid w:val="00614467"/>
    <w:rsid w:val="006149BD"/>
    <w:rsid w:val="006153A3"/>
    <w:rsid w:val="00620434"/>
    <w:rsid w:val="00621027"/>
    <w:rsid w:val="00624459"/>
    <w:rsid w:val="0062585C"/>
    <w:rsid w:val="00627E8B"/>
    <w:rsid w:val="00630FF7"/>
    <w:rsid w:val="006311CF"/>
    <w:rsid w:val="006360B7"/>
    <w:rsid w:val="006410DA"/>
    <w:rsid w:val="006439F4"/>
    <w:rsid w:val="00644ED3"/>
    <w:rsid w:val="006470FE"/>
    <w:rsid w:val="006502DF"/>
    <w:rsid w:val="00654556"/>
    <w:rsid w:val="00660450"/>
    <w:rsid w:val="00664465"/>
    <w:rsid w:val="0066539D"/>
    <w:rsid w:val="006658A2"/>
    <w:rsid w:val="00665AFE"/>
    <w:rsid w:val="00671B68"/>
    <w:rsid w:val="00674D0B"/>
    <w:rsid w:val="0067597F"/>
    <w:rsid w:val="006764B8"/>
    <w:rsid w:val="00676879"/>
    <w:rsid w:val="006819CE"/>
    <w:rsid w:val="00682FAA"/>
    <w:rsid w:val="00683131"/>
    <w:rsid w:val="006846CD"/>
    <w:rsid w:val="00686F40"/>
    <w:rsid w:val="00690CCE"/>
    <w:rsid w:val="00690E04"/>
    <w:rsid w:val="006925D2"/>
    <w:rsid w:val="006933B4"/>
    <w:rsid w:val="00694018"/>
    <w:rsid w:val="0069645E"/>
    <w:rsid w:val="006A0720"/>
    <w:rsid w:val="006A35DE"/>
    <w:rsid w:val="006B0341"/>
    <w:rsid w:val="006B05B3"/>
    <w:rsid w:val="006B0A71"/>
    <w:rsid w:val="006B143A"/>
    <w:rsid w:val="006B192C"/>
    <w:rsid w:val="006B2BE0"/>
    <w:rsid w:val="006B329B"/>
    <w:rsid w:val="006B5ABF"/>
    <w:rsid w:val="006B6DE4"/>
    <w:rsid w:val="006C297C"/>
    <w:rsid w:val="006C3DA9"/>
    <w:rsid w:val="006C67A9"/>
    <w:rsid w:val="006C78BA"/>
    <w:rsid w:val="006D0381"/>
    <w:rsid w:val="006D08A8"/>
    <w:rsid w:val="006D2908"/>
    <w:rsid w:val="006D2D43"/>
    <w:rsid w:val="006D3121"/>
    <w:rsid w:val="006D7D51"/>
    <w:rsid w:val="006E0CA5"/>
    <w:rsid w:val="006E0DAA"/>
    <w:rsid w:val="006E198B"/>
    <w:rsid w:val="006E223F"/>
    <w:rsid w:val="006E2F4F"/>
    <w:rsid w:val="006E7BAB"/>
    <w:rsid w:val="006F0475"/>
    <w:rsid w:val="006F08E0"/>
    <w:rsid w:val="006F224B"/>
    <w:rsid w:val="006F68FA"/>
    <w:rsid w:val="006F7627"/>
    <w:rsid w:val="006F79B1"/>
    <w:rsid w:val="00701137"/>
    <w:rsid w:val="0070238C"/>
    <w:rsid w:val="00702627"/>
    <w:rsid w:val="007035B3"/>
    <w:rsid w:val="007039E3"/>
    <w:rsid w:val="00706101"/>
    <w:rsid w:val="007070D5"/>
    <w:rsid w:val="0070747A"/>
    <w:rsid w:val="00707576"/>
    <w:rsid w:val="007075FD"/>
    <w:rsid w:val="007125B4"/>
    <w:rsid w:val="00713060"/>
    <w:rsid w:val="00713403"/>
    <w:rsid w:val="00714795"/>
    <w:rsid w:val="00714967"/>
    <w:rsid w:val="00717BDF"/>
    <w:rsid w:val="0072273A"/>
    <w:rsid w:val="007229DB"/>
    <w:rsid w:val="00723C04"/>
    <w:rsid w:val="00730AA5"/>
    <w:rsid w:val="007344C9"/>
    <w:rsid w:val="00735724"/>
    <w:rsid w:val="00735D5B"/>
    <w:rsid w:val="00736B5E"/>
    <w:rsid w:val="00737D21"/>
    <w:rsid w:val="007406DC"/>
    <w:rsid w:val="00740AE6"/>
    <w:rsid w:val="007419F5"/>
    <w:rsid w:val="00741FEB"/>
    <w:rsid w:val="00744031"/>
    <w:rsid w:val="00744F95"/>
    <w:rsid w:val="0074535B"/>
    <w:rsid w:val="0074691E"/>
    <w:rsid w:val="00747331"/>
    <w:rsid w:val="00750243"/>
    <w:rsid w:val="0075215E"/>
    <w:rsid w:val="00753589"/>
    <w:rsid w:val="00755116"/>
    <w:rsid w:val="007553E9"/>
    <w:rsid w:val="00756A76"/>
    <w:rsid w:val="00757FA5"/>
    <w:rsid w:val="00760557"/>
    <w:rsid w:val="0076249B"/>
    <w:rsid w:val="0076464D"/>
    <w:rsid w:val="00764A0B"/>
    <w:rsid w:val="00764E39"/>
    <w:rsid w:val="0076739F"/>
    <w:rsid w:val="00770945"/>
    <w:rsid w:val="00771848"/>
    <w:rsid w:val="00771E37"/>
    <w:rsid w:val="00771E75"/>
    <w:rsid w:val="0077313E"/>
    <w:rsid w:val="0077459D"/>
    <w:rsid w:val="00775C02"/>
    <w:rsid w:val="007765C8"/>
    <w:rsid w:val="00776874"/>
    <w:rsid w:val="00777094"/>
    <w:rsid w:val="0078036E"/>
    <w:rsid w:val="0078039B"/>
    <w:rsid w:val="0078116C"/>
    <w:rsid w:val="00782001"/>
    <w:rsid w:val="007839C8"/>
    <w:rsid w:val="007857D0"/>
    <w:rsid w:val="00785B86"/>
    <w:rsid w:val="007903EC"/>
    <w:rsid w:val="007926C8"/>
    <w:rsid w:val="007941F2"/>
    <w:rsid w:val="007948F6"/>
    <w:rsid w:val="00794BBA"/>
    <w:rsid w:val="00795235"/>
    <w:rsid w:val="00797731"/>
    <w:rsid w:val="00797AC3"/>
    <w:rsid w:val="007A033C"/>
    <w:rsid w:val="007A2623"/>
    <w:rsid w:val="007A2EFE"/>
    <w:rsid w:val="007A2F06"/>
    <w:rsid w:val="007A3AC6"/>
    <w:rsid w:val="007A3B2C"/>
    <w:rsid w:val="007B0492"/>
    <w:rsid w:val="007B1342"/>
    <w:rsid w:val="007B204C"/>
    <w:rsid w:val="007B259B"/>
    <w:rsid w:val="007B34EB"/>
    <w:rsid w:val="007B3EA8"/>
    <w:rsid w:val="007B4EB0"/>
    <w:rsid w:val="007C098C"/>
    <w:rsid w:val="007C1550"/>
    <w:rsid w:val="007C1DB3"/>
    <w:rsid w:val="007C258E"/>
    <w:rsid w:val="007C4137"/>
    <w:rsid w:val="007C605A"/>
    <w:rsid w:val="007C64C7"/>
    <w:rsid w:val="007D1F2B"/>
    <w:rsid w:val="007D21A4"/>
    <w:rsid w:val="007D40D2"/>
    <w:rsid w:val="007D5FE2"/>
    <w:rsid w:val="007E034C"/>
    <w:rsid w:val="007E2D20"/>
    <w:rsid w:val="007E3AD5"/>
    <w:rsid w:val="007E3BB7"/>
    <w:rsid w:val="007E3CA0"/>
    <w:rsid w:val="007E5E6E"/>
    <w:rsid w:val="007E7145"/>
    <w:rsid w:val="007E7856"/>
    <w:rsid w:val="007F1D54"/>
    <w:rsid w:val="007F2670"/>
    <w:rsid w:val="007F3394"/>
    <w:rsid w:val="007F4B15"/>
    <w:rsid w:val="007F51BD"/>
    <w:rsid w:val="007F796D"/>
    <w:rsid w:val="008023BF"/>
    <w:rsid w:val="008031CF"/>
    <w:rsid w:val="008035E9"/>
    <w:rsid w:val="00804D52"/>
    <w:rsid w:val="00806152"/>
    <w:rsid w:val="008066DD"/>
    <w:rsid w:val="008069FA"/>
    <w:rsid w:val="00806AC1"/>
    <w:rsid w:val="0081141F"/>
    <w:rsid w:val="0081152F"/>
    <w:rsid w:val="00813EA1"/>
    <w:rsid w:val="00814507"/>
    <w:rsid w:val="008161BC"/>
    <w:rsid w:val="00820922"/>
    <w:rsid w:val="00821625"/>
    <w:rsid w:val="008238D9"/>
    <w:rsid w:val="008241C8"/>
    <w:rsid w:val="00825B51"/>
    <w:rsid w:val="00826207"/>
    <w:rsid w:val="00826409"/>
    <w:rsid w:val="00830F54"/>
    <w:rsid w:val="00833D84"/>
    <w:rsid w:val="00837846"/>
    <w:rsid w:val="00842E4F"/>
    <w:rsid w:val="00843B04"/>
    <w:rsid w:val="00845045"/>
    <w:rsid w:val="00845E48"/>
    <w:rsid w:val="00851161"/>
    <w:rsid w:val="0085376C"/>
    <w:rsid w:val="00854654"/>
    <w:rsid w:val="00855591"/>
    <w:rsid w:val="008558C5"/>
    <w:rsid w:val="00857A67"/>
    <w:rsid w:val="00860586"/>
    <w:rsid w:val="00860D32"/>
    <w:rsid w:val="00866D0A"/>
    <w:rsid w:val="008672D2"/>
    <w:rsid w:val="00867A7C"/>
    <w:rsid w:val="0087170D"/>
    <w:rsid w:val="00872D23"/>
    <w:rsid w:val="008755A4"/>
    <w:rsid w:val="00876CB1"/>
    <w:rsid w:val="00876E59"/>
    <w:rsid w:val="008777BE"/>
    <w:rsid w:val="0088001B"/>
    <w:rsid w:val="0088189E"/>
    <w:rsid w:val="0088420F"/>
    <w:rsid w:val="00884602"/>
    <w:rsid w:val="00884D44"/>
    <w:rsid w:val="00885AA7"/>
    <w:rsid w:val="00886673"/>
    <w:rsid w:val="00887725"/>
    <w:rsid w:val="00890001"/>
    <w:rsid w:val="008957AB"/>
    <w:rsid w:val="008A6A12"/>
    <w:rsid w:val="008B40D4"/>
    <w:rsid w:val="008B5D4B"/>
    <w:rsid w:val="008B5FDD"/>
    <w:rsid w:val="008B7E80"/>
    <w:rsid w:val="008C0FDF"/>
    <w:rsid w:val="008C1DCC"/>
    <w:rsid w:val="008C2A19"/>
    <w:rsid w:val="008C37E5"/>
    <w:rsid w:val="008C71A4"/>
    <w:rsid w:val="008D2256"/>
    <w:rsid w:val="008D46A4"/>
    <w:rsid w:val="008E20BC"/>
    <w:rsid w:val="008E27D8"/>
    <w:rsid w:val="008E482D"/>
    <w:rsid w:val="008F0211"/>
    <w:rsid w:val="008F0442"/>
    <w:rsid w:val="008F09EA"/>
    <w:rsid w:val="008F536A"/>
    <w:rsid w:val="008F572F"/>
    <w:rsid w:val="008F6E9B"/>
    <w:rsid w:val="009020EA"/>
    <w:rsid w:val="0090425E"/>
    <w:rsid w:val="0090448C"/>
    <w:rsid w:val="009046A5"/>
    <w:rsid w:val="0091185C"/>
    <w:rsid w:val="0091294D"/>
    <w:rsid w:val="00914354"/>
    <w:rsid w:val="00914A8D"/>
    <w:rsid w:val="009153B6"/>
    <w:rsid w:val="00916B71"/>
    <w:rsid w:val="0091795A"/>
    <w:rsid w:val="00917E21"/>
    <w:rsid w:val="00921F29"/>
    <w:rsid w:val="009220A3"/>
    <w:rsid w:val="00923177"/>
    <w:rsid w:val="00923ABD"/>
    <w:rsid w:val="00925077"/>
    <w:rsid w:val="00925488"/>
    <w:rsid w:val="00925CF1"/>
    <w:rsid w:val="00925E13"/>
    <w:rsid w:val="00930083"/>
    <w:rsid w:val="009307B4"/>
    <w:rsid w:val="00936405"/>
    <w:rsid w:val="0093733F"/>
    <w:rsid w:val="00941730"/>
    <w:rsid w:val="00941F52"/>
    <w:rsid w:val="0094387E"/>
    <w:rsid w:val="00944AD9"/>
    <w:rsid w:val="00946286"/>
    <w:rsid w:val="00947A6D"/>
    <w:rsid w:val="00951D93"/>
    <w:rsid w:val="00954616"/>
    <w:rsid w:val="0095621E"/>
    <w:rsid w:val="009563D4"/>
    <w:rsid w:val="00961237"/>
    <w:rsid w:val="00967926"/>
    <w:rsid w:val="00967996"/>
    <w:rsid w:val="00972CB1"/>
    <w:rsid w:val="00973567"/>
    <w:rsid w:val="00975877"/>
    <w:rsid w:val="00981919"/>
    <w:rsid w:val="00981C13"/>
    <w:rsid w:val="0098359C"/>
    <w:rsid w:val="00985F5E"/>
    <w:rsid w:val="0098688A"/>
    <w:rsid w:val="00990E70"/>
    <w:rsid w:val="00992E94"/>
    <w:rsid w:val="009955DD"/>
    <w:rsid w:val="00995F22"/>
    <w:rsid w:val="009A0E67"/>
    <w:rsid w:val="009A1A65"/>
    <w:rsid w:val="009A2126"/>
    <w:rsid w:val="009A2CF0"/>
    <w:rsid w:val="009A51FB"/>
    <w:rsid w:val="009A6787"/>
    <w:rsid w:val="009A67B0"/>
    <w:rsid w:val="009B20AA"/>
    <w:rsid w:val="009B2A48"/>
    <w:rsid w:val="009B3EF5"/>
    <w:rsid w:val="009B4C96"/>
    <w:rsid w:val="009B5AA1"/>
    <w:rsid w:val="009B7547"/>
    <w:rsid w:val="009C0E9C"/>
    <w:rsid w:val="009C29C5"/>
    <w:rsid w:val="009C3732"/>
    <w:rsid w:val="009C4BD1"/>
    <w:rsid w:val="009D179F"/>
    <w:rsid w:val="009D49D2"/>
    <w:rsid w:val="009D66A5"/>
    <w:rsid w:val="009D7FDD"/>
    <w:rsid w:val="009E3303"/>
    <w:rsid w:val="009E3AD5"/>
    <w:rsid w:val="009E46EA"/>
    <w:rsid w:val="009E54DF"/>
    <w:rsid w:val="009E633F"/>
    <w:rsid w:val="009F23D5"/>
    <w:rsid w:val="009F2984"/>
    <w:rsid w:val="009F32EE"/>
    <w:rsid w:val="009F3F44"/>
    <w:rsid w:val="009F4952"/>
    <w:rsid w:val="009F69FB"/>
    <w:rsid w:val="00A00813"/>
    <w:rsid w:val="00A01045"/>
    <w:rsid w:val="00A014B9"/>
    <w:rsid w:val="00A02A20"/>
    <w:rsid w:val="00A02BE9"/>
    <w:rsid w:val="00A039E7"/>
    <w:rsid w:val="00A04161"/>
    <w:rsid w:val="00A0588E"/>
    <w:rsid w:val="00A05C1F"/>
    <w:rsid w:val="00A05D5D"/>
    <w:rsid w:val="00A07C34"/>
    <w:rsid w:val="00A12584"/>
    <w:rsid w:val="00A12697"/>
    <w:rsid w:val="00A130E3"/>
    <w:rsid w:val="00A14757"/>
    <w:rsid w:val="00A15E87"/>
    <w:rsid w:val="00A172CF"/>
    <w:rsid w:val="00A20BBB"/>
    <w:rsid w:val="00A22D77"/>
    <w:rsid w:val="00A2393C"/>
    <w:rsid w:val="00A24E05"/>
    <w:rsid w:val="00A259D9"/>
    <w:rsid w:val="00A265F9"/>
    <w:rsid w:val="00A27DA2"/>
    <w:rsid w:val="00A27F02"/>
    <w:rsid w:val="00A32745"/>
    <w:rsid w:val="00A32E41"/>
    <w:rsid w:val="00A36284"/>
    <w:rsid w:val="00A37B8A"/>
    <w:rsid w:val="00A422FA"/>
    <w:rsid w:val="00A4287C"/>
    <w:rsid w:val="00A4295F"/>
    <w:rsid w:val="00A4442D"/>
    <w:rsid w:val="00A5261A"/>
    <w:rsid w:val="00A52CD7"/>
    <w:rsid w:val="00A53703"/>
    <w:rsid w:val="00A54CF0"/>
    <w:rsid w:val="00A55233"/>
    <w:rsid w:val="00A5536A"/>
    <w:rsid w:val="00A563A4"/>
    <w:rsid w:val="00A64E34"/>
    <w:rsid w:val="00A66507"/>
    <w:rsid w:val="00A709B0"/>
    <w:rsid w:val="00A7204B"/>
    <w:rsid w:val="00A74B5A"/>
    <w:rsid w:val="00A76637"/>
    <w:rsid w:val="00A77716"/>
    <w:rsid w:val="00A80282"/>
    <w:rsid w:val="00A91CAC"/>
    <w:rsid w:val="00A92E51"/>
    <w:rsid w:val="00A94D7F"/>
    <w:rsid w:val="00A9510F"/>
    <w:rsid w:val="00A95D12"/>
    <w:rsid w:val="00A97B31"/>
    <w:rsid w:val="00AA03FC"/>
    <w:rsid w:val="00AA3F45"/>
    <w:rsid w:val="00AA47CB"/>
    <w:rsid w:val="00AA6D92"/>
    <w:rsid w:val="00AA7074"/>
    <w:rsid w:val="00AB1BA9"/>
    <w:rsid w:val="00AB32A3"/>
    <w:rsid w:val="00AB3895"/>
    <w:rsid w:val="00AB45E8"/>
    <w:rsid w:val="00AB4A6E"/>
    <w:rsid w:val="00AB60A3"/>
    <w:rsid w:val="00AB6746"/>
    <w:rsid w:val="00AB7093"/>
    <w:rsid w:val="00AB7BB8"/>
    <w:rsid w:val="00AB7E23"/>
    <w:rsid w:val="00AC0CD1"/>
    <w:rsid w:val="00AC19C4"/>
    <w:rsid w:val="00AC35DB"/>
    <w:rsid w:val="00AC73EB"/>
    <w:rsid w:val="00AC7597"/>
    <w:rsid w:val="00AC7B45"/>
    <w:rsid w:val="00AD1A65"/>
    <w:rsid w:val="00AD2C35"/>
    <w:rsid w:val="00AD38B8"/>
    <w:rsid w:val="00AD4264"/>
    <w:rsid w:val="00AD45AD"/>
    <w:rsid w:val="00AD7498"/>
    <w:rsid w:val="00AE3DD8"/>
    <w:rsid w:val="00AE46E7"/>
    <w:rsid w:val="00AE6585"/>
    <w:rsid w:val="00AE71FC"/>
    <w:rsid w:val="00AE766D"/>
    <w:rsid w:val="00AE7686"/>
    <w:rsid w:val="00AE78D8"/>
    <w:rsid w:val="00AF16AF"/>
    <w:rsid w:val="00AF1CEE"/>
    <w:rsid w:val="00AF301B"/>
    <w:rsid w:val="00AF3EED"/>
    <w:rsid w:val="00AF4435"/>
    <w:rsid w:val="00AF455B"/>
    <w:rsid w:val="00AF599B"/>
    <w:rsid w:val="00B00A8A"/>
    <w:rsid w:val="00B01351"/>
    <w:rsid w:val="00B014E3"/>
    <w:rsid w:val="00B03863"/>
    <w:rsid w:val="00B04144"/>
    <w:rsid w:val="00B043FF"/>
    <w:rsid w:val="00B050F1"/>
    <w:rsid w:val="00B10B87"/>
    <w:rsid w:val="00B10F99"/>
    <w:rsid w:val="00B11962"/>
    <w:rsid w:val="00B1253B"/>
    <w:rsid w:val="00B13443"/>
    <w:rsid w:val="00B16B78"/>
    <w:rsid w:val="00B174E6"/>
    <w:rsid w:val="00B23E2E"/>
    <w:rsid w:val="00B2406B"/>
    <w:rsid w:val="00B2555F"/>
    <w:rsid w:val="00B26F59"/>
    <w:rsid w:val="00B305C1"/>
    <w:rsid w:val="00B32CCA"/>
    <w:rsid w:val="00B32F51"/>
    <w:rsid w:val="00B3323C"/>
    <w:rsid w:val="00B33299"/>
    <w:rsid w:val="00B33456"/>
    <w:rsid w:val="00B33558"/>
    <w:rsid w:val="00B33997"/>
    <w:rsid w:val="00B36A9D"/>
    <w:rsid w:val="00B37334"/>
    <w:rsid w:val="00B40AE0"/>
    <w:rsid w:val="00B42566"/>
    <w:rsid w:val="00B43BB0"/>
    <w:rsid w:val="00B440E0"/>
    <w:rsid w:val="00B4612D"/>
    <w:rsid w:val="00B52CAF"/>
    <w:rsid w:val="00B53178"/>
    <w:rsid w:val="00B56084"/>
    <w:rsid w:val="00B56C83"/>
    <w:rsid w:val="00B56CAD"/>
    <w:rsid w:val="00B576A5"/>
    <w:rsid w:val="00B63530"/>
    <w:rsid w:val="00B63A94"/>
    <w:rsid w:val="00B666EA"/>
    <w:rsid w:val="00B673CA"/>
    <w:rsid w:val="00B7089A"/>
    <w:rsid w:val="00B71FEB"/>
    <w:rsid w:val="00B72903"/>
    <w:rsid w:val="00B7291C"/>
    <w:rsid w:val="00B72975"/>
    <w:rsid w:val="00B76722"/>
    <w:rsid w:val="00B77AB7"/>
    <w:rsid w:val="00B77C19"/>
    <w:rsid w:val="00B808A7"/>
    <w:rsid w:val="00B8147F"/>
    <w:rsid w:val="00B82ED6"/>
    <w:rsid w:val="00B84D39"/>
    <w:rsid w:val="00B87FB0"/>
    <w:rsid w:val="00B91BC2"/>
    <w:rsid w:val="00B92E19"/>
    <w:rsid w:val="00B94A7F"/>
    <w:rsid w:val="00B9547A"/>
    <w:rsid w:val="00B9588D"/>
    <w:rsid w:val="00B960C7"/>
    <w:rsid w:val="00BA2682"/>
    <w:rsid w:val="00BA3D3D"/>
    <w:rsid w:val="00BA7C4A"/>
    <w:rsid w:val="00BB0C26"/>
    <w:rsid w:val="00BB3628"/>
    <w:rsid w:val="00BB65B3"/>
    <w:rsid w:val="00BC1145"/>
    <w:rsid w:val="00BC5263"/>
    <w:rsid w:val="00BC58B4"/>
    <w:rsid w:val="00BC7864"/>
    <w:rsid w:val="00BC7938"/>
    <w:rsid w:val="00BD5CE9"/>
    <w:rsid w:val="00BD6058"/>
    <w:rsid w:val="00BE2623"/>
    <w:rsid w:val="00BE4DA3"/>
    <w:rsid w:val="00BE52A3"/>
    <w:rsid w:val="00BE75AE"/>
    <w:rsid w:val="00BF0389"/>
    <w:rsid w:val="00BF0631"/>
    <w:rsid w:val="00BF4290"/>
    <w:rsid w:val="00BF47B8"/>
    <w:rsid w:val="00BF5197"/>
    <w:rsid w:val="00BF6035"/>
    <w:rsid w:val="00C002DC"/>
    <w:rsid w:val="00C01B2F"/>
    <w:rsid w:val="00C02946"/>
    <w:rsid w:val="00C03D5A"/>
    <w:rsid w:val="00C03EA8"/>
    <w:rsid w:val="00C043FC"/>
    <w:rsid w:val="00C057C2"/>
    <w:rsid w:val="00C07272"/>
    <w:rsid w:val="00C100AC"/>
    <w:rsid w:val="00C10A8D"/>
    <w:rsid w:val="00C10FF0"/>
    <w:rsid w:val="00C110ED"/>
    <w:rsid w:val="00C1166B"/>
    <w:rsid w:val="00C11A28"/>
    <w:rsid w:val="00C126F3"/>
    <w:rsid w:val="00C23021"/>
    <w:rsid w:val="00C2436B"/>
    <w:rsid w:val="00C2469B"/>
    <w:rsid w:val="00C25BDE"/>
    <w:rsid w:val="00C318AA"/>
    <w:rsid w:val="00C33745"/>
    <w:rsid w:val="00C33E95"/>
    <w:rsid w:val="00C33FA6"/>
    <w:rsid w:val="00C352E4"/>
    <w:rsid w:val="00C362CB"/>
    <w:rsid w:val="00C419E0"/>
    <w:rsid w:val="00C42095"/>
    <w:rsid w:val="00C42FED"/>
    <w:rsid w:val="00C43383"/>
    <w:rsid w:val="00C46832"/>
    <w:rsid w:val="00C5222C"/>
    <w:rsid w:val="00C5263F"/>
    <w:rsid w:val="00C542DF"/>
    <w:rsid w:val="00C557F5"/>
    <w:rsid w:val="00C60B9C"/>
    <w:rsid w:val="00C61FA8"/>
    <w:rsid w:val="00C650C4"/>
    <w:rsid w:val="00C65CA1"/>
    <w:rsid w:val="00C679F1"/>
    <w:rsid w:val="00C67EC7"/>
    <w:rsid w:val="00C733D0"/>
    <w:rsid w:val="00C75EF4"/>
    <w:rsid w:val="00C76C02"/>
    <w:rsid w:val="00C81774"/>
    <w:rsid w:val="00C81BFC"/>
    <w:rsid w:val="00C81C27"/>
    <w:rsid w:val="00C846BA"/>
    <w:rsid w:val="00C85847"/>
    <w:rsid w:val="00C920DB"/>
    <w:rsid w:val="00C9230A"/>
    <w:rsid w:val="00C944F0"/>
    <w:rsid w:val="00C956C0"/>
    <w:rsid w:val="00C96642"/>
    <w:rsid w:val="00C97F16"/>
    <w:rsid w:val="00CA05B3"/>
    <w:rsid w:val="00CA0A07"/>
    <w:rsid w:val="00CA23DE"/>
    <w:rsid w:val="00CA3516"/>
    <w:rsid w:val="00CA3D98"/>
    <w:rsid w:val="00CA426A"/>
    <w:rsid w:val="00CA5AB7"/>
    <w:rsid w:val="00CA68CC"/>
    <w:rsid w:val="00CA6F91"/>
    <w:rsid w:val="00CB0A97"/>
    <w:rsid w:val="00CB2511"/>
    <w:rsid w:val="00CB3F36"/>
    <w:rsid w:val="00CB3F41"/>
    <w:rsid w:val="00CB4B4F"/>
    <w:rsid w:val="00CB7987"/>
    <w:rsid w:val="00CC0D2F"/>
    <w:rsid w:val="00CC2B1D"/>
    <w:rsid w:val="00CC3E99"/>
    <w:rsid w:val="00CD0A9C"/>
    <w:rsid w:val="00CD4027"/>
    <w:rsid w:val="00CD5145"/>
    <w:rsid w:val="00CD529D"/>
    <w:rsid w:val="00CD59EA"/>
    <w:rsid w:val="00CD5A03"/>
    <w:rsid w:val="00CD6564"/>
    <w:rsid w:val="00CD7C98"/>
    <w:rsid w:val="00CD7F59"/>
    <w:rsid w:val="00CE044F"/>
    <w:rsid w:val="00CE1260"/>
    <w:rsid w:val="00CE25C5"/>
    <w:rsid w:val="00CE33C4"/>
    <w:rsid w:val="00CE47C7"/>
    <w:rsid w:val="00CE4D76"/>
    <w:rsid w:val="00CE7969"/>
    <w:rsid w:val="00CE7B77"/>
    <w:rsid w:val="00CE7FB9"/>
    <w:rsid w:val="00CF343F"/>
    <w:rsid w:val="00CF4BCD"/>
    <w:rsid w:val="00CF5987"/>
    <w:rsid w:val="00CF6B73"/>
    <w:rsid w:val="00D00A06"/>
    <w:rsid w:val="00D00CE0"/>
    <w:rsid w:val="00D01967"/>
    <w:rsid w:val="00D03A02"/>
    <w:rsid w:val="00D0764E"/>
    <w:rsid w:val="00D10494"/>
    <w:rsid w:val="00D137F1"/>
    <w:rsid w:val="00D14E08"/>
    <w:rsid w:val="00D167D2"/>
    <w:rsid w:val="00D211CD"/>
    <w:rsid w:val="00D2152D"/>
    <w:rsid w:val="00D22F97"/>
    <w:rsid w:val="00D2303B"/>
    <w:rsid w:val="00D259BD"/>
    <w:rsid w:val="00D25E0D"/>
    <w:rsid w:val="00D2639E"/>
    <w:rsid w:val="00D27735"/>
    <w:rsid w:val="00D309BB"/>
    <w:rsid w:val="00D31842"/>
    <w:rsid w:val="00D32EC4"/>
    <w:rsid w:val="00D50DE5"/>
    <w:rsid w:val="00D53327"/>
    <w:rsid w:val="00D543F5"/>
    <w:rsid w:val="00D63C11"/>
    <w:rsid w:val="00D65692"/>
    <w:rsid w:val="00D67C36"/>
    <w:rsid w:val="00D72038"/>
    <w:rsid w:val="00D73331"/>
    <w:rsid w:val="00D755F9"/>
    <w:rsid w:val="00D8038B"/>
    <w:rsid w:val="00D85223"/>
    <w:rsid w:val="00D86664"/>
    <w:rsid w:val="00D92159"/>
    <w:rsid w:val="00D93AC3"/>
    <w:rsid w:val="00D945E3"/>
    <w:rsid w:val="00D947BB"/>
    <w:rsid w:val="00D9759B"/>
    <w:rsid w:val="00DA0FFA"/>
    <w:rsid w:val="00DA1DE4"/>
    <w:rsid w:val="00DA5412"/>
    <w:rsid w:val="00DB26D9"/>
    <w:rsid w:val="00DB37BF"/>
    <w:rsid w:val="00DB39E8"/>
    <w:rsid w:val="00DB5DCD"/>
    <w:rsid w:val="00DB7130"/>
    <w:rsid w:val="00DB7ADC"/>
    <w:rsid w:val="00DC0268"/>
    <w:rsid w:val="00DC1497"/>
    <w:rsid w:val="00DC228B"/>
    <w:rsid w:val="00DC2729"/>
    <w:rsid w:val="00DC384E"/>
    <w:rsid w:val="00DC3916"/>
    <w:rsid w:val="00DC4128"/>
    <w:rsid w:val="00DD06B4"/>
    <w:rsid w:val="00DD0E65"/>
    <w:rsid w:val="00DD10D1"/>
    <w:rsid w:val="00DD1648"/>
    <w:rsid w:val="00DD1853"/>
    <w:rsid w:val="00DD1BE2"/>
    <w:rsid w:val="00DD2CC1"/>
    <w:rsid w:val="00DD631D"/>
    <w:rsid w:val="00DD641E"/>
    <w:rsid w:val="00DD78C5"/>
    <w:rsid w:val="00DE332C"/>
    <w:rsid w:val="00DE3E04"/>
    <w:rsid w:val="00DE4761"/>
    <w:rsid w:val="00DE6D7D"/>
    <w:rsid w:val="00DE7A28"/>
    <w:rsid w:val="00DF0DA1"/>
    <w:rsid w:val="00DF3119"/>
    <w:rsid w:val="00DF3361"/>
    <w:rsid w:val="00DF46A5"/>
    <w:rsid w:val="00DF4CFA"/>
    <w:rsid w:val="00DF5241"/>
    <w:rsid w:val="00DF57B3"/>
    <w:rsid w:val="00DF5B62"/>
    <w:rsid w:val="00DF6965"/>
    <w:rsid w:val="00DF74A0"/>
    <w:rsid w:val="00E030DC"/>
    <w:rsid w:val="00E04182"/>
    <w:rsid w:val="00E0761D"/>
    <w:rsid w:val="00E14DF7"/>
    <w:rsid w:val="00E163DF"/>
    <w:rsid w:val="00E16B12"/>
    <w:rsid w:val="00E16D79"/>
    <w:rsid w:val="00E16E7D"/>
    <w:rsid w:val="00E173A6"/>
    <w:rsid w:val="00E17AD1"/>
    <w:rsid w:val="00E202C2"/>
    <w:rsid w:val="00E2169F"/>
    <w:rsid w:val="00E21BD0"/>
    <w:rsid w:val="00E257A6"/>
    <w:rsid w:val="00E27D22"/>
    <w:rsid w:val="00E3101D"/>
    <w:rsid w:val="00E32692"/>
    <w:rsid w:val="00E345F3"/>
    <w:rsid w:val="00E34C83"/>
    <w:rsid w:val="00E40455"/>
    <w:rsid w:val="00E40599"/>
    <w:rsid w:val="00E43D35"/>
    <w:rsid w:val="00E4448F"/>
    <w:rsid w:val="00E44D44"/>
    <w:rsid w:val="00E478FE"/>
    <w:rsid w:val="00E54945"/>
    <w:rsid w:val="00E61FF7"/>
    <w:rsid w:val="00E6561C"/>
    <w:rsid w:val="00E667FE"/>
    <w:rsid w:val="00E66BA5"/>
    <w:rsid w:val="00E7186D"/>
    <w:rsid w:val="00E741E6"/>
    <w:rsid w:val="00E80AC0"/>
    <w:rsid w:val="00E80F2D"/>
    <w:rsid w:val="00E8120E"/>
    <w:rsid w:val="00E82B57"/>
    <w:rsid w:val="00E82C7E"/>
    <w:rsid w:val="00E83359"/>
    <w:rsid w:val="00E876BB"/>
    <w:rsid w:val="00E87DBF"/>
    <w:rsid w:val="00E912AC"/>
    <w:rsid w:val="00E91354"/>
    <w:rsid w:val="00E93856"/>
    <w:rsid w:val="00E95A39"/>
    <w:rsid w:val="00E96A33"/>
    <w:rsid w:val="00EA0908"/>
    <w:rsid w:val="00EA2CFD"/>
    <w:rsid w:val="00EA5197"/>
    <w:rsid w:val="00EA60AB"/>
    <w:rsid w:val="00EA6A3C"/>
    <w:rsid w:val="00EA6F5E"/>
    <w:rsid w:val="00EB38CC"/>
    <w:rsid w:val="00EB3EED"/>
    <w:rsid w:val="00EB54CB"/>
    <w:rsid w:val="00EB6269"/>
    <w:rsid w:val="00EC6955"/>
    <w:rsid w:val="00EC6B4E"/>
    <w:rsid w:val="00EC7D41"/>
    <w:rsid w:val="00ED1385"/>
    <w:rsid w:val="00ED2D5F"/>
    <w:rsid w:val="00ED4186"/>
    <w:rsid w:val="00ED54CE"/>
    <w:rsid w:val="00ED6CF1"/>
    <w:rsid w:val="00ED6E92"/>
    <w:rsid w:val="00ED7884"/>
    <w:rsid w:val="00ED7E30"/>
    <w:rsid w:val="00ED7F67"/>
    <w:rsid w:val="00EE0549"/>
    <w:rsid w:val="00EE09BC"/>
    <w:rsid w:val="00EE12F4"/>
    <w:rsid w:val="00EE154A"/>
    <w:rsid w:val="00EE17AF"/>
    <w:rsid w:val="00EE1FE7"/>
    <w:rsid w:val="00EE22B8"/>
    <w:rsid w:val="00EE245E"/>
    <w:rsid w:val="00EE278A"/>
    <w:rsid w:val="00EE32A1"/>
    <w:rsid w:val="00EF14C1"/>
    <w:rsid w:val="00EF38F9"/>
    <w:rsid w:val="00EF3F9C"/>
    <w:rsid w:val="00EF6FD7"/>
    <w:rsid w:val="00EF7550"/>
    <w:rsid w:val="00F00D27"/>
    <w:rsid w:val="00F018BC"/>
    <w:rsid w:val="00F06243"/>
    <w:rsid w:val="00F06810"/>
    <w:rsid w:val="00F07CFB"/>
    <w:rsid w:val="00F1084C"/>
    <w:rsid w:val="00F13DAC"/>
    <w:rsid w:val="00F14563"/>
    <w:rsid w:val="00F15B30"/>
    <w:rsid w:val="00F179AC"/>
    <w:rsid w:val="00F23DBA"/>
    <w:rsid w:val="00F25168"/>
    <w:rsid w:val="00F259B8"/>
    <w:rsid w:val="00F26876"/>
    <w:rsid w:val="00F30069"/>
    <w:rsid w:val="00F3097D"/>
    <w:rsid w:val="00F3251E"/>
    <w:rsid w:val="00F4387A"/>
    <w:rsid w:val="00F4393C"/>
    <w:rsid w:val="00F4529A"/>
    <w:rsid w:val="00F4632C"/>
    <w:rsid w:val="00F50D68"/>
    <w:rsid w:val="00F50F7C"/>
    <w:rsid w:val="00F52816"/>
    <w:rsid w:val="00F5422E"/>
    <w:rsid w:val="00F552EE"/>
    <w:rsid w:val="00F55423"/>
    <w:rsid w:val="00F6058E"/>
    <w:rsid w:val="00F60A73"/>
    <w:rsid w:val="00F62205"/>
    <w:rsid w:val="00F63941"/>
    <w:rsid w:val="00F6589C"/>
    <w:rsid w:val="00F659E7"/>
    <w:rsid w:val="00F6794F"/>
    <w:rsid w:val="00F7098A"/>
    <w:rsid w:val="00F71510"/>
    <w:rsid w:val="00F71C7B"/>
    <w:rsid w:val="00F72B92"/>
    <w:rsid w:val="00F738CB"/>
    <w:rsid w:val="00F7460E"/>
    <w:rsid w:val="00F75372"/>
    <w:rsid w:val="00F757DF"/>
    <w:rsid w:val="00F76069"/>
    <w:rsid w:val="00F77165"/>
    <w:rsid w:val="00F80DF7"/>
    <w:rsid w:val="00F824F5"/>
    <w:rsid w:val="00F837B8"/>
    <w:rsid w:val="00F84853"/>
    <w:rsid w:val="00F85191"/>
    <w:rsid w:val="00F8557F"/>
    <w:rsid w:val="00F856F9"/>
    <w:rsid w:val="00F859AA"/>
    <w:rsid w:val="00F877A5"/>
    <w:rsid w:val="00F91864"/>
    <w:rsid w:val="00F930EE"/>
    <w:rsid w:val="00F9390C"/>
    <w:rsid w:val="00F93CCB"/>
    <w:rsid w:val="00F95C0F"/>
    <w:rsid w:val="00FA49E1"/>
    <w:rsid w:val="00FB00B0"/>
    <w:rsid w:val="00FB10C1"/>
    <w:rsid w:val="00FB1F74"/>
    <w:rsid w:val="00FB2ACC"/>
    <w:rsid w:val="00FB55F4"/>
    <w:rsid w:val="00FC4B90"/>
    <w:rsid w:val="00FC4CB9"/>
    <w:rsid w:val="00FC5D80"/>
    <w:rsid w:val="00FC712A"/>
    <w:rsid w:val="00FD0A73"/>
    <w:rsid w:val="00FD27B8"/>
    <w:rsid w:val="00FD2C5A"/>
    <w:rsid w:val="00FD314C"/>
    <w:rsid w:val="00FD3DD9"/>
    <w:rsid w:val="00FD4CC2"/>
    <w:rsid w:val="00FD4D8A"/>
    <w:rsid w:val="00FD6E63"/>
    <w:rsid w:val="00FD7DAF"/>
    <w:rsid w:val="00FE3DE7"/>
    <w:rsid w:val="00FE42DB"/>
    <w:rsid w:val="00FE5549"/>
    <w:rsid w:val="00FE61BD"/>
    <w:rsid w:val="00FF0D3C"/>
    <w:rsid w:val="00FF1643"/>
    <w:rsid w:val="00FF20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AB2BCA"/>
  <w15:chartTrackingRefBased/>
  <w15:docId w15:val="{E6F9A5A5-DEE4-4A95-82EF-E6444A79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787"/>
    <w:pPr>
      <w:spacing w:after="0" w:line="240" w:lineRule="auto"/>
      <w:ind w:firstLine="709"/>
      <w:jc w:val="both"/>
    </w:pPr>
  </w:style>
  <w:style w:type="paragraph" w:styleId="Naslov1">
    <w:name w:val="heading 1"/>
    <w:basedOn w:val="Normal"/>
    <w:next w:val="Normal"/>
    <w:link w:val="Naslov1Char"/>
    <w:qFormat/>
    <w:rsid w:val="00771E37"/>
    <w:pPr>
      <w:keepNext/>
      <w:keepLines/>
      <w:spacing w:before="240"/>
      <w:outlineLvl w:val="0"/>
    </w:pPr>
    <w:rPr>
      <w:rFonts w:eastAsiaTheme="majorEastAsia" w:cstheme="majorBidi"/>
      <w:b/>
      <w:sz w:val="70"/>
      <w:szCs w:val="32"/>
    </w:rPr>
  </w:style>
  <w:style w:type="paragraph" w:styleId="Naslov2">
    <w:name w:val="heading 2"/>
    <w:aliases w:val="He˱ding 2"/>
    <w:basedOn w:val="Normal"/>
    <w:next w:val="Normal"/>
    <w:link w:val="Naslov2Char"/>
    <w:uiPriority w:val="9"/>
    <w:unhideWhenUsed/>
    <w:qFormat/>
    <w:rsid w:val="00771E37"/>
    <w:pPr>
      <w:keepNext/>
      <w:keepLines/>
      <w:spacing w:before="40"/>
      <w:outlineLvl w:val="1"/>
    </w:pPr>
    <w:rPr>
      <w:rFonts w:eastAsiaTheme="majorEastAsia" w:cstheme="majorBidi"/>
      <w:b/>
      <w:sz w:val="32"/>
      <w:szCs w:val="26"/>
    </w:rPr>
  </w:style>
  <w:style w:type="paragraph" w:styleId="Naslov3">
    <w:name w:val="heading 3"/>
    <w:basedOn w:val="Normal"/>
    <w:next w:val="Normal"/>
    <w:link w:val="Naslov3Char"/>
    <w:unhideWhenUsed/>
    <w:qFormat/>
    <w:rsid w:val="00771E37"/>
    <w:pPr>
      <w:keepNext/>
      <w:keepLines/>
      <w:spacing w:before="40"/>
      <w:outlineLvl w:val="2"/>
    </w:pPr>
    <w:rPr>
      <w:rFonts w:eastAsiaTheme="majorEastAsia" w:cstheme="majorBidi"/>
      <w:b/>
      <w:sz w:val="28"/>
      <w:szCs w:val="24"/>
    </w:rPr>
  </w:style>
  <w:style w:type="paragraph" w:styleId="Naslov4">
    <w:name w:val="heading 4"/>
    <w:basedOn w:val="Normal"/>
    <w:next w:val="Normal"/>
    <w:link w:val="Naslov4Char"/>
    <w:unhideWhenUsed/>
    <w:qFormat/>
    <w:rsid w:val="00B63A94"/>
    <w:pPr>
      <w:keepNext/>
      <w:keepLines/>
      <w:spacing w:before="40"/>
      <w:outlineLvl w:val="3"/>
    </w:pPr>
    <w:rPr>
      <w:rFonts w:ascii="Calibri" w:eastAsiaTheme="majorEastAsia" w:hAnsi="Calibri" w:cstheme="majorBidi"/>
      <w:b/>
      <w:iCs/>
    </w:rPr>
  </w:style>
  <w:style w:type="paragraph" w:styleId="Naslov5">
    <w:name w:val="heading 5"/>
    <w:basedOn w:val="Normal"/>
    <w:next w:val="Normal"/>
    <w:link w:val="Naslov5Char"/>
    <w:unhideWhenUsed/>
    <w:qFormat/>
    <w:rsid w:val="00EA0908"/>
    <w:pPr>
      <w:spacing w:before="240" w:after="60"/>
      <w:ind w:left="1150" w:hanging="1008"/>
      <w:jc w:val="left"/>
      <w:outlineLvl w:val="4"/>
    </w:pPr>
    <w:rPr>
      <w:rFonts w:ascii="Calibri" w:eastAsia="Times New Roman" w:hAnsi="Calibri" w:cs="Times New Roman"/>
      <w:b/>
      <w:bCs/>
      <w:i/>
      <w:iCs/>
      <w:sz w:val="26"/>
      <w:szCs w:val="26"/>
      <w:lang w:eastAsia="zh-CN"/>
    </w:rPr>
  </w:style>
  <w:style w:type="paragraph" w:styleId="Naslov6">
    <w:name w:val="heading 6"/>
    <w:basedOn w:val="Normal"/>
    <w:next w:val="Normal"/>
    <w:link w:val="Naslov6Char"/>
    <w:unhideWhenUsed/>
    <w:qFormat/>
    <w:rsid w:val="00EA0908"/>
    <w:pPr>
      <w:spacing w:before="240" w:after="60"/>
      <w:ind w:left="1294" w:hanging="1152"/>
      <w:jc w:val="left"/>
      <w:outlineLvl w:val="5"/>
    </w:pPr>
    <w:rPr>
      <w:rFonts w:ascii="Calibri" w:eastAsia="Times New Roman" w:hAnsi="Calibri" w:cs="Times New Roman"/>
      <w:b/>
      <w:bCs/>
      <w:lang w:eastAsia="zh-CN"/>
    </w:rPr>
  </w:style>
  <w:style w:type="paragraph" w:styleId="Naslov7">
    <w:name w:val="heading 7"/>
    <w:basedOn w:val="Normal"/>
    <w:next w:val="Normal"/>
    <w:link w:val="Naslov7Char"/>
    <w:qFormat/>
    <w:rsid w:val="00EA0908"/>
    <w:pPr>
      <w:spacing w:before="240" w:after="60"/>
      <w:ind w:firstLine="0"/>
      <w:jc w:val="left"/>
      <w:outlineLvl w:val="6"/>
    </w:pPr>
    <w:rPr>
      <w:rFonts w:ascii="Calibri" w:eastAsia="Times New Roman" w:hAnsi="Calibri" w:cs="Times New Roman"/>
      <w:sz w:val="24"/>
      <w:szCs w:val="24"/>
      <w:lang w:eastAsia="hr-HR"/>
    </w:rPr>
  </w:style>
  <w:style w:type="paragraph" w:styleId="Naslov8">
    <w:name w:val="heading 8"/>
    <w:basedOn w:val="Normal"/>
    <w:next w:val="Normal"/>
    <w:link w:val="Naslov8Char"/>
    <w:qFormat/>
    <w:rsid w:val="00EA0908"/>
    <w:pPr>
      <w:spacing w:before="240" w:after="60" w:line="276" w:lineRule="auto"/>
      <w:ind w:firstLine="0"/>
      <w:jc w:val="left"/>
      <w:outlineLvl w:val="7"/>
    </w:pPr>
    <w:rPr>
      <w:rFonts w:ascii="Calibri" w:eastAsia="Times New Roman" w:hAnsi="Calibri" w:cs="Times New Roman"/>
      <w:i/>
      <w:iCs/>
      <w:sz w:val="24"/>
      <w:szCs w:val="24"/>
    </w:rPr>
  </w:style>
  <w:style w:type="paragraph" w:styleId="Naslov9">
    <w:name w:val="heading 9"/>
    <w:basedOn w:val="Normal"/>
    <w:next w:val="Normal"/>
    <w:link w:val="Naslov9Char"/>
    <w:unhideWhenUsed/>
    <w:qFormat/>
    <w:rsid w:val="00EA0908"/>
    <w:pPr>
      <w:spacing w:before="240" w:after="60"/>
      <w:ind w:left="1726" w:hanging="1584"/>
      <w:jc w:val="left"/>
      <w:outlineLvl w:val="8"/>
    </w:pPr>
    <w:rPr>
      <w:rFonts w:ascii="Cambria" w:eastAsia="Times New Roman" w:hAnsi="Cambria" w:cs="Times New Roman"/>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71E37"/>
    <w:rPr>
      <w:rFonts w:eastAsiaTheme="majorEastAsia" w:cstheme="majorBidi"/>
      <w:b/>
      <w:sz w:val="70"/>
      <w:szCs w:val="32"/>
    </w:rPr>
  </w:style>
  <w:style w:type="character" w:customStyle="1" w:styleId="Naslov2Char">
    <w:name w:val="Naslov 2 Char"/>
    <w:aliases w:val="He˱ding 2 Char"/>
    <w:basedOn w:val="Zadanifontodlomka"/>
    <w:link w:val="Naslov2"/>
    <w:uiPriority w:val="9"/>
    <w:rsid w:val="00771E37"/>
    <w:rPr>
      <w:rFonts w:eastAsiaTheme="majorEastAsia" w:cstheme="majorBidi"/>
      <w:b/>
      <w:sz w:val="32"/>
      <w:szCs w:val="26"/>
    </w:rPr>
  </w:style>
  <w:style w:type="character" w:customStyle="1" w:styleId="Naslov3Char">
    <w:name w:val="Naslov 3 Char"/>
    <w:basedOn w:val="Zadanifontodlomka"/>
    <w:link w:val="Naslov3"/>
    <w:rsid w:val="00771E37"/>
    <w:rPr>
      <w:rFonts w:eastAsiaTheme="majorEastAsia" w:cstheme="majorBidi"/>
      <w:b/>
      <w:sz w:val="28"/>
      <w:szCs w:val="24"/>
    </w:rPr>
  </w:style>
  <w:style w:type="character" w:customStyle="1" w:styleId="Naslov4Char">
    <w:name w:val="Naslov 4 Char"/>
    <w:basedOn w:val="Zadanifontodlomka"/>
    <w:link w:val="Naslov4"/>
    <w:uiPriority w:val="9"/>
    <w:rsid w:val="00B63A94"/>
    <w:rPr>
      <w:rFonts w:ascii="Calibri" w:eastAsiaTheme="majorEastAsia" w:hAnsi="Calibri" w:cstheme="majorBidi"/>
      <w:b/>
      <w:iCs/>
    </w:rPr>
  </w:style>
  <w:style w:type="character" w:customStyle="1" w:styleId="Naslov5Char">
    <w:name w:val="Naslov 5 Char"/>
    <w:basedOn w:val="Zadanifontodlomka"/>
    <w:link w:val="Naslov5"/>
    <w:rsid w:val="00EA0908"/>
    <w:rPr>
      <w:rFonts w:ascii="Calibri" w:eastAsia="Times New Roman" w:hAnsi="Calibri" w:cs="Times New Roman"/>
      <w:b/>
      <w:bCs/>
      <w:i/>
      <w:iCs/>
      <w:sz w:val="26"/>
      <w:szCs w:val="26"/>
      <w:lang w:eastAsia="zh-CN"/>
    </w:rPr>
  </w:style>
  <w:style w:type="character" w:customStyle="1" w:styleId="Naslov6Char">
    <w:name w:val="Naslov 6 Char"/>
    <w:basedOn w:val="Zadanifontodlomka"/>
    <w:link w:val="Naslov6"/>
    <w:rsid w:val="00EA0908"/>
    <w:rPr>
      <w:rFonts w:ascii="Calibri" w:eastAsia="Times New Roman" w:hAnsi="Calibri" w:cs="Times New Roman"/>
      <w:b/>
      <w:bCs/>
      <w:lang w:eastAsia="zh-CN"/>
    </w:rPr>
  </w:style>
  <w:style w:type="character" w:customStyle="1" w:styleId="Naslov7Char">
    <w:name w:val="Naslov 7 Char"/>
    <w:basedOn w:val="Zadanifontodlomka"/>
    <w:link w:val="Naslov7"/>
    <w:rsid w:val="00EA0908"/>
    <w:rPr>
      <w:rFonts w:ascii="Calibri" w:eastAsia="Times New Roman" w:hAnsi="Calibri" w:cs="Times New Roman"/>
      <w:sz w:val="24"/>
      <w:szCs w:val="24"/>
      <w:lang w:eastAsia="hr-HR"/>
    </w:rPr>
  </w:style>
  <w:style w:type="character" w:customStyle="1" w:styleId="Naslov8Char">
    <w:name w:val="Naslov 8 Char"/>
    <w:basedOn w:val="Zadanifontodlomka"/>
    <w:link w:val="Naslov8"/>
    <w:rsid w:val="00EA0908"/>
    <w:rPr>
      <w:rFonts w:ascii="Calibri" w:eastAsia="Times New Roman" w:hAnsi="Calibri" w:cs="Times New Roman"/>
      <w:i/>
      <w:iCs/>
      <w:sz w:val="24"/>
      <w:szCs w:val="24"/>
    </w:rPr>
  </w:style>
  <w:style w:type="character" w:customStyle="1" w:styleId="Naslov9Char">
    <w:name w:val="Naslov 9 Char"/>
    <w:basedOn w:val="Zadanifontodlomka"/>
    <w:link w:val="Naslov9"/>
    <w:rsid w:val="00EA0908"/>
    <w:rPr>
      <w:rFonts w:ascii="Cambria" w:eastAsia="Times New Roman" w:hAnsi="Cambria" w:cs="Times New Roman"/>
      <w:lang w:eastAsia="zh-CN"/>
    </w:rPr>
  </w:style>
  <w:style w:type="paragraph" w:styleId="Zaglavlje">
    <w:name w:val="header"/>
    <w:basedOn w:val="Normal"/>
    <w:link w:val="ZaglavljeChar"/>
    <w:uiPriority w:val="99"/>
    <w:unhideWhenUsed/>
    <w:rsid w:val="00EA5197"/>
    <w:pPr>
      <w:tabs>
        <w:tab w:val="center" w:pos="4536"/>
        <w:tab w:val="right" w:pos="9072"/>
      </w:tabs>
    </w:pPr>
  </w:style>
  <w:style w:type="character" w:customStyle="1" w:styleId="ZaglavljeChar">
    <w:name w:val="Zaglavlje Char"/>
    <w:basedOn w:val="Zadanifontodlomka"/>
    <w:link w:val="Zaglavlje"/>
    <w:uiPriority w:val="99"/>
    <w:rsid w:val="00EA5197"/>
  </w:style>
  <w:style w:type="paragraph" w:styleId="Podnoje">
    <w:name w:val="footer"/>
    <w:basedOn w:val="Normal"/>
    <w:link w:val="PodnojeChar"/>
    <w:uiPriority w:val="99"/>
    <w:unhideWhenUsed/>
    <w:rsid w:val="00EA5197"/>
    <w:pPr>
      <w:tabs>
        <w:tab w:val="center" w:pos="4536"/>
        <w:tab w:val="right" w:pos="9072"/>
      </w:tabs>
    </w:pPr>
  </w:style>
  <w:style w:type="character" w:customStyle="1" w:styleId="PodnojeChar">
    <w:name w:val="Podnožje Char"/>
    <w:basedOn w:val="Zadanifontodlomka"/>
    <w:link w:val="Podnoje"/>
    <w:uiPriority w:val="99"/>
    <w:rsid w:val="00EA5197"/>
  </w:style>
  <w:style w:type="paragraph" w:styleId="Odlomakpopisa">
    <w:name w:val="List Paragraph"/>
    <w:basedOn w:val="Normal"/>
    <w:link w:val="OdlomakpopisaChar"/>
    <w:uiPriority w:val="34"/>
    <w:qFormat/>
    <w:rsid w:val="00EA5197"/>
    <w:pPr>
      <w:ind w:left="720"/>
      <w:contextualSpacing/>
    </w:pPr>
  </w:style>
  <w:style w:type="character" w:customStyle="1" w:styleId="OdlomakpopisaChar">
    <w:name w:val="Odlomak popisa Char"/>
    <w:link w:val="Odlomakpopisa"/>
    <w:uiPriority w:val="34"/>
    <w:locked/>
    <w:rsid w:val="00AB45E8"/>
  </w:style>
  <w:style w:type="character" w:styleId="Hiperveza">
    <w:name w:val="Hyperlink"/>
    <w:basedOn w:val="Zadanifontodlomka"/>
    <w:uiPriority w:val="99"/>
    <w:unhideWhenUsed/>
    <w:rsid w:val="00523332"/>
    <w:rPr>
      <w:color w:val="0000FF"/>
      <w:u w:val="single"/>
    </w:rPr>
  </w:style>
  <w:style w:type="paragraph" w:customStyle="1" w:styleId="Bezproreda1">
    <w:name w:val="Bez proreda1"/>
    <w:link w:val="BezproredaChar1"/>
    <w:qFormat/>
    <w:rsid w:val="00523332"/>
    <w:pPr>
      <w:spacing w:after="0" w:line="240" w:lineRule="auto"/>
    </w:pPr>
    <w:rPr>
      <w:rFonts w:ascii="Calibri" w:eastAsia="Times New Roman" w:hAnsi="Calibri" w:cs="Times New Roman"/>
    </w:rPr>
  </w:style>
  <w:style w:type="character" w:customStyle="1" w:styleId="BezproredaChar1">
    <w:name w:val="Bez proreda Char1"/>
    <w:basedOn w:val="Zadanifontodlomka"/>
    <w:link w:val="Bezproreda1"/>
    <w:rsid w:val="00523332"/>
    <w:rPr>
      <w:rFonts w:ascii="Calibri" w:eastAsia="Times New Roman" w:hAnsi="Calibri" w:cs="Times New Roman"/>
    </w:rPr>
  </w:style>
  <w:style w:type="paragraph" w:styleId="Bezproreda">
    <w:name w:val="No Spacing"/>
    <w:link w:val="BezproredaChar"/>
    <w:qFormat/>
    <w:rsid w:val="00523332"/>
    <w:pPr>
      <w:spacing w:after="0" w:line="240" w:lineRule="auto"/>
      <w:ind w:firstLine="709"/>
      <w:jc w:val="both"/>
    </w:pPr>
  </w:style>
  <w:style w:type="character" w:customStyle="1" w:styleId="BezproredaChar">
    <w:name w:val="Bez proreda Char"/>
    <w:basedOn w:val="Zadanifontodlomka"/>
    <w:link w:val="Bezproreda"/>
    <w:rsid w:val="00A00813"/>
  </w:style>
  <w:style w:type="character" w:customStyle="1" w:styleId="Stil2Char">
    <w:name w:val="Stil2 Char"/>
    <w:basedOn w:val="Zadanifontodlomka"/>
    <w:link w:val="Stil2"/>
    <w:locked/>
    <w:rsid w:val="00621027"/>
    <w:rPr>
      <w:b/>
      <w:sz w:val="24"/>
      <w:szCs w:val="24"/>
      <w:u w:val="single"/>
    </w:rPr>
  </w:style>
  <w:style w:type="paragraph" w:customStyle="1" w:styleId="Stil2">
    <w:name w:val="Stil2"/>
    <w:basedOn w:val="Normal"/>
    <w:link w:val="Stil2Char"/>
    <w:qFormat/>
    <w:rsid w:val="00621027"/>
    <w:pPr>
      <w:ind w:firstLine="0"/>
    </w:pPr>
    <w:rPr>
      <w:b/>
      <w:sz w:val="24"/>
      <w:szCs w:val="24"/>
      <w:u w:val="single"/>
    </w:rPr>
  </w:style>
  <w:style w:type="character" w:styleId="Referencakomentara">
    <w:name w:val="annotation reference"/>
    <w:basedOn w:val="Zadanifontodlomka"/>
    <w:uiPriority w:val="99"/>
    <w:semiHidden/>
    <w:unhideWhenUsed/>
    <w:rsid w:val="00143A41"/>
    <w:rPr>
      <w:sz w:val="16"/>
      <w:szCs w:val="16"/>
    </w:rPr>
  </w:style>
  <w:style w:type="paragraph" w:styleId="Tekstkomentara">
    <w:name w:val="annotation text"/>
    <w:basedOn w:val="Normal"/>
    <w:link w:val="TekstkomentaraChar"/>
    <w:uiPriority w:val="99"/>
    <w:unhideWhenUsed/>
    <w:rsid w:val="00143A41"/>
    <w:pPr>
      <w:spacing w:after="200"/>
      <w:ind w:firstLine="0"/>
      <w:jc w:val="left"/>
    </w:pPr>
    <w:rPr>
      <w:rFonts w:ascii="Calibri" w:eastAsia="Calibri" w:hAnsi="Calibri" w:cs="Times New Roman"/>
      <w:sz w:val="20"/>
      <w:szCs w:val="20"/>
    </w:rPr>
  </w:style>
  <w:style w:type="character" w:customStyle="1" w:styleId="TekstkomentaraChar">
    <w:name w:val="Tekst komentara Char"/>
    <w:basedOn w:val="Zadanifontodlomka"/>
    <w:link w:val="Tekstkomentara"/>
    <w:uiPriority w:val="99"/>
    <w:rsid w:val="00143A41"/>
    <w:rPr>
      <w:rFonts w:ascii="Calibri" w:eastAsia="Calibri" w:hAnsi="Calibri" w:cs="Times New Roman"/>
      <w:sz w:val="20"/>
      <w:szCs w:val="20"/>
    </w:rPr>
  </w:style>
  <w:style w:type="paragraph" w:styleId="Tekstbalonia">
    <w:name w:val="Balloon Text"/>
    <w:basedOn w:val="Normal"/>
    <w:link w:val="TekstbaloniaChar"/>
    <w:uiPriority w:val="99"/>
    <w:semiHidden/>
    <w:unhideWhenUsed/>
    <w:rsid w:val="00143A41"/>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43A41"/>
    <w:rPr>
      <w:rFonts w:ascii="Segoe UI" w:hAnsi="Segoe UI" w:cs="Segoe UI"/>
      <w:sz w:val="18"/>
      <w:szCs w:val="18"/>
    </w:rPr>
  </w:style>
  <w:style w:type="table" w:styleId="Reetkatablice">
    <w:name w:val="Table Grid"/>
    <w:basedOn w:val="Obinatablica"/>
    <w:uiPriority w:val="59"/>
    <w:rsid w:val="002C5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2">
    <w:name w:val="Bez proreda2"/>
    <w:uiPriority w:val="99"/>
    <w:qFormat/>
    <w:rsid w:val="00AB45E8"/>
    <w:pPr>
      <w:spacing w:after="0" w:line="240" w:lineRule="auto"/>
    </w:pPr>
    <w:rPr>
      <w:rFonts w:ascii="Calibri" w:eastAsia="Calibri" w:hAnsi="Calibri" w:cs="Times New Roman"/>
    </w:rPr>
  </w:style>
  <w:style w:type="paragraph" w:styleId="Tijeloteksta2">
    <w:name w:val="Body Text 2"/>
    <w:basedOn w:val="Normal"/>
    <w:link w:val="Tijeloteksta2Char"/>
    <w:rsid w:val="00B91BC2"/>
    <w:pPr>
      <w:tabs>
        <w:tab w:val="left" w:pos="9000"/>
      </w:tabs>
      <w:ind w:firstLine="0"/>
    </w:pPr>
    <w:rPr>
      <w:rFonts w:ascii="Times New Roman" w:eastAsia="Times New Roman" w:hAnsi="Times New Roman" w:cs="Times New Roman"/>
      <w:sz w:val="24"/>
      <w:szCs w:val="24"/>
      <w:lang w:eastAsia="hr-HR"/>
    </w:rPr>
  </w:style>
  <w:style w:type="character" w:customStyle="1" w:styleId="Tijeloteksta2Char">
    <w:name w:val="Tijelo teksta 2 Char"/>
    <w:basedOn w:val="Zadanifontodlomka"/>
    <w:link w:val="Tijeloteksta2"/>
    <w:rsid w:val="00B91BC2"/>
    <w:rPr>
      <w:rFonts w:ascii="Times New Roman" w:eastAsia="Times New Roman" w:hAnsi="Times New Roman" w:cs="Times New Roman"/>
      <w:sz w:val="24"/>
      <w:szCs w:val="24"/>
      <w:lang w:eastAsia="hr-HR"/>
    </w:rPr>
  </w:style>
  <w:style w:type="character" w:customStyle="1" w:styleId="f9">
    <w:name w:val="f9"/>
    <w:basedOn w:val="Zadanifontodlomka"/>
    <w:rsid w:val="00B91BC2"/>
  </w:style>
  <w:style w:type="paragraph" w:customStyle="1" w:styleId="T-98-2">
    <w:name w:val="T-9/8-2"/>
    <w:basedOn w:val="Normal"/>
    <w:link w:val="T-98-2Char"/>
    <w:rsid w:val="00A00813"/>
    <w:pPr>
      <w:widowControl w:val="0"/>
      <w:tabs>
        <w:tab w:val="left" w:pos="2153"/>
      </w:tabs>
      <w:spacing w:after="43"/>
      <w:ind w:firstLine="342"/>
    </w:pPr>
    <w:rPr>
      <w:rFonts w:ascii="Times-NewRoman" w:eastAsia="Times New Roman" w:hAnsi="Times-NewRoman" w:cs="Times New Roman"/>
      <w:sz w:val="19"/>
      <w:szCs w:val="20"/>
      <w:lang w:val="en-GB"/>
    </w:rPr>
  </w:style>
  <w:style w:type="character" w:customStyle="1" w:styleId="T-98-2Char">
    <w:name w:val="T-9/8-2 Char"/>
    <w:basedOn w:val="Zadanifontodlomka"/>
    <w:link w:val="T-98-2"/>
    <w:rsid w:val="00A00813"/>
    <w:rPr>
      <w:rFonts w:ascii="Times-NewRoman" w:eastAsia="Times New Roman" w:hAnsi="Times-NewRoman" w:cs="Times New Roman"/>
      <w:sz w:val="19"/>
      <w:szCs w:val="20"/>
      <w:lang w:val="en-GB"/>
    </w:rPr>
  </w:style>
  <w:style w:type="paragraph" w:customStyle="1" w:styleId="Stil3">
    <w:name w:val="Stil3"/>
    <w:basedOn w:val="Normal"/>
    <w:link w:val="Stil3Char"/>
    <w:qFormat/>
    <w:rsid w:val="00A00813"/>
    <w:pPr>
      <w:ind w:firstLine="0"/>
      <w:jc w:val="left"/>
    </w:pPr>
    <w:rPr>
      <w:rFonts w:ascii="Times New Roman" w:eastAsia="Times New Roman" w:hAnsi="Times New Roman" w:cs="Times New Roman"/>
      <w:b/>
      <w:sz w:val="24"/>
      <w:szCs w:val="24"/>
      <w:u w:val="single"/>
      <w:lang w:eastAsia="hr-HR"/>
    </w:rPr>
  </w:style>
  <w:style w:type="character" w:customStyle="1" w:styleId="Stil3Char">
    <w:name w:val="Stil3 Char"/>
    <w:basedOn w:val="Zadanifontodlomka"/>
    <w:link w:val="Stil3"/>
    <w:rsid w:val="00A00813"/>
    <w:rPr>
      <w:rFonts w:ascii="Times New Roman" w:eastAsia="Times New Roman" w:hAnsi="Times New Roman" w:cs="Times New Roman"/>
      <w:b/>
      <w:sz w:val="24"/>
      <w:szCs w:val="24"/>
      <w:u w:val="single"/>
      <w:lang w:eastAsia="hr-HR"/>
    </w:rPr>
  </w:style>
  <w:style w:type="paragraph" w:styleId="Sadraj2">
    <w:name w:val="toc 2"/>
    <w:basedOn w:val="Normal"/>
    <w:next w:val="Normal"/>
    <w:autoRedefine/>
    <w:uiPriority w:val="39"/>
    <w:unhideWhenUsed/>
    <w:qFormat/>
    <w:rsid w:val="00EA0908"/>
    <w:pPr>
      <w:tabs>
        <w:tab w:val="right" w:leader="dot" w:pos="9062"/>
      </w:tabs>
      <w:spacing w:after="100" w:line="276" w:lineRule="auto"/>
      <w:ind w:left="220" w:firstLine="0"/>
      <w:jc w:val="left"/>
    </w:pPr>
    <w:rPr>
      <w:rFonts w:ascii="Times New Roman" w:eastAsia="Times New Roman" w:hAnsi="Times New Roman" w:cs="Times New Roman"/>
      <w:noProof/>
    </w:rPr>
  </w:style>
  <w:style w:type="paragraph" w:styleId="Sadraj1">
    <w:name w:val="toc 1"/>
    <w:basedOn w:val="Normal"/>
    <w:next w:val="Normal"/>
    <w:autoRedefine/>
    <w:uiPriority w:val="39"/>
    <w:unhideWhenUsed/>
    <w:qFormat/>
    <w:rsid w:val="00EA0908"/>
    <w:pPr>
      <w:tabs>
        <w:tab w:val="right" w:leader="dot" w:pos="9062"/>
      </w:tabs>
      <w:spacing w:after="100" w:line="276" w:lineRule="auto"/>
      <w:ind w:firstLine="0"/>
      <w:jc w:val="left"/>
    </w:pPr>
    <w:rPr>
      <w:rFonts w:ascii="Calibri" w:eastAsia="Times New Roman" w:hAnsi="Calibri" w:cs="Times New Roman"/>
      <w:noProof/>
      <w:sz w:val="24"/>
      <w:szCs w:val="24"/>
    </w:rPr>
  </w:style>
  <w:style w:type="paragraph" w:styleId="Sadraj3">
    <w:name w:val="toc 3"/>
    <w:basedOn w:val="Normal"/>
    <w:next w:val="Normal"/>
    <w:autoRedefine/>
    <w:uiPriority w:val="39"/>
    <w:unhideWhenUsed/>
    <w:qFormat/>
    <w:rsid w:val="00EA0908"/>
    <w:pPr>
      <w:spacing w:after="100" w:line="276" w:lineRule="auto"/>
      <w:ind w:left="440" w:firstLine="0"/>
      <w:jc w:val="left"/>
    </w:pPr>
    <w:rPr>
      <w:rFonts w:ascii="Calibri" w:eastAsia="Times New Roman" w:hAnsi="Calibri" w:cs="Times New Roman"/>
    </w:rPr>
  </w:style>
  <w:style w:type="paragraph" w:styleId="Tekstfusnote">
    <w:name w:val="footnote text"/>
    <w:aliases w:val=" Char,Char"/>
    <w:basedOn w:val="Normal"/>
    <w:link w:val="TekstfusnoteChar"/>
    <w:uiPriority w:val="99"/>
    <w:unhideWhenUsed/>
    <w:rsid w:val="00EA0908"/>
    <w:pPr>
      <w:ind w:firstLine="0"/>
      <w:jc w:val="left"/>
    </w:pPr>
    <w:rPr>
      <w:rFonts w:ascii="Times New Roman" w:eastAsia="Times New Roman" w:hAnsi="Times New Roman" w:cs="Times New Roman"/>
      <w:sz w:val="20"/>
      <w:szCs w:val="20"/>
      <w:lang w:eastAsia="hr-HR"/>
    </w:rPr>
  </w:style>
  <w:style w:type="character" w:customStyle="1" w:styleId="TekstfusnoteChar">
    <w:name w:val="Tekst fusnote Char"/>
    <w:aliases w:val=" Char Char,Char Char"/>
    <w:basedOn w:val="Zadanifontodlomka"/>
    <w:link w:val="Tekstfusnote"/>
    <w:uiPriority w:val="99"/>
    <w:rsid w:val="00EA0908"/>
    <w:rPr>
      <w:rFonts w:ascii="Times New Roman" w:eastAsia="Times New Roman" w:hAnsi="Times New Roman" w:cs="Times New Roman"/>
      <w:sz w:val="20"/>
      <w:szCs w:val="20"/>
      <w:lang w:eastAsia="hr-HR"/>
    </w:rPr>
  </w:style>
  <w:style w:type="character" w:styleId="Referencafusnote">
    <w:name w:val="footnote reference"/>
    <w:aliases w:val="Footnote"/>
    <w:basedOn w:val="Zadanifontodlomka"/>
    <w:uiPriority w:val="99"/>
    <w:unhideWhenUsed/>
    <w:rsid w:val="00EA0908"/>
    <w:rPr>
      <w:vertAlign w:val="superscript"/>
    </w:rPr>
  </w:style>
  <w:style w:type="paragraph" w:customStyle="1" w:styleId="Stil1">
    <w:name w:val="Stil1"/>
    <w:basedOn w:val="Normal"/>
    <w:link w:val="Stil1Char"/>
    <w:qFormat/>
    <w:rsid w:val="00EA0908"/>
    <w:pPr>
      <w:ind w:firstLine="0"/>
      <w:jc w:val="left"/>
    </w:pPr>
    <w:rPr>
      <w:rFonts w:ascii="Times New Roman" w:eastAsia="Times New Roman" w:hAnsi="Times New Roman" w:cs="Times New Roman"/>
      <w:b/>
      <w:sz w:val="32"/>
      <w:szCs w:val="32"/>
      <w:u w:val="single"/>
      <w:lang w:eastAsia="hr-HR"/>
    </w:rPr>
  </w:style>
  <w:style w:type="character" w:customStyle="1" w:styleId="Stil1Char">
    <w:name w:val="Stil1 Char"/>
    <w:basedOn w:val="Zadanifontodlomka"/>
    <w:link w:val="Stil1"/>
    <w:rsid w:val="00EA0908"/>
    <w:rPr>
      <w:rFonts w:ascii="Times New Roman" w:eastAsia="Times New Roman" w:hAnsi="Times New Roman" w:cs="Times New Roman"/>
      <w:b/>
      <w:sz w:val="32"/>
      <w:szCs w:val="32"/>
      <w:u w:val="single"/>
      <w:lang w:eastAsia="hr-HR"/>
    </w:rPr>
  </w:style>
  <w:style w:type="paragraph" w:styleId="Podnaslov">
    <w:name w:val="Subtitle"/>
    <w:basedOn w:val="Normal"/>
    <w:next w:val="Normal"/>
    <w:link w:val="PodnaslovChar"/>
    <w:uiPriority w:val="11"/>
    <w:qFormat/>
    <w:rsid w:val="00EA0908"/>
    <w:pPr>
      <w:spacing w:after="60"/>
      <w:ind w:firstLine="0"/>
      <w:jc w:val="center"/>
      <w:outlineLvl w:val="1"/>
    </w:pPr>
    <w:rPr>
      <w:rFonts w:ascii="Cambria" w:eastAsia="Times New Roman" w:hAnsi="Cambria" w:cs="Times New Roman"/>
      <w:sz w:val="24"/>
      <w:szCs w:val="24"/>
      <w:lang w:eastAsia="hr-HR"/>
    </w:rPr>
  </w:style>
  <w:style w:type="character" w:customStyle="1" w:styleId="PodnaslovChar">
    <w:name w:val="Podnaslov Char"/>
    <w:basedOn w:val="Zadanifontodlomka"/>
    <w:link w:val="Podnaslov"/>
    <w:uiPriority w:val="11"/>
    <w:rsid w:val="00EA0908"/>
    <w:rPr>
      <w:rFonts w:ascii="Cambria" w:eastAsia="Times New Roman" w:hAnsi="Cambria" w:cs="Times New Roman"/>
      <w:sz w:val="24"/>
      <w:szCs w:val="24"/>
      <w:lang w:eastAsia="hr-HR"/>
    </w:rPr>
  </w:style>
  <w:style w:type="paragraph" w:styleId="TOCNaslov">
    <w:name w:val="TOC Heading"/>
    <w:basedOn w:val="Naslov1"/>
    <w:next w:val="Normal"/>
    <w:uiPriority w:val="39"/>
    <w:qFormat/>
    <w:rsid w:val="00EA0908"/>
    <w:pPr>
      <w:spacing w:before="480" w:line="276" w:lineRule="auto"/>
      <w:ind w:firstLine="0"/>
      <w:jc w:val="left"/>
      <w:outlineLvl w:val="9"/>
    </w:pPr>
    <w:rPr>
      <w:rFonts w:ascii="Cambria" w:eastAsia="Times New Roman" w:hAnsi="Cambria" w:cs="Times New Roman"/>
      <w:bCs/>
      <w:color w:val="365F91"/>
      <w:sz w:val="28"/>
      <w:szCs w:val="28"/>
    </w:rPr>
  </w:style>
  <w:style w:type="paragraph" w:styleId="StandardWeb">
    <w:name w:val="Normal (Web)"/>
    <w:basedOn w:val="Normal"/>
    <w:uiPriority w:val="99"/>
    <w:unhideWhenUsed/>
    <w:rsid w:val="00EA0908"/>
    <w:pPr>
      <w:spacing w:before="100" w:beforeAutospacing="1" w:after="100" w:afterAutospacing="1"/>
      <w:ind w:firstLine="0"/>
      <w:jc w:val="left"/>
    </w:pPr>
    <w:rPr>
      <w:rFonts w:ascii="Times New Roman" w:eastAsia="Times New Roman" w:hAnsi="Times New Roman" w:cs="Times New Roman"/>
      <w:sz w:val="24"/>
      <w:szCs w:val="24"/>
      <w:lang w:eastAsia="hr-HR"/>
    </w:rPr>
  </w:style>
  <w:style w:type="paragraph" w:customStyle="1" w:styleId="T-98-2CharChar">
    <w:name w:val="T-9/8-2 Char Char"/>
    <w:basedOn w:val="Normal"/>
    <w:link w:val="T-98-2CharCharChar"/>
    <w:rsid w:val="00EA0908"/>
    <w:pPr>
      <w:widowControl w:val="0"/>
      <w:tabs>
        <w:tab w:val="left" w:pos="2153"/>
      </w:tabs>
      <w:spacing w:after="43"/>
      <w:ind w:firstLine="342"/>
    </w:pPr>
    <w:rPr>
      <w:rFonts w:ascii="Times-NewRoman" w:eastAsia="Times New Roman" w:hAnsi="Times-NewRoman" w:cs="Times New Roman"/>
      <w:sz w:val="19"/>
      <w:szCs w:val="20"/>
      <w:lang w:val="en-GB"/>
    </w:rPr>
  </w:style>
  <w:style w:type="character" w:customStyle="1" w:styleId="T-98-2CharCharChar">
    <w:name w:val="T-9/8-2 Char Char Char"/>
    <w:basedOn w:val="Zadanifontodlomka"/>
    <w:link w:val="T-98-2CharChar"/>
    <w:rsid w:val="00EA0908"/>
    <w:rPr>
      <w:rFonts w:ascii="Times-NewRoman" w:eastAsia="Times New Roman" w:hAnsi="Times-NewRoman" w:cs="Times New Roman"/>
      <w:sz w:val="19"/>
      <w:szCs w:val="20"/>
      <w:lang w:val="en-GB"/>
    </w:rPr>
  </w:style>
  <w:style w:type="character" w:customStyle="1" w:styleId="apple-style-span">
    <w:name w:val="apple-style-span"/>
    <w:basedOn w:val="Zadanifontodlomka"/>
    <w:rsid w:val="00EA0908"/>
  </w:style>
  <w:style w:type="paragraph" w:styleId="Tijeloteksta3">
    <w:name w:val="Body Text 3"/>
    <w:basedOn w:val="Normal"/>
    <w:link w:val="Tijeloteksta3Char"/>
    <w:rsid w:val="00EA0908"/>
    <w:pPr>
      <w:spacing w:after="120"/>
      <w:ind w:firstLine="0"/>
      <w:jc w:val="left"/>
    </w:pPr>
    <w:rPr>
      <w:rFonts w:ascii="Arial" w:eastAsia="Times New Roman" w:hAnsi="Arial" w:cs="Times New Roman"/>
      <w:sz w:val="16"/>
      <w:szCs w:val="16"/>
    </w:rPr>
  </w:style>
  <w:style w:type="character" w:customStyle="1" w:styleId="Tijeloteksta3Char">
    <w:name w:val="Tijelo teksta 3 Char"/>
    <w:basedOn w:val="Zadanifontodlomka"/>
    <w:link w:val="Tijeloteksta3"/>
    <w:rsid w:val="00EA0908"/>
    <w:rPr>
      <w:rFonts w:ascii="Arial" w:eastAsia="Times New Roman" w:hAnsi="Arial" w:cs="Times New Roman"/>
      <w:sz w:val="16"/>
      <w:szCs w:val="16"/>
    </w:rPr>
  </w:style>
  <w:style w:type="paragraph" w:styleId="Tijeloteksta">
    <w:name w:val="Body Text"/>
    <w:basedOn w:val="Normal"/>
    <w:link w:val="TijelotekstaChar"/>
    <w:rsid w:val="00EA0908"/>
    <w:pPr>
      <w:spacing w:after="120"/>
      <w:ind w:firstLine="0"/>
      <w:jc w:val="left"/>
    </w:pPr>
    <w:rPr>
      <w:rFonts w:ascii="Arial" w:eastAsia="Times New Roman" w:hAnsi="Arial" w:cs="Times New Roman"/>
    </w:rPr>
  </w:style>
  <w:style w:type="character" w:customStyle="1" w:styleId="TijelotekstaChar">
    <w:name w:val="Tijelo teksta Char"/>
    <w:basedOn w:val="Zadanifontodlomka"/>
    <w:link w:val="Tijeloteksta"/>
    <w:rsid w:val="00EA0908"/>
    <w:rPr>
      <w:rFonts w:ascii="Arial" w:eastAsia="Times New Roman" w:hAnsi="Arial" w:cs="Times New Roman"/>
    </w:rPr>
  </w:style>
  <w:style w:type="paragraph" w:styleId="Opisslike">
    <w:name w:val="caption"/>
    <w:basedOn w:val="Normal"/>
    <w:next w:val="Normal"/>
    <w:qFormat/>
    <w:rsid w:val="00EA0908"/>
    <w:pPr>
      <w:ind w:firstLine="0"/>
      <w:jc w:val="left"/>
    </w:pPr>
    <w:rPr>
      <w:rFonts w:ascii="Arial" w:eastAsia="Times New Roman" w:hAnsi="Arial" w:cs="Times New Roman"/>
      <w:b/>
      <w:bCs/>
      <w:sz w:val="20"/>
      <w:szCs w:val="20"/>
    </w:rPr>
  </w:style>
  <w:style w:type="character" w:styleId="Brojstranice">
    <w:name w:val="page number"/>
    <w:basedOn w:val="Zadanifontodlomka"/>
    <w:rsid w:val="00EA0908"/>
  </w:style>
  <w:style w:type="paragraph" w:customStyle="1" w:styleId="Tijeloteksta-uvlaka31">
    <w:name w:val="Tijelo teksta - uvlaka 31"/>
    <w:aliases w:val=" uvlaka 3"/>
    <w:basedOn w:val="Normal"/>
    <w:rsid w:val="00EA0908"/>
    <w:pPr>
      <w:overflowPunct w:val="0"/>
      <w:autoSpaceDE w:val="0"/>
      <w:autoSpaceDN w:val="0"/>
      <w:adjustRightInd w:val="0"/>
      <w:ind w:firstLine="720"/>
      <w:textAlignment w:val="baseline"/>
    </w:pPr>
    <w:rPr>
      <w:rFonts w:ascii="Times New Roman" w:eastAsia="Times New Roman" w:hAnsi="Times New Roman" w:cs="Times New Roman"/>
      <w:sz w:val="24"/>
      <w:szCs w:val="20"/>
      <w:lang w:val="en-US" w:eastAsia="hr-HR"/>
    </w:rPr>
  </w:style>
  <w:style w:type="paragraph" w:styleId="Obinitekst">
    <w:name w:val="Plain Text"/>
    <w:basedOn w:val="Normal"/>
    <w:link w:val="ObinitekstChar"/>
    <w:uiPriority w:val="99"/>
    <w:rsid w:val="00EA0908"/>
    <w:pPr>
      <w:overflowPunct w:val="0"/>
      <w:autoSpaceDE w:val="0"/>
      <w:autoSpaceDN w:val="0"/>
      <w:adjustRightInd w:val="0"/>
      <w:ind w:firstLine="0"/>
      <w:jc w:val="left"/>
      <w:textAlignment w:val="baseline"/>
    </w:pPr>
    <w:rPr>
      <w:rFonts w:ascii="Courier New" w:eastAsia="Times New Roman" w:hAnsi="Courier New" w:cs="Times New Roman"/>
      <w:sz w:val="20"/>
      <w:szCs w:val="20"/>
      <w:lang w:val="en-US" w:eastAsia="hr-HR"/>
    </w:rPr>
  </w:style>
  <w:style w:type="character" w:customStyle="1" w:styleId="ObinitekstChar">
    <w:name w:val="Obični tekst Char"/>
    <w:basedOn w:val="Zadanifontodlomka"/>
    <w:link w:val="Obinitekst"/>
    <w:uiPriority w:val="99"/>
    <w:rsid w:val="00EA0908"/>
    <w:rPr>
      <w:rFonts w:ascii="Courier New" w:eastAsia="Times New Roman" w:hAnsi="Courier New" w:cs="Times New Roman"/>
      <w:sz w:val="20"/>
      <w:szCs w:val="20"/>
      <w:lang w:val="en-US" w:eastAsia="hr-HR"/>
    </w:rPr>
  </w:style>
  <w:style w:type="character" w:customStyle="1" w:styleId="UvuenotijelotekstaChar">
    <w:name w:val="Uvučeno tijelo teksta Char"/>
    <w:basedOn w:val="Zadanifontodlomka"/>
    <w:link w:val="Uvuenotijeloteksta"/>
    <w:rsid w:val="00EA0908"/>
    <w:rPr>
      <w:rFonts w:ascii="Calibri" w:eastAsia="Calibri" w:hAnsi="Calibri" w:cs="Times New Roman"/>
    </w:rPr>
  </w:style>
  <w:style w:type="paragraph" w:styleId="Uvuenotijeloteksta">
    <w:name w:val="Body Text Indent"/>
    <w:basedOn w:val="Normal"/>
    <w:link w:val="UvuenotijelotekstaChar"/>
    <w:unhideWhenUsed/>
    <w:rsid w:val="00EA0908"/>
    <w:pPr>
      <w:spacing w:after="120" w:line="276" w:lineRule="auto"/>
      <w:ind w:left="283" w:firstLine="0"/>
      <w:jc w:val="left"/>
    </w:pPr>
    <w:rPr>
      <w:rFonts w:ascii="Calibri" w:eastAsia="Calibri" w:hAnsi="Calibri" w:cs="Times New Roman"/>
    </w:rPr>
  </w:style>
  <w:style w:type="paragraph" w:customStyle="1" w:styleId="BodyTextIndent21">
    <w:name w:val="Body Text Indent 21"/>
    <w:basedOn w:val="Normal"/>
    <w:rsid w:val="00EA0908"/>
    <w:pPr>
      <w:overflowPunct w:val="0"/>
      <w:autoSpaceDE w:val="0"/>
      <w:autoSpaceDN w:val="0"/>
      <w:adjustRightInd w:val="0"/>
      <w:ind w:firstLine="720"/>
      <w:textAlignment w:val="baseline"/>
    </w:pPr>
    <w:rPr>
      <w:rFonts w:ascii="Times New Roman" w:eastAsia="Times New Roman" w:hAnsi="Times New Roman" w:cs="Times New Roman"/>
      <w:sz w:val="24"/>
      <w:szCs w:val="20"/>
      <w:lang w:val="en-GB" w:eastAsia="hr-HR"/>
    </w:rPr>
  </w:style>
  <w:style w:type="character" w:customStyle="1" w:styleId="Stil2CharChar">
    <w:name w:val="Stil2 Char Char"/>
    <w:basedOn w:val="Zadanifontodlomka"/>
    <w:rsid w:val="00EA0908"/>
    <w:rPr>
      <w:b/>
      <w:sz w:val="24"/>
      <w:szCs w:val="24"/>
      <w:u w:val="single"/>
    </w:rPr>
  </w:style>
  <w:style w:type="character" w:customStyle="1" w:styleId="apple-converted-space">
    <w:name w:val="apple-converted-space"/>
    <w:basedOn w:val="Zadanifontodlomka"/>
    <w:rsid w:val="00EA0908"/>
  </w:style>
  <w:style w:type="paragraph" w:customStyle="1" w:styleId="Tabelatekst">
    <w:name w:val="Tabela tekst"/>
    <w:basedOn w:val="Normal"/>
    <w:rsid w:val="00EA0908"/>
    <w:pPr>
      <w:keepNext/>
      <w:spacing w:line="300" w:lineRule="exact"/>
      <w:ind w:firstLine="0"/>
      <w:jc w:val="center"/>
    </w:pPr>
    <w:rPr>
      <w:rFonts w:ascii="Arial" w:eastAsia="Times New Roman" w:hAnsi="Arial" w:cs="Times New Roman"/>
      <w:spacing w:val="10"/>
      <w:sz w:val="20"/>
      <w:szCs w:val="20"/>
      <w:lang w:eastAsia="hr-HR"/>
    </w:rPr>
  </w:style>
  <w:style w:type="character" w:styleId="Naglaeno">
    <w:name w:val="Strong"/>
    <w:basedOn w:val="Zadanifontodlomka"/>
    <w:uiPriority w:val="22"/>
    <w:qFormat/>
    <w:rsid w:val="00EA0908"/>
    <w:rPr>
      <w:b/>
      <w:bCs/>
    </w:rPr>
  </w:style>
  <w:style w:type="character" w:customStyle="1" w:styleId="skypepnhmark1">
    <w:name w:val="skype_pnh_mark1"/>
    <w:basedOn w:val="Zadanifontodlomka"/>
    <w:rsid w:val="00EA0908"/>
    <w:rPr>
      <w:vanish/>
      <w:webHidden w:val="0"/>
      <w:specVanish w:val="0"/>
    </w:rPr>
  </w:style>
  <w:style w:type="character" w:customStyle="1" w:styleId="skypepnhtextspan">
    <w:name w:val="skype_pnh_text_span"/>
    <w:basedOn w:val="Zadanifontodlomka"/>
    <w:rsid w:val="00EA0908"/>
  </w:style>
  <w:style w:type="character" w:customStyle="1" w:styleId="skypepnhrightspan">
    <w:name w:val="skype_pnh_right_span"/>
    <w:basedOn w:val="Zadanifontodlomka"/>
    <w:rsid w:val="00EA0908"/>
  </w:style>
  <w:style w:type="character" w:customStyle="1" w:styleId="skypepnhmark">
    <w:name w:val="skype_pnh_mark"/>
    <w:basedOn w:val="Zadanifontodlomka"/>
    <w:rsid w:val="00EA0908"/>
  </w:style>
  <w:style w:type="character" w:customStyle="1" w:styleId="skypepnhprintcontainer1329468755">
    <w:name w:val="skype_pnh_print_container_1329468755"/>
    <w:basedOn w:val="Zadanifontodlomka"/>
    <w:rsid w:val="00EA0908"/>
  </w:style>
  <w:style w:type="character" w:customStyle="1" w:styleId="skypepnhcontainer">
    <w:name w:val="skype_pnh_container"/>
    <w:basedOn w:val="Zadanifontodlomka"/>
    <w:rsid w:val="00EA0908"/>
  </w:style>
  <w:style w:type="paragraph" w:customStyle="1" w:styleId="Tijeloteksta21">
    <w:name w:val="Tijelo teksta 21"/>
    <w:basedOn w:val="Normal"/>
    <w:rsid w:val="00EA0908"/>
    <w:pPr>
      <w:tabs>
        <w:tab w:val="left" w:pos="9000"/>
      </w:tabs>
      <w:suppressAutoHyphens/>
      <w:ind w:firstLine="0"/>
    </w:pPr>
    <w:rPr>
      <w:rFonts w:ascii="Times New Roman" w:eastAsia="Times New Roman" w:hAnsi="Times New Roman" w:cs="Times New Roman"/>
      <w:sz w:val="24"/>
      <w:szCs w:val="24"/>
      <w:lang w:eastAsia="ar-SA"/>
    </w:rPr>
  </w:style>
  <w:style w:type="paragraph" w:customStyle="1" w:styleId="Tijeloteksta-uvlaka21">
    <w:name w:val="Tijelo teksta - uvlaka 21"/>
    <w:basedOn w:val="Normal"/>
    <w:rsid w:val="00EA0908"/>
    <w:pPr>
      <w:overflowPunct w:val="0"/>
      <w:autoSpaceDE w:val="0"/>
      <w:autoSpaceDN w:val="0"/>
      <w:adjustRightInd w:val="0"/>
      <w:ind w:firstLine="720"/>
      <w:textAlignment w:val="baseline"/>
    </w:pPr>
    <w:rPr>
      <w:rFonts w:ascii="Times New Roman" w:eastAsia="Times New Roman" w:hAnsi="Times New Roman" w:cs="Times New Roman"/>
      <w:sz w:val="24"/>
      <w:szCs w:val="20"/>
      <w:lang w:val="en-GB" w:eastAsia="hr-HR"/>
    </w:rPr>
  </w:style>
  <w:style w:type="paragraph" w:customStyle="1" w:styleId="Tabletext">
    <w:name w:val="Table text"/>
    <w:basedOn w:val="Normal"/>
    <w:rsid w:val="00EA0908"/>
    <w:pPr>
      <w:keepNext/>
      <w:ind w:firstLine="0"/>
      <w:jc w:val="center"/>
    </w:pPr>
    <w:rPr>
      <w:rFonts w:ascii="Arial" w:eastAsia="Times New Roman" w:hAnsi="Arial" w:cs="Times New Roman"/>
      <w:noProof/>
      <w:sz w:val="24"/>
      <w:szCs w:val="20"/>
      <w:lang w:eastAsia="hr-HR"/>
    </w:rPr>
  </w:style>
  <w:style w:type="numbering" w:customStyle="1" w:styleId="Bezpopisa1">
    <w:name w:val="Bez popisa1"/>
    <w:next w:val="Bezpopisa"/>
    <w:uiPriority w:val="99"/>
    <w:semiHidden/>
    <w:unhideWhenUsed/>
    <w:rsid w:val="00843B04"/>
  </w:style>
  <w:style w:type="table" w:customStyle="1" w:styleId="Reetkatablice1">
    <w:name w:val="Rešetka tablice1"/>
    <w:basedOn w:val="Obinatablica"/>
    <w:next w:val="Reetkatablice"/>
    <w:uiPriority w:val="59"/>
    <w:rsid w:val="00843B04"/>
    <w:pPr>
      <w:spacing w:after="0" w:line="240" w:lineRule="auto"/>
    </w:pPr>
    <w:rPr>
      <w:rFonts w:ascii="Calibri" w:eastAsia="Times New Roman" w:hAnsi="Calibri" w:cs="Times New Roman"/>
      <w:sz w:val="20"/>
      <w:szCs w:val="20"/>
      <w:lang w:val="en-US" w:eastAsia="hr-HR"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slovnovost1">
    <w:name w:val="naslovnovost1"/>
    <w:rsid w:val="00843B04"/>
    <w:rPr>
      <w:rFonts w:ascii="Arial" w:hAnsi="Arial" w:cs="Arial" w:hint="default"/>
      <w:strike w:val="0"/>
      <w:dstrike w:val="0"/>
      <w:color w:val="303030"/>
      <w:sz w:val="24"/>
      <w:szCs w:val="24"/>
      <w:u w:val="none"/>
      <w:effect w:val="none"/>
    </w:rPr>
  </w:style>
  <w:style w:type="character" w:styleId="SlijeenaHiperveza">
    <w:name w:val="FollowedHyperlink"/>
    <w:uiPriority w:val="99"/>
    <w:semiHidden/>
    <w:unhideWhenUsed/>
    <w:rsid w:val="00843B04"/>
    <w:rPr>
      <w:color w:val="800080"/>
      <w:u w:val="single"/>
    </w:rPr>
  </w:style>
  <w:style w:type="paragraph" w:customStyle="1" w:styleId="xl63">
    <w:name w:val="xl63"/>
    <w:basedOn w:val="Normal"/>
    <w:rsid w:val="00843B04"/>
    <w:pPr>
      <w:spacing w:before="100" w:beforeAutospacing="1" w:after="100" w:afterAutospacing="1"/>
      <w:ind w:firstLine="0"/>
      <w:jc w:val="left"/>
    </w:pPr>
    <w:rPr>
      <w:rFonts w:ascii="Arial" w:eastAsia="Times New Roman" w:hAnsi="Arial" w:cs="Arial"/>
      <w:sz w:val="24"/>
      <w:szCs w:val="24"/>
      <w:lang w:eastAsia="hr-HR"/>
    </w:rPr>
  </w:style>
  <w:style w:type="paragraph" w:customStyle="1" w:styleId="xl64">
    <w:name w:val="xl64"/>
    <w:basedOn w:val="Normal"/>
    <w:rsid w:val="00843B0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w:eastAsia="Times New Roman" w:hAnsi="Arial" w:cs="Arial"/>
      <w:sz w:val="24"/>
      <w:szCs w:val="24"/>
      <w:lang w:eastAsia="hr-HR"/>
    </w:rPr>
  </w:style>
  <w:style w:type="paragraph" w:customStyle="1" w:styleId="xl65">
    <w:name w:val="xl65"/>
    <w:basedOn w:val="Normal"/>
    <w:rsid w:val="00843B0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hr-HR"/>
    </w:rPr>
  </w:style>
  <w:style w:type="paragraph" w:customStyle="1" w:styleId="xl66">
    <w:name w:val="xl66"/>
    <w:basedOn w:val="Normal"/>
    <w:rsid w:val="00843B04"/>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w:eastAsia="Times New Roman" w:hAnsi="Arial" w:cs="Arial"/>
      <w:b/>
      <w:bCs/>
      <w:sz w:val="24"/>
      <w:szCs w:val="24"/>
      <w:lang w:eastAsia="hr-HR"/>
    </w:rPr>
  </w:style>
  <w:style w:type="character" w:customStyle="1" w:styleId="PlainTextChar1">
    <w:name w:val="Plain Text Char1"/>
    <w:uiPriority w:val="99"/>
    <w:semiHidden/>
    <w:rsid w:val="00843B04"/>
    <w:rPr>
      <w:rFonts w:ascii="Consolas" w:hAnsi="Consolas" w:cs="Consolas"/>
      <w:sz w:val="21"/>
      <w:szCs w:val="21"/>
    </w:rPr>
  </w:style>
  <w:style w:type="character" w:customStyle="1" w:styleId="outputformat1">
    <w:name w:val="outputformat1"/>
    <w:rsid w:val="00843B04"/>
    <w:rPr>
      <w:rFonts w:ascii="Arial" w:hAnsi="Arial" w:cs="Arial" w:hint="default"/>
      <w:sz w:val="18"/>
      <w:szCs w:val="18"/>
    </w:rPr>
  </w:style>
  <w:style w:type="character" w:customStyle="1" w:styleId="datatablecontent1">
    <w:name w:val="datatablecontent1"/>
    <w:rsid w:val="00843B04"/>
    <w:rPr>
      <w:rFonts w:ascii="Arial" w:hAnsi="Arial" w:cs="Arial" w:hint="default"/>
      <w:color w:val="000000"/>
      <w:sz w:val="16"/>
      <w:szCs w:val="16"/>
    </w:rPr>
  </w:style>
  <w:style w:type="paragraph" w:customStyle="1" w:styleId="Mini-naslov">
    <w:name w:val="Mini-naslov"/>
    <w:basedOn w:val="Normal"/>
    <w:qFormat/>
    <w:rsid w:val="00843B04"/>
    <w:pPr>
      <w:autoSpaceDE w:val="0"/>
      <w:autoSpaceDN w:val="0"/>
      <w:adjustRightInd w:val="0"/>
      <w:ind w:firstLine="0"/>
      <w:jc w:val="center"/>
    </w:pPr>
    <w:rPr>
      <w:rFonts w:ascii="Calibri" w:eastAsia="Calibri" w:hAnsi="Calibri" w:cs="ArialMT"/>
      <w:i/>
      <w:sz w:val="28"/>
      <w:szCs w:val="28"/>
    </w:rPr>
  </w:style>
  <w:style w:type="paragraph" w:customStyle="1" w:styleId="NoSpacing1">
    <w:name w:val="No Spacing1"/>
    <w:qFormat/>
    <w:rsid w:val="00843B04"/>
    <w:pPr>
      <w:spacing w:after="0" w:line="240" w:lineRule="auto"/>
    </w:pPr>
    <w:rPr>
      <w:rFonts w:ascii="Calibri" w:eastAsia="Times New Roman" w:hAnsi="Calibri" w:cs="Times New Roman"/>
      <w:lang w:eastAsia="hr-HR"/>
    </w:rPr>
  </w:style>
  <w:style w:type="paragraph" w:customStyle="1" w:styleId="ListParagraph1">
    <w:name w:val="List Paragraph1"/>
    <w:basedOn w:val="Normal"/>
    <w:qFormat/>
    <w:rsid w:val="00843B04"/>
    <w:pPr>
      <w:spacing w:after="200" w:line="276" w:lineRule="auto"/>
      <w:ind w:left="720" w:firstLine="0"/>
      <w:contextualSpacing/>
      <w:jc w:val="left"/>
    </w:pPr>
    <w:rPr>
      <w:rFonts w:ascii="Calibri" w:eastAsia="Calibri" w:hAnsi="Calibri" w:cs="Times New Roman"/>
    </w:rPr>
  </w:style>
  <w:style w:type="character" w:styleId="Istaknuto">
    <w:name w:val="Emphasis"/>
    <w:uiPriority w:val="20"/>
    <w:qFormat/>
    <w:rsid w:val="00843B04"/>
    <w:rPr>
      <w:i/>
      <w:iCs/>
    </w:rPr>
  </w:style>
  <w:style w:type="character" w:customStyle="1" w:styleId="imena-21">
    <w:name w:val="imena-21"/>
    <w:rsid w:val="00843B04"/>
    <w:rPr>
      <w:rFonts w:ascii="Arial" w:hAnsi="Arial" w:cs="Arial" w:hint="default"/>
      <w:b/>
      <w:bCs/>
      <w:strike w:val="0"/>
      <w:dstrike w:val="0"/>
      <w:color w:val="000000"/>
      <w:sz w:val="18"/>
      <w:szCs w:val="18"/>
      <w:u w:val="none"/>
      <w:effect w:val="none"/>
    </w:rPr>
  </w:style>
  <w:style w:type="character" w:customStyle="1" w:styleId="sekcija1">
    <w:name w:val="sekcija1"/>
    <w:rsid w:val="00843B04"/>
    <w:rPr>
      <w:rFonts w:ascii="Arial" w:hAnsi="Arial" w:cs="Arial" w:hint="default"/>
      <w:caps/>
      <w:vanish w:val="0"/>
      <w:webHidden w:val="0"/>
      <w:color w:val="FFFFFF"/>
      <w:sz w:val="18"/>
      <w:szCs w:val="18"/>
      <w:shd w:val="clear" w:color="auto" w:fill="75A7CA"/>
      <w:specVanish w:val="0"/>
    </w:rPr>
  </w:style>
  <w:style w:type="character" w:customStyle="1" w:styleId="text">
    <w:name w:val="text"/>
    <w:basedOn w:val="Zadanifontodlomka"/>
    <w:rsid w:val="00843B04"/>
  </w:style>
  <w:style w:type="paragraph" w:customStyle="1" w:styleId="NoSpacing2">
    <w:name w:val="No Spacing2"/>
    <w:uiPriority w:val="1"/>
    <w:qFormat/>
    <w:rsid w:val="00843B04"/>
    <w:pPr>
      <w:spacing w:after="0" w:line="240" w:lineRule="auto"/>
    </w:pPr>
    <w:rPr>
      <w:rFonts w:ascii="Calibri" w:eastAsia="Times New Roman" w:hAnsi="Calibri" w:cs="Times New Roman"/>
      <w:lang w:val="en-US"/>
    </w:rPr>
  </w:style>
  <w:style w:type="character" w:customStyle="1" w:styleId="naslovnovost">
    <w:name w:val="naslovnovost"/>
    <w:basedOn w:val="Zadanifontodlomka"/>
    <w:rsid w:val="00843B04"/>
  </w:style>
  <w:style w:type="character" w:customStyle="1" w:styleId="adr">
    <w:name w:val="adr"/>
    <w:basedOn w:val="Zadanifontodlomka"/>
    <w:rsid w:val="00843B04"/>
  </w:style>
  <w:style w:type="character" w:customStyle="1" w:styleId="fontstyle01">
    <w:name w:val="fontstyle01"/>
    <w:basedOn w:val="Zadanifontodlomka"/>
    <w:rsid w:val="0024221C"/>
    <w:rPr>
      <w:rFonts w:ascii="TimesNewRomanPSMT" w:hAnsi="TimesNewRomanPSMT" w:hint="default"/>
      <w:b w:val="0"/>
      <w:bCs w:val="0"/>
      <w:i w:val="0"/>
      <w:iCs w:val="0"/>
      <w:color w:val="000000"/>
      <w:sz w:val="22"/>
      <w:szCs w:val="22"/>
    </w:rPr>
  </w:style>
  <w:style w:type="character" w:styleId="Nerijeenospominjanje">
    <w:name w:val="Unresolved Mention"/>
    <w:basedOn w:val="Zadanifontodlomka"/>
    <w:uiPriority w:val="99"/>
    <w:semiHidden/>
    <w:unhideWhenUsed/>
    <w:rsid w:val="00A76637"/>
    <w:rPr>
      <w:color w:val="605E5C"/>
      <w:shd w:val="clear" w:color="auto" w:fill="E1DFDD"/>
    </w:rPr>
  </w:style>
  <w:style w:type="character" w:customStyle="1" w:styleId="kurziv">
    <w:name w:val="kurziv"/>
    <w:basedOn w:val="Zadanifontodlomka"/>
    <w:rsid w:val="00B36A9D"/>
  </w:style>
  <w:style w:type="paragraph" w:styleId="Naslov">
    <w:name w:val="Title"/>
    <w:basedOn w:val="Normal"/>
    <w:next w:val="Normal"/>
    <w:link w:val="NaslovChar"/>
    <w:uiPriority w:val="10"/>
    <w:qFormat/>
    <w:rsid w:val="00771E37"/>
    <w:pPr>
      <w:contextualSpacing/>
    </w:pPr>
    <w:rPr>
      <w:rFonts w:eastAsiaTheme="majorEastAsia" w:cstheme="majorBidi"/>
      <w:b/>
      <w:spacing w:val="-10"/>
      <w:kern w:val="28"/>
      <w:sz w:val="60"/>
      <w:szCs w:val="56"/>
    </w:rPr>
  </w:style>
  <w:style w:type="character" w:customStyle="1" w:styleId="NaslovChar">
    <w:name w:val="Naslov Char"/>
    <w:basedOn w:val="Zadanifontodlomka"/>
    <w:link w:val="Naslov"/>
    <w:uiPriority w:val="10"/>
    <w:rsid w:val="00771E37"/>
    <w:rPr>
      <w:rFonts w:eastAsiaTheme="majorEastAsia" w:cstheme="majorBidi"/>
      <w:b/>
      <w:spacing w:val="-10"/>
      <w:kern w:val="28"/>
      <w:sz w:val="60"/>
      <w:szCs w:val="56"/>
    </w:rPr>
  </w:style>
  <w:style w:type="character" w:customStyle="1" w:styleId="Bodytext2">
    <w:name w:val="Body text (2)_"/>
    <w:basedOn w:val="Zadanifontodlomka"/>
    <w:rsid w:val="00CB3F41"/>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CB3F4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r-HR" w:eastAsia="hr-HR" w:bidi="hr-HR"/>
    </w:rPr>
  </w:style>
  <w:style w:type="character" w:customStyle="1" w:styleId="fontstyle21">
    <w:name w:val="fontstyle21"/>
    <w:basedOn w:val="Zadanifontodlomka"/>
    <w:rsid w:val="008066DD"/>
    <w:rPr>
      <w:rFonts w:ascii="SymbolMT" w:hAnsi="SymbolMT" w:hint="default"/>
      <w:b w:val="0"/>
      <w:bCs w:val="0"/>
      <w:i w:val="0"/>
      <w:iCs w:val="0"/>
      <w:color w:val="000000"/>
      <w:sz w:val="22"/>
      <w:szCs w:val="22"/>
    </w:rPr>
  </w:style>
  <w:style w:type="character" w:customStyle="1" w:styleId="Bodytext6Exact">
    <w:name w:val="Body text (6) Exact"/>
    <w:basedOn w:val="Zadanifontodlomka"/>
    <w:rsid w:val="00990E70"/>
    <w:rPr>
      <w:rFonts w:ascii="Arial" w:eastAsia="Arial" w:hAnsi="Arial" w:cs="Arial"/>
      <w:b w:val="0"/>
      <w:bCs w:val="0"/>
      <w:i w:val="0"/>
      <w:iCs w:val="0"/>
      <w:smallCaps w:val="0"/>
      <w:strike w:val="0"/>
      <w:sz w:val="19"/>
      <w:szCs w:val="19"/>
      <w:u w:val="none"/>
    </w:rPr>
  </w:style>
  <w:style w:type="character" w:customStyle="1" w:styleId="Bodytext295pt">
    <w:name w:val="Body text (2) + 9;5 pt"/>
    <w:basedOn w:val="Bodytext2"/>
    <w:rsid w:val="0059029B"/>
    <w:rPr>
      <w:rFonts w:ascii="Arial" w:eastAsia="Arial" w:hAnsi="Arial" w:cs="Arial"/>
      <w:b w:val="0"/>
      <w:bCs w:val="0"/>
      <w:i w:val="0"/>
      <w:iCs w:val="0"/>
      <w:smallCaps w:val="0"/>
      <w:strike w:val="0"/>
      <w:color w:val="000000"/>
      <w:spacing w:val="0"/>
      <w:w w:val="100"/>
      <w:position w:val="0"/>
      <w:sz w:val="19"/>
      <w:szCs w:val="19"/>
      <w:u w:val="none"/>
      <w:lang w:val="hr-HR" w:eastAsia="hr-HR" w:bidi="hr-HR"/>
    </w:rPr>
  </w:style>
  <w:style w:type="character" w:customStyle="1" w:styleId="Bodytext611ptBold">
    <w:name w:val="Body text (6) + 11 pt;Bold"/>
    <w:basedOn w:val="Zadanifontodlomka"/>
    <w:rsid w:val="002818CA"/>
    <w:rPr>
      <w:rFonts w:ascii="Arial" w:eastAsia="Arial" w:hAnsi="Arial" w:cs="Arial"/>
      <w:b/>
      <w:bCs/>
      <w:i w:val="0"/>
      <w:iCs w:val="0"/>
      <w:smallCaps w:val="0"/>
      <w:strike w:val="0"/>
      <w:color w:val="000000"/>
      <w:spacing w:val="0"/>
      <w:w w:val="100"/>
      <w:position w:val="0"/>
      <w:sz w:val="22"/>
      <w:szCs w:val="22"/>
      <w:u w:val="none"/>
      <w:lang w:val="hr-HR" w:eastAsia="hr-HR" w:bidi="hr-HR"/>
    </w:rPr>
  </w:style>
  <w:style w:type="character" w:customStyle="1" w:styleId="Bodytext22NotBold">
    <w:name w:val="Body text (22) + Not Bold"/>
    <w:basedOn w:val="Zadanifontodlomka"/>
    <w:rsid w:val="00D65692"/>
    <w:rPr>
      <w:rFonts w:ascii="Arial" w:eastAsia="Arial" w:hAnsi="Arial" w:cs="Arial"/>
      <w:b/>
      <w:bCs/>
      <w:i w:val="0"/>
      <w:iCs w:val="0"/>
      <w:smallCaps w:val="0"/>
      <w:strike w:val="0"/>
      <w:color w:val="000000"/>
      <w:spacing w:val="0"/>
      <w:w w:val="100"/>
      <w:position w:val="0"/>
      <w:sz w:val="22"/>
      <w:szCs w:val="22"/>
      <w:u w:val="none"/>
      <w:lang w:val="hr-HR" w:eastAsia="hr-HR" w:bidi="hr-HR"/>
    </w:rPr>
  </w:style>
  <w:style w:type="character" w:customStyle="1" w:styleId="Bodytext2Bold">
    <w:name w:val="Body text (2) + Bold"/>
    <w:basedOn w:val="Bodytext2"/>
    <w:rsid w:val="003F2ACE"/>
    <w:rPr>
      <w:rFonts w:ascii="Times New Roman" w:eastAsia="Times New Roman" w:hAnsi="Times New Roman" w:cs="Times New Roman"/>
      <w:b/>
      <w:bCs/>
      <w:i w:val="0"/>
      <w:iCs w:val="0"/>
      <w:smallCaps w:val="0"/>
      <w:strike w:val="0"/>
      <w:color w:val="000000"/>
      <w:spacing w:val="0"/>
      <w:w w:val="100"/>
      <w:position w:val="0"/>
      <w:sz w:val="24"/>
      <w:szCs w:val="24"/>
      <w:u w:val="none"/>
      <w:lang w:val="hr-HR" w:eastAsia="hr-HR" w:bidi="hr-HR"/>
    </w:rPr>
  </w:style>
  <w:style w:type="character" w:customStyle="1" w:styleId="Bodytext245ptBoldSpacing50pt">
    <w:name w:val="Body text (2) + 4;5 pt;Bold;Spacing 50 pt"/>
    <w:basedOn w:val="Bodytext2"/>
    <w:rsid w:val="001E6280"/>
    <w:rPr>
      <w:rFonts w:ascii="Arial" w:eastAsia="Arial" w:hAnsi="Arial" w:cs="Arial"/>
      <w:b/>
      <w:bCs/>
      <w:i w:val="0"/>
      <w:iCs w:val="0"/>
      <w:smallCaps w:val="0"/>
      <w:strike w:val="0"/>
      <w:color w:val="9EB3C0"/>
      <w:spacing w:val="1000"/>
      <w:w w:val="100"/>
      <w:position w:val="0"/>
      <w:sz w:val="9"/>
      <w:szCs w:val="9"/>
      <w:u w:val="none"/>
      <w:lang w:val="hr-HR"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91091">
      <w:bodyDiv w:val="1"/>
      <w:marLeft w:val="0"/>
      <w:marRight w:val="0"/>
      <w:marTop w:val="0"/>
      <w:marBottom w:val="0"/>
      <w:divBdr>
        <w:top w:val="none" w:sz="0" w:space="0" w:color="auto"/>
        <w:left w:val="none" w:sz="0" w:space="0" w:color="auto"/>
        <w:bottom w:val="none" w:sz="0" w:space="0" w:color="auto"/>
        <w:right w:val="none" w:sz="0" w:space="0" w:color="auto"/>
      </w:divBdr>
    </w:div>
    <w:div w:id="98527499">
      <w:bodyDiv w:val="1"/>
      <w:marLeft w:val="0"/>
      <w:marRight w:val="0"/>
      <w:marTop w:val="0"/>
      <w:marBottom w:val="0"/>
      <w:divBdr>
        <w:top w:val="none" w:sz="0" w:space="0" w:color="auto"/>
        <w:left w:val="none" w:sz="0" w:space="0" w:color="auto"/>
        <w:bottom w:val="none" w:sz="0" w:space="0" w:color="auto"/>
        <w:right w:val="none" w:sz="0" w:space="0" w:color="auto"/>
      </w:divBdr>
    </w:div>
    <w:div w:id="151142295">
      <w:bodyDiv w:val="1"/>
      <w:marLeft w:val="0"/>
      <w:marRight w:val="0"/>
      <w:marTop w:val="0"/>
      <w:marBottom w:val="0"/>
      <w:divBdr>
        <w:top w:val="none" w:sz="0" w:space="0" w:color="auto"/>
        <w:left w:val="none" w:sz="0" w:space="0" w:color="auto"/>
        <w:bottom w:val="none" w:sz="0" w:space="0" w:color="auto"/>
        <w:right w:val="none" w:sz="0" w:space="0" w:color="auto"/>
      </w:divBdr>
    </w:div>
    <w:div w:id="263461986">
      <w:bodyDiv w:val="1"/>
      <w:marLeft w:val="0"/>
      <w:marRight w:val="0"/>
      <w:marTop w:val="0"/>
      <w:marBottom w:val="0"/>
      <w:divBdr>
        <w:top w:val="none" w:sz="0" w:space="0" w:color="auto"/>
        <w:left w:val="none" w:sz="0" w:space="0" w:color="auto"/>
        <w:bottom w:val="none" w:sz="0" w:space="0" w:color="auto"/>
        <w:right w:val="none" w:sz="0" w:space="0" w:color="auto"/>
      </w:divBdr>
    </w:div>
    <w:div w:id="379402675">
      <w:bodyDiv w:val="1"/>
      <w:marLeft w:val="0"/>
      <w:marRight w:val="0"/>
      <w:marTop w:val="0"/>
      <w:marBottom w:val="0"/>
      <w:divBdr>
        <w:top w:val="none" w:sz="0" w:space="0" w:color="auto"/>
        <w:left w:val="none" w:sz="0" w:space="0" w:color="auto"/>
        <w:bottom w:val="none" w:sz="0" w:space="0" w:color="auto"/>
        <w:right w:val="none" w:sz="0" w:space="0" w:color="auto"/>
      </w:divBdr>
    </w:div>
    <w:div w:id="385690841">
      <w:bodyDiv w:val="1"/>
      <w:marLeft w:val="0"/>
      <w:marRight w:val="0"/>
      <w:marTop w:val="0"/>
      <w:marBottom w:val="0"/>
      <w:divBdr>
        <w:top w:val="none" w:sz="0" w:space="0" w:color="auto"/>
        <w:left w:val="none" w:sz="0" w:space="0" w:color="auto"/>
        <w:bottom w:val="none" w:sz="0" w:space="0" w:color="auto"/>
        <w:right w:val="none" w:sz="0" w:space="0" w:color="auto"/>
      </w:divBdr>
    </w:div>
    <w:div w:id="486089810">
      <w:bodyDiv w:val="1"/>
      <w:marLeft w:val="0"/>
      <w:marRight w:val="0"/>
      <w:marTop w:val="0"/>
      <w:marBottom w:val="0"/>
      <w:divBdr>
        <w:top w:val="none" w:sz="0" w:space="0" w:color="auto"/>
        <w:left w:val="none" w:sz="0" w:space="0" w:color="auto"/>
        <w:bottom w:val="none" w:sz="0" w:space="0" w:color="auto"/>
        <w:right w:val="none" w:sz="0" w:space="0" w:color="auto"/>
      </w:divBdr>
    </w:div>
    <w:div w:id="625237320">
      <w:bodyDiv w:val="1"/>
      <w:marLeft w:val="0"/>
      <w:marRight w:val="0"/>
      <w:marTop w:val="0"/>
      <w:marBottom w:val="0"/>
      <w:divBdr>
        <w:top w:val="none" w:sz="0" w:space="0" w:color="auto"/>
        <w:left w:val="none" w:sz="0" w:space="0" w:color="auto"/>
        <w:bottom w:val="none" w:sz="0" w:space="0" w:color="auto"/>
        <w:right w:val="none" w:sz="0" w:space="0" w:color="auto"/>
      </w:divBdr>
    </w:div>
    <w:div w:id="671372077">
      <w:bodyDiv w:val="1"/>
      <w:marLeft w:val="0"/>
      <w:marRight w:val="0"/>
      <w:marTop w:val="0"/>
      <w:marBottom w:val="0"/>
      <w:divBdr>
        <w:top w:val="none" w:sz="0" w:space="0" w:color="auto"/>
        <w:left w:val="none" w:sz="0" w:space="0" w:color="auto"/>
        <w:bottom w:val="none" w:sz="0" w:space="0" w:color="auto"/>
        <w:right w:val="none" w:sz="0" w:space="0" w:color="auto"/>
      </w:divBdr>
    </w:div>
    <w:div w:id="1213805455">
      <w:bodyDiv w:val="1"/>
      <w:marLeft w:val="0"/>
      <w:marRight w:val="0"/>
      <w:marTop w:val="0"/>
      <w:marBottom w:val="0"/>
      <w:divBdr>
        <w:top w:val="none" w:sz="0" w:space="0" w:color="auto"/>
        <w:left w:val="none" w:sz="0" w:space="0" w:color="auto"/>
        <w:bottom w:val="none" w:sz="0" w:space="0" w:color="auto"/>
        <w:right w:val="none" w:sz="0" w:space="0" w:color="auto"/>
      </w:divBdr>
    </w:div>
    <w:div w:id="1301225347">
      <w:bodyDiv w:val="1"/>
      <w:marLeft w:val="0"/>
      <w:marRight w:val="0"/>
      <w:marTop w:val="0"/>
      <w:marBottom w:val="0"/>
      <w:divBdr>
        <w:top w:val="none" w:sz="0" w:space="0" w:color="auto"/>
        <w:left w:val="none" w:sz="0" w:space="0" w:color="auto"/>
        <w:bottom w:val="none" w:sz="0" w:space="0" w:color="auto"/>
        <w:right w:val="none" w:sz="0" w:space="0" w:color="auto"/>
      </w:divBdr>
    </w:div>
    <w:div w:id="1319647285">
      <w:bodyDiv w:val="1"/>
      <w:marLeft w:val="0"/>
      <w:marRight w:val="0"/>
      <w:marTop w:val="0"/>
      <w:marBottom w:val="0"/>
      <w:divBdr>
        <w:top w:val="none" w:sz="0" w:space="0" w:color="auto"/>
        <w:left w:val="none" w:sz="0" w:space="0" w:color="auto"/>
        <w:bottom w:val="none" w:sz="0" w:space="0" w:color="auto"/>
        <w:right w:val="none" w:sz="0" w:space="0" w:color="auto"/>
      </w:divBdr>
    </w:div>
    <w:div w:id="1324429375">
      <w:bodyDiv w:val="1"/>
      <w:marLeft w:val="0"/>
      <w:marRight w:val="0"/>
      <w:marTop w:val="0"/>
      <w:marBottom w:val="0"/>
      <w:divBdr>
        <w:top w:val="none" w:sz="0" w:space="0" w:color="auto"/>
        <w:left w:val="none" w:sz="0" w:space="0" w:color="auto"/>
        <w:bottom w:val="none" w:sz="0" w:space="0" w:color="auto"/>
        <w:right w:val="none" w:sz="0" w:space="0" w:color="auto"/>
      </w:divBdr>
    </w:div>
    <w:div w:id="1387946852">
      <w:bodyDiv w:val="1"/>
      <w:marLeft w:val="0"/>
      <w:marRight w:val="0"/>
      <w:marTop w:val="0"/>
      <w:marBottom w:val="0"/>
      <w:divBdr>
        <w:top w:val="none" w:sz="0" w:space="0" w:color="auto"/>
        <w:left w:val="none" w:sz="0" w:space="0" w:color="auto"/>
        <w:bottom w:val="none" w:sz="0" w:space="0" w:color="auto"/>
        <w:right w:val="none" w:sz="0" w:space="0" w:color="auto"/>
      </w:divBdr>
    </w:div>
    <w:div w:id="1401903221">
      <w:bodyDiv w:val="1"/>
      <w:marLeft w:val="0"/>
      <w:marRight w:val="0"/>
      <w:marTop w:val="0"/>
      <w:marBottom w:val="0"/>
      <w:divBdr>
        <w:top w:val="none" w:sz="0" w:space="0" w:color="auto"/>
        <w:left w:val="none" w:sz="0" w:space="0" w:color="auto"/>
        <w:bottom w:val="none" w:sz="0" w:space="0" w:color="auto"/>
        <w:right w:val="none" w:sz="0" w:space="0" w:color="auto"/>
      </w:divBdr>
    </w:div>
    <w:div w:id="1444111605">
      <w:bodyDiv w:val="1"/>
      <w:marLeft w:val="0"/>
      <w:marRight w:val="0"/>
      <w:marTop w:val="0"/>
      <w:marBottom w:val="0"/>
      <w:divBdr>
        <w:top w:val="none" w:sz="0" w:space="0" w:color="auto"/>
        <w:left w:val="none" w:sz="0" w:space="0" w:color="auto"/>
        <w:bottom w:val="none" w:sz="0" w:space="0" w:color="auto"/>
        <w:right w:val="none" w:sz="0" w:space="0" w:color="auto"/>
      </w:divBdr>
    </w:div>
    <w:div w:id="1480998809">
      <w:bodyDiv w:val="1"/>
      <w:marLeft w:val="0"/>
      <w:marRight w:val="0"/>
      <w:marTop w:val="0"/>
      <w:marBottom w:val="0"/>
      <w:divBdr>
        <w:top w:val="none" w:sz="0" w:space="0" w:color="auto"/>
        <w:left w:val="none" w:sz="0" w:space="0" w:color="auto"/>
        <w:bottom w:val="none" w:sz="0" w:space="0" w:color="auto"/>
        <w:right w:val="none" w:sz="0" w:space="0" w:color="auto"/>
      </w:divBdr>
    </w:div>
    <w:div w:id="1565529490">
      <w:bodyDiv w:val="1"/>
      <w:marLeft w:val="0"/>
      <w:marRight w:val="0"/>
      <w:marTop w:val="0"/>
      <w:marBottom w:val="0"/>
      <w:divBdr>
        <w:top w:val="none" w:sz="0" w:space="0" w:color="auto"/>
        <w:left w:val="none" w:sz="0" w:space="0" w:color="auto"/>
        <w:bottom w:val="none" w:sz="0" w:space="0" w:color="auto"/>
        <w:right w:val="none" w:sz="0" w:space="0" w:color="auto"/>
      </w:divBdr>
    </w:div>
    <w:div w:id="1655911917">
      <w:bodyDiv w:val="1"/>
      <w:marLeft w:val="0"/>
      <w:marRight w:val="0"/>
      <w:marTop w:val="0"/>
      <w:marBottom w:val="0"/>
      <w:divBdr>
        <w:top w:val="none" w:sz="0" w:space="0" w:color="auto"/>
        <w:left w:val="none" w:sz="0" w:space="0" w:color="auto"/>
        <w:bottom w:val="none" w:sz="0" w:space="0" w:color="auto"/>
        <w:right w:val="none" w:sz="0" w:space="0" w:color="auto"/>
      </w:divBdr>
    </w:div>
    <w:div w:id="1704284724">
      <w:bodyDiv w:val="1"/>
      <w:marLeft w:val="0"/>
      <w:marRight w:val="0"/>
      <w:marTop w:val="0"/>
      <w:marBottom w:val="0"/>
      <w:divBdr>
        <w:top w:val="none" w:sz="0" w:space="0" w:color="auto"/>
        <w:left w:val="none" w:sz="0" w:space="0" w:color="auto"/>
        <w:bottom w:val="none" w:sz="0" w:space="0" w:color="auto"/>
        <w:right w:val="none" w:sz="0" w:space="0" w:color="auto"/>
      </w:divBdr>
    </w:div>
    <w:div w:id="1710228711">
      <w:bodyDiv w:val="1"/>
      <w:marLeft w:val="0"/>
      <w:marRight w:val="0"/>
      <w:marTop w:val="0"/>
      <w:marBottom w:val="0"/>
      <w:divBdr>
        <w:top w:val="none" w:sz="0" w:space="0" w:color="auto"/>
        <w:left w:val="none" w:sz="0" w:space="0" w:color="auto"/>
        <w:bottom w:val="none" w:sz="0" w:space="0" w:color="auto"/>
        <w:right w:val="none" w:sz="0" w:space="0" w:color="auto"/>
      </w:divBdr>
    </w:div>
    <w:div w:id="2066559417">
      <w:bodyDiv w:val="1"/>
      <w:marLeft w:val="0"/>
      <w:marRight w:val="0"/>
      <w:marTop w:val="0"/>
      <w:marBottom w:val="0"/>
      <w:divBdr>
        <w:top w:val="none" w:sz="0" w:space="0" w:color="auto"/>
        <w:left w:val="none" w:sz="0" w:space="0" w:color="auto"/>
        <w:bottom w:val="none" w:sz="0" w:space="0" w:color="auto"/>
        <w:right w:val="none" w:sz="0" w:space="0" w:color="auto"/>
      </w:divBdr>
    </w:div>
    <w:div w:id="212326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3.jpeg"/><Relationship Id="rId17" Type="http://schemas.microsoft.com/office/2007/relationships/diagramDrawing" Target="diagrams/drawing1.xml"/><Relationship Id="rId25"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diagramLayout" Target="diagrams/layout2.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2.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Layout" Target="diagrams/layout1.xml"/><Relationship Id="rId22" Type="http://schemas.openxmlformats.org/officeDocument/2006/relationships/hyperlink" Target="http://www.bioportal.hr/gis/" TargetMode="External"/><Relationship Id="rId27"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1ECB9F-2A0E-4F9E-9736-C0A69D598B6F}"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hr-HR"/>
        </a:p>
      </dgm:t>
    </dgm:pt>
    <dgm:pt modelId="{0E52EF91-1048-4FEF-B1B7-E75F30ED9408}">
      <dgm:prSet phldrT="[Tekst]" custT="1"/>
      <dgm:spPr/>
      <dgm:t>
        <a:bodyPr/>
        <a:lstStyle/>
        <a:p>
          <a:pPr algn="l"/>
          <a:r>
            <a:rPr lang="hr-HR" sz="1200" b="1"/>
            <a:t>Suglasnost na zahtjev</a:t>
          </a:r>
        </a:p>
      </dgm:t>
    </dgm:pt>
    <dgm:pt modelId="{00BF445B-C7C5-4269-A39A-719B52726E78}" type="parTrans" cxnId="{4387ED23-ADE9-461B-B2FD-8DA5A6420CDB}">
      <dgm:prSet/>
      <dgm:spPr/>
      <dgm:t>
        <a:bodyPr/>
        <a:lstStyle/>
        <a:p>
          <a:pPr algn="l"/>
          <a:endParaRPr lang="hr-HR"/>
        </a:p>
      </dgm:t>
    </dgm:pt>
    <dgm:pt modelId="{D3DDFAB4-66F2-46D1-BC1F-80656FF89A6D}" type="sibTrans" cxnId="{4387ED23-ADE9-461B-B2FD-8DA5A6420CDB}">
      <dgm:prSet/>
      <dgm:spPr/>
      <dgm:t>
        <a:bodyPr/>
        <a:lstStyle/>
        <a:p>
          <a:pPr algn="l"/>
          <a:endParaRPr lang="hr-HR"/>
        </a:p>
      </dgm:t>
    </dgm:pt>
    <dgm:pt modelId="{C64D634F-DF5A-4B9C-9A77-ABD371CA2E20}">
      <dgm:prSet phldrT="[Tekst]" custT="1"/>
      <dgm:spPr/>
      <dgm:t>
        <a:bodyPr/>
        <a:lstStyle/>
        <a:p>
          <a:pPr algn="l"/>
          <a:r>
            <a:rPr lang="hr-HR" sz="1200" b="1"/>
            <a:t>IZVRŠNO TIJELO (NAČELNIK)</a:t>
          </a:r>
        </a:p>
      </dgm:t>
    </dgm:pt>
    <dgm:pt modelId="{545BC432-8865-4A77-B396-AD4B1B29EAE2}" type="parTrans" cxnId="{C957BA19-C857-4647-9009-DCC1C44E7DA2}">
      <dgm:prSet/>
      <dgm:spPr/>
      <dgm:t>
        <a:bodyPr/>
        <a:lstStyle/>
        <a:p>
          <a:pPr algn="l"/>
          <a:endParaRPr lang="hr-HR"/>
        </a:p>
      </dgm:t>
    </dgm:pt>
    <dgm:pt modelId="{1A95104B-7FC7-4346-A152-CB719E064F6A}" type="sibTrans" cxnId="{C957BA19-C857-4647-9009-DCC1C44E7DA2}">
      <dgm:prSet/>
      <dgm:spPr/>
      <dgm:t>
        <a:bodyPr/>
        <a:lstStyle/>
        <a:p>
          <a:pPr algn="l"/>
          <a:endParaRPr lang="hr-HR"/>
        </a:p>
      </dgm:t>
    </dgm:pt>
    <dgm:pt modelId="{BAF3F728-1133-40D7-A5C6-03EC5557E72A}">
      <dgm:prSet phldrT="[Tekst]" custT="1"/>
      <dgm:spPr/>
      <dgm:t>
        <a:bodyPr/>
        <a:lstStyle/>
        <a:p>
          <a:pPr algn="l"/>
          <a:r>
            <a:rPr lang="hr-HR" sz="1200" b="1"/>
            <a:t>Zahtjev za pružanje pomoći</a:t>
          </a:r>
        </a:p>
      </dgm:t>
    </dgm:pt>
    <dgm:pt modelId="{330E32CA-9603-4440-9ABE-6726C41C9C3D}" type="parTrans" cxnId="{3FFC1809-6485-4713-8B2F-3F2D5D705CBE}">
      <dgm:prSet/>
      <dgm:spPr/>
      <dgm:t>
        <a:bodyPr/>
        <a:lstStyle/>
        <a:p>
          <a:pPr algn="l"/>
          <a:endParaRPr lang="hr-HR"/>
        </a:p>
      </dgm:t>
    </dgm:pt>
    <dgm:pt modelId="{2ED8DBD6-8827-4838-A9F6-6CD6AC09F6C8}" type="sibTrans" cxnId="{3FFC1809-6485-4713-8B2F-3F2D5D705CBE}">
      <dgm:prSet/>
      <dgm:spPr/>
      <dgm:t>
        <a:bodyPr/>
        <a:lstStyle/>
        <a:p>
          <a:pPr algn="l"/>
          <a:endParaRPr lang="hr-HR"/>
        </a:p>
      </dgm:t>
    </dgm:pt>
    <dgm:pt modelId="{22132062-9C74-4879-9289-819090ECD546}">
      <dgm:prSet phldrT="[Tekst]" custT="1"/>
      <dgm:spPr/>
      <dgm:t>
        <a:bodyPr/>
        <a:lstStyle/>
        <a:p>
          <a:pPr marL="0" indent="-36000" algn="l">
            <a:lnSpc>
              <a:spcPct val="80000"/>
            </a:lnSpc>
            <a:spcAft>
              <a:spcPts val="0"/>
            </a:spcAft>
          </a:pPr>
          <a:r>
            <a:rPr lang="hr-HR" sz="1200" b="1"/>
            <a:t>NAČELNIK STOŽERA CIVILNE ZAŠTITE NIŽE HIJERARHIJSKE RAZINE (OPĆINA NOVO VIRJE)</a:t>
          </a:r>
        </a:p>
      </dgm:t>
    </dgm:pt>
    <dgm:pt modelId="{E23F2034-F2F7-421A-B43E-A196C548369C}" type="parTrans" cxnId="{FCA2CFF2-BDB0-4CC7-A609-A70AD343D49E}">
      <dgm:prSet/>
      <dgm:spPr/>
      <dgm:t>
        <a:bodyPr/>
        <a:lstStyle/>
        <a:p>
          <a:pPr algn="l"/>
          <a:endParaRPr lang="hr-HR"/>
        </a:p>
      </dgm:t>
    </dgm:pt>
    <dgm:pt modelId="{9746BF3D-D1C0-4C07-91AE-810469498CB7}" type="sibTrans" cxnId="{FCA2CFF2-BDB0-4CC7-A609-A70AD343D49E}">
      <dgm:prSet/>
      <dgm:spPr/>
      <dgm:t>
        <a:bodyPr/>
        <a:lstStyle/>
        <a:p>
          <a:pPr algn="l"/>
          <a:endParaRPr lang="hr-HR"/>
        </a:p>
      </dgm:t>
    </dgm:pt>
    <dgm:pt modelId="{3FDAFFC2-F834-45D8-9F48-809DB01AD9D8}">
      <dgm:prSet phldrT="[Tekst]" custT="1"/>
      <dgm:spPr/>
      <dgm:t>
        <a:bodyPr/>
        <a:lstStyle/>
        <a:p>
          <a:pPr algn="l"/>
          <a:r>
            <a:rPr lang="hr-HR" sz="1200" b="1"/>
            <a:t>Odobravanje/ neodobravanje zahtjeva</a:t>
          </a:r>
        </a:p>
      </dgm:t>
    </dgm:pt>
    <dgm:pt modelId="{26C8FFA9-2820-4A7B-8FDB-57B05AC1BAA4}" type="parTrans" cxnId="{A49A448E-833C-40F4-9DA8-489A01FFA8F7}">
      <dgm:prSet/>
      <dgm:spPr/>
      <dgm:t>
        <a:bodyPr/>
        <a:lstStyle/>
        <a:p>
          <a:pPr algn="l"/>
          <a:endParaRPr lang="hr-HR"/>
        </a:p>
      </dgm:t>
    </dgm:pt>
    <dgm:pt modelId="{EC13E1D7-E41E-41E4-A866-CC2533B5F9B5}" type="sibTrans" cxnId="{A49A448E-833C-40F4-9DA8-489A01FFA8F7}">
      <dgm:prSet/>
      <dgm:spPr/>
      <dgm:t>
        <a:bodyPr/>
        <a:lstStyle/>
        <a:p>
          <a:pPr algn="l"/>
          <a:endParaRPr lang="hr-HR"/>
        </a:p>
      </dgm:t>
    </dgm:pt>
    <dgm:pt modelId="{1C350721-89D4-431E-9DE6-948CA9E173CC}">
      <dgm:prSet phldrT="[Tekst]" custT="1"/>
      <dgm:spPr/>
      <dgm:t>
        <a:bodyPr/>
        <a:lstStyle/>
        <a:p>
          <a:pPr marL="0" algn="l">
            <a:lnSpc>
              <a:spcPct val="80000"/>
            </a:lnSpc>
            <a:spcAft>
              <a:spcPts val="0"/>
            </a:spcAft>
          </a:pPr>
          <a:r>
            <a:rPr lang="hr-HR" sz="1200" b="1"/>
            <a:t>NAČELNIK STOŽERA CIVILNE ZAŠTITE VIŠE HIJERARHIJSKE RAZINE (KOPRIVNIČKO-KRIŽEVAČKA ŽUPANIJE)</a:t>
          </a:r>
        </a:p>
      </dgm:t>
    </dgm:pt>
    <dgm:pt modelId="{E7C27F0D-90C1-4BCA-AA3E-3CAD9E26DF5C}" type="parTrans" cxnId="{99889656-E7E9-47CD-AD4D-BB9BB25B8E08}">
      <dgm:prSet/>
      <dgm:spPr/>
      <dgm:t>
        <a:bodyPr/>
        <a:lstStyle/>
        <a:p>
          <a:pPr algn="l"/>
          <a:endParaRPr lang="hr-HR"/>
        </a:p>
      </dgm:t>
    </dgm:pt>
    <dgm:pt modelId="{8CCCA6D2-1C5E-4094-8ADF-FC7BA73910AA}" type="sibTrans" cxnId="{99889656-E7E9-47CD-AD4D-BB9BB25B8E08}">
      <dgm:prSet/>
      <dgm:spPr/>
      <dgm:t>
        <a:bodyPr/>
        <a:lstStyle/>
        <a:p>
          <a:pPr algn="l"/>
          <a:endParaRPr lang="hr-HR"/>
        </a:p>
      </dgm:t>
    </dgm:pt>
    <dgm:pt modelId="{FA33AF80-952F-42FE-9294-EB7F479CA3E3}" type="pres">
      <dgm:prSet presAssocID="{761ECB9F-2A0E-4F9E-9736-C0A69D598B6F}" presName="Name0" presStyleCnt="0">
        <dgm:presLayoutVars>
          <dgm:dir/>
          <dgm:animLvl val="lvl"/>
          <dgm:resizeHandles val="exact"/>
        </dgm:presLayoutVars>
      </dgm:prSet>
      <dgm:spPr/>
    </dgm:pt>
    <dgm:pt modelId="{927DA148-0733-42E7-877F-09F2425AC3CB}" type="pres">
      <dgm:prSet presAssocID="{761ECB9F-2A0E-4F9E-9736-C0A69D598B6F}" presName="tSp" presStyleCnt="0"/>
      <dgm:spPr/>
    </dgm:pt>
    <dgm:pt modelId="{C5988EDB-EE77-4A28-8E04-26AAC6575152}" type="pres">
      <dgm:prSet presAssocID="{761ECB9F-2A0E-4F9E-9736-C0A69D598B6F}" presName="bSp" presStyleCnt="0"/>
      <dgm:spPr/>
    </dgm:pt>
    <dgm:pt modelId="{B775039B-7D2B-4FD0-A33F-67A5D68841AB}" type="pres">
      <dgm:prSet presAssocID="{761ECB9F-2A0E-4F9E-9736-C0A69D598B6F}" presName="process" presStyleCnt="0"/>
      <dgm:spPr/>
    </dgm:pt>
    <dgm:pt modelId="{8AC085E1-1DCD-4745-90E5-2E178AFC4435}" type="pres">
      <dgm:prSet presAssocID="{0E52EF91-1048-4FEF-B1B7-E75F30ED9408}" presName="composite1" presStyleCnt="0"/>
      <dgm:spPr/>
    </dgm:pt>
    <dgm:pt modelId="{61BF1F28-8C1D-4049-82B9-3917800DA210}" type="pres">
      <dgm:prSet presAssocID="{0E52EF91-1048-4FEF-B1B7-E75F30ED9408}" presName="dummyNode1" presStyleLbl="node1" presStyleIdx="0" presStyleCnt="3"/>
      <dgm:spPr/>
    </dgm:pt>
    <dgm:pt modelId="{263C0B31-7938-4B52-B595-440109521F88}" type="pres">
      <dgm:prSet presAssocID="{0E52EF91-1048-4FEF-B1B7-E75F30ED9408}" presName="childNode1" presStyleLbl="bgAcc1" presStyleIdx="0" presStyleCnt="3" custScaleX="118570" custScaleY="129787">
        <dgm:presLayoutVars>
          <dgm:bulletEnabled val="1"/>
        </dgm:presLayoutVars>
      </dgm:prSet>
      <dgm:spPr/>
    </dgm:pt>
    <dgm:pt modelId="{158E5534-623C-4CB2-89C5-46AC40DB002F}" type="pres">
      <dgm:prSet presAssocID="{0E52EF91-1048-4FEF-B1B7-E75F30ED9408}" presName="childNode1tx" presStyleLbl="bgAcc1" presStyleIdx="0" presStyleCnt="3">
        <dgm:presLayoutVars>
          <dgm:bulletEnabled val="1"/>
        </dgm:presLayoutVars>
      </dgm:prSet>
      <dgm:spPr/>
    </dgm:pt>
    <dgm:pt modelId="{015E11CB-2ABD-4A3F-B9E0-9C4CAF97C00F}" type="pres">
      <dgm:prSet presAssocID="{0E52EF91-1048-4FEF-B1B7-E75F30ED9408}" presName="parentNode1" presStyleLbl="node1" presStyleIdx="0" presStyleCnt="3" custLinFactNeighborX="2364" custLinFactNeighborY="11892">
        <dgm:presLayoutVars>
          <dgm:chMax val="1"/>
          <dgm:bulletEnabled val="1"/>
        </dgm:presLayoutVars>
      </dgm:prSet>
      <dgm:spPr/>
    </dgm:pt>
    <dgm:pt modelId="{3DA37348-5F8A-4959-83D0-803486BBF70A}" type="pres">
      <dgm:prSet presAssocID="{0E52EF91-1048-4FEF-B1B7-E75F30ED9408}" presName="connSite1" presStyleCnt="0"/>
      <dgm:spPr/>
    </dgm:pt>
    <dgm:pt modelId="{8BFB1984-A3D1-4875-A658-467A67D73D0B}" type="pres">
      <dgm:prSet presAssocID="{D3DDFAB4-66F2-46D1-BC1F-80656FF89A6D}" presName="Name9" presStyleLbl="sibTrans2D1" presStyleIdx="0" presStyleCnt="2"/>
      <dgm:spPr/>
    </dgm:pt>
    <dgm:pt modelId="{C4FD8CE6-75ED-4C57-AC27-1C7270FE94B3}" type="pres">
      <dgm:prSet presAssocID="{BAF3F728-1133-40D7-A5C6-03EC5557E72A}" presName="composite2" presStyleCnt="0"/>
      <dgm:spPr/>
    </dgm:pt>
    <dgm:pt modelId="{286CADB4-849F-45A8-A8D6-D4CF260930B1}" type="pres">
      <dgm:prSet presAssocID="{BAF3F728-1133-40D7-A5C6-03EC5557E72A}" presName="dummyNode2" presStyleLbl="node1" presStyleIdx="0" presStyleCnt="3"/>
      <dgm:spPr/>
    </dgm:pt>
    <dgm:pt modelId="{027AFDB5-8F7C-4F1D-8A03-FC7054A79ACD}" type="pres">
      <dgm:prSet presAssocID="{BAF3F728-1133-40D7-A5C6-03EC5557E72A}" presName="childNode2" presStyleLbl="bgAcc1" presStyleIdx="1" presStyleCnt="3" custScaleX="111377" custScaleY="133911" custLinFactNeighborX="-525" custLinFactNeighborY="-637">
        <dgm:presLayoutVars>
          <dgm:bulletEnabled val="1"/>
        </dgm:presLayoutVars>
      </dgm:prSet>
      <dgm:spPr/>
    </dgm:pt>
    <dgm:pt modelId="{07AE1A40-3AC7-40C6-889B-70DC185A1AD1}" type="pres">
      <dgm:prSet presAssocID="{BAF3F728-1133-40D7-A5C6-03EC5557E72A}" presName="childNode2tx" presStyleLbl="bgAcc1" presStyleIdx="1" presStyleCnt="3">
        <dgm:presLayoutVars>
          <dgm:bulletEnabled val="1"/>
        </dgm:presLayoutVars>
      </dgm:prSet>
      <dgm:spPr/>
    </dgm:pt>
    <dgm:pt modelId="{1FA2EAF2-D0C1-41EF-8E90-4648F5CFF53C}" type="pres">
      <dgm:prSet presAssocID="{BAF3F728-1133-40D7-A5C6-03EC5557E72A}" presName="parentNode2" presStyleLbl="node1" presStyleIdx="1" presStyleCnt="3" custLinFactNeighborX="1182" custLinFactNeighborY="-37162">
        <dgm:presLayoutVars>
          <dgm:chMax val="0"/>
          <dgm:bulletEnabled val="1"/>
        </dgm:presLayoutVars>
      </dgm:prSet>
      <dgm:spPr/>
    </dgm:pt>
    <dgm:pt modelId="{7B4A044D-095B-4302-91C6-3982D75ADDA6}" type="pres">
      <dgm:prSet presAssocID="{BAF3F728-1133-40D7-A5C6-03EC5557E72A}" presName="connSite2" presStyleCnt="0"/>
      <dgm:spPr/>
    </dgm:pt>
    <dgm:pt modelId="{2D3AC2FB-F3D4-43B9-B0F4-485439CD6151}" type="pres">
      <dgm:prSet presAssocID="{2ED8DBD6-8827-4838-A9F6-6CD6AC09F6C8}" presName="Name18" presStyleLbl="sibTrans2D1" presStyleIdx="1" presStyleCnt="2" custLinFactNeighborX="17157" custLinFactNeighborY="1760"/>
      <dgm:spPr/>
    </dgm:pt>
    <dgm:pt modelId="{7A303466-44FD-4FC3-9850-8087F51B191A}" type="pres">
      <dgm:prSet presAssocID="{3FDAFFC2-F834-45D8-9F48-809DB01AD9D8}" presName="composite1" presStyleCnt="0"/>
      <dgm:spPr/>
    </dgm:pt>
    <dgm:pt modelId="{AE17428D-D828-449B-AF79-5B9F997E7343}" type="pres">
      <dgm:prSet presAssocID="{3FDAFFC2-F834-45D8-9F48-809DB01AD9D8}" presName="dummyNode1" presStyleLbl="node1" presStyleIdx="1" presStyleCnt="3"/>
      <dgm:spPr/>
    </dgm:pt>
    <dgm:pt modelId="{04300D3D-9399-4CA8-AE72-35C6F16F4704}" type="pres">
      <dgm:prSet presAssocID="{3FDAFFC2-F834-45D8-9F48-809DB01AD9D8}" presName="childNode1" presStyleLbl="bgAcc1" presStyleIdx="2" presStyleCnt="3" custScaleX="113542" custScaleY="133694">
        <dgm:presLayoutVars>
          <dgm:bulletEnabled val="1"/>
        </dgm:presLayoutVars>
      </dgm:prSet>
      <dgm:spPr/>
    </dgm:pt>
    <dgm:pt modelId="{1207A658-F7C3-4327-8452-08AF282BD88E}" type="pres">
      <dgm:prSet presAssocID="{3FDAFFC2-F834-45D8-9F48-809DB01AD9D8}" presName="childNode1tx" presStyleLbl="bgAcc1" presStyleIdx="2" presStyleCnt="3">
        <dgm:presLayoutVars>
          <dgm:bulletEnabled val="1"/>
        </dgm:presLayoutVars>
      </dgm:prSet>
      <dgm:spPr/>
    </dgm:pt>
    <dgm:pt modelId="{4A3385CB-6BA5-499E-A2DC-98E9666AD0B3}" type="pres">
      <dgm:prSet presAssocID="{3FDAFFC2-F834-45D8-9F48-809DB01AD9D8}" presName="parentNode1" presStyleLbl="node1" presStyleIdx="2" presStyleCnt="3" custLinFactNeighborX="-9485" custLinFactNeighborY="62499">
        <dgm:presLayoutVars>
          <dgm:chMax val="1"/>
          <dgm:bulletEnabled val="1"/>
        </dgm:presLayoutVars>
      </dgm:prSet>
      <dgm:spPr/>
    </dgm:pt>
    <dgm:pt modelId="{0EB304D4-BBD0-435D-B08E-C029C11DECC4}" type="pres">
      <dgm:prSet presAssocID="{3FDAFFC2-F834-45D8-9F48-809DB01AD9D8}" presName="connSite1" presStyleCnt="0"/>
      <dgm:spPr/>
    </dgm:pt>
  </dgm:ptLst>
  <dgm:cxnLst>
    <dgm:cxn modelId="{3FFC1809-6485-4713-8B2F-3F2D5D705CBE}" srcId="{761ECB9F-2A0E-4F9E-9736-C0A69D598B6F}" destId="{BAF3F728-1133-40D7-A5C6-03EC5557E72A}" srcOrd="1" destOrd="0" parTransId="{330E32CA-9603-4440-9ABE-6726C41C9C3D}" sibTransId="{2ED8DBD6-8827-4838-A9F6-6CD6AC09F6C8}"/>
    <dgm:cxn modelId="{4F11D40C-C403-45AE-9BCD-A4C742EC7EEA}" type="presOf" srcId="{22132062-9C74-4879-9289-819090ECD546}" destId="{027AFDB5-8F7C-4F1D-8A03-FC7054A79ACD}" srcOrd="0" destOrd="0" presId="urn:microsoft.com/office/officeart/2005/8/layout/hProcess4"/>
    <dgm:cxn modelId="{4B06370E-7801-4DCA-927F-01AD1C8A74A6}" type="presOf" srcId="{C64D634F-DF5A-4B9C-9A77-ABD371CA2E20}" destId="{263C0B31-7938-4B52-B595-440109521F88}" srcOrd="0" destOrd="0" presId="urn:microsoft.com/office/officeart/2005/8/layout/hProcess4"/>
    <dgm:cxn modelId="{C957BA19-C857-4647-9009-DCC1C44E7DA2}" srcId="{0E52EF91-1048-4FEF-B1B7-E75F30ED9408}" destId="{C64D634F-DF5A-4B9C-9A77-ABD371CA2E20}" srcOrd="0" destOrd="0" parTransId="{545BC432-8865-4A77-B396-AD4B1B29EAE2}" sibTransId="{1A95104B-7FC7-4346-A152-CB719E064F6A}"/>
    <dgm:cxn modelId="{48995B1B-72CE-4B0E-8D89-2D1F5A062AFE}" type="presOf" srcId="{2ED8DBD6-8827-4838-A9F6-6CD6AC09F6C8}" destId="{2D3AC2FB-F3D4-43B9-B0F4-485439CD6151}" srcOrd="0" destOrd="0" presId="urn:microsoft.com/office/officeart/2005/8/layout/hProcess4"/>
    <dgm:cxn modelId="{47D63323-1B79-4B04-A5AC-77CEABD7787A}" type="presOf" srcId="{22132062-9C74-4879-9289-819090ECD546}" destId="{07AE1A40-3AC7-40C6-889B-70DC185A1AD1}" srcOrd="1" destOrd="0" presId="urn:microsoft.com/office/officeart/2005/8/layout/hProcess4"/>
    <dgm:cxn modelId="{4387ED23-ADE9-461B-B2FD-8DA5A6420CDB}" srcId="{761ECB9F-2A0E-4F9E-9736-C0A69D598B6F}" destId="{0E52EF91-1048-4FEF-B1B7-E75F30ED9408}" srcOrd="0" destOrd="0" parTransId="{00BF445B-C7C5-4269-A39A-719B52726E78}" sibTransId="{D3DDFAB4-66F2-46D1-BC1F-80656FF89A6D}"/>
    <dgm:cxn modelId="{01B90552-4206-4CA7-BFC6-A44E720439E1}" type="presOf" srcId="{3FDAFFC2-F834-45D8-9F48-809DB01AD9D8}" destId="{4A3385CB-6BA5-499E-A2DC-98E9666AD0B3}" srcOrd="0" destOrd="0" presId="urn:microsoft.com/office/officeart/2005/8/layout/hProcess4"/>
    <dgm:cxn modelId="{99889656-E7E9-47CD-AD4D-BB9BB25B8E08}" srcId="{3FDAFFC2-F834-45D8-9F48-809DB01AD9D8}" destId="{1C350721-89D4-431E-9DE6-948CA9E173CC}" srcOrd="0" destOrd="0" parTransId="{E7C27F0D-90C1-4BCA-AA3E-3CAD9E26DF5C}" sibTransId="{8CCCA6D2-1C5E-4094-8ADF-FC7BA73910AA}"/>
    <dgm:cxn modelId="{29B1E558-2A23-4A2D-8152-F63E2611077F}" type="presOf" srcId="{C64D634F-DF5A-4B9C-9A77-ABD371CA2E20}" destId="{158E5534-623C-4CB2-89C5-46AC40DB002F}" srcOrd="1" destOrd="0" presId="urn:microsoft.com/office/officeart/2005/8/layout/hProcess4"/>
    <dgm:cxn modelId="{A49A448E-833C-40F4-9DA8-489A01FFA8F7}" srcId="{761ECB9F-2A0E-4F9E-9736-C0A69D598B6F}" destId="{3FDAFFC2-F834-45D8-9F48-809DB01AD9D8}" srcOrd="2" destOrd="0" parTransId="{26C8FFA9-2820-4A7B-8FDB-57B05AC1BAA4}" sibTransId="{EC13E1D7-E41E-41E4-A866-CC2533B5F9B5}"/>
    <dgm:cxn modelId="{7609D38F-CAF4-42CB-94BD-589A588E64E1}" type="presOf" srcId="{D3DDFAB4-66F2-46D1-BC1F-80656FF89A6D}" destId="{8BFB1984-A3D1-4875-A658-467A67D73D0B}" srcOrd="0" destOrd="0" presId="urn:microsoft.com/office/officeart/2005/8/layout/hProcess4"/>
    <dgm:cxn modelId="{58D2C89C-5B45-4BA0-9642-CB467885BE04}" type="presOf" srcId="{1C350721-89D4-431E-9DE6-948CA9E173CC}" destId="{04300D3D-9399-4CA8-AE72-35C6F16F4704}" srcOrd="0" destOrd="0" presId="urn:microsoft.com/office/officeart/2005/8/layout/hProcess4"/>
    <dgm:cxn modelId="{401D48C5-E0EA-4B2B-B39C-5C2C0BE976B6}" type="presOf" srcId="{BAF3F728-1133-40D7-A5C6-03EC5557E72A}" destId="{1FA2EAF2-D0C1-41EF-8E90-4648F5CFF53C}" srcOrd="0" destOrd="0" presId="urn:microsoft.com/office/officeart/2005/8/layout/hProcess4"/>
    <dgm:cxn modelId="{EA591FDD-BF57-4DC4-8427-DCDED810AC11}" type="presOf" srcId="{0E52EF91-1048-4FEF-B1B7-E75F30ED9408}" destId="{015E11CB-2ABD-4A3F-B9E0-9C4CAF97C00F}" srcOrd="0" destOrd="0" presId="urn:microsoft.com/office/officeart/2005/8/layout/hProcess4"/>
    <dgm:cxn modelId="{D7C417EA-DAB1-4DE0-AFE7-712FBC96C25F}" type="presOf" srcId="{761ECB9F-2A0E-4F9E-9736-C0A69D598B6F}" destId="{FA33AF80-952F-42FE-9294-EB7F479CA3E3}" srcOrd="0" destOrd="0" presId="urn:microsoft.com/office/officeart/2005/8/layout/hProcess4"/>
    <dgm:cxn modelId="{FCA2CFF2-BDB0-4CC7-A609-A70AD343D49E}" srcId="{BAF3F728-1133-40D7-A5C6-03EC5557E72A}" destId="{22132062-9C74-4879-9289-819090ECD546}" srcOrd="0" destOrd="0" parTransId="{E23F2034-F2F7-421A-B43E-A196C548369C}" sibTransId="{9746BF3D-D1C0-4C07-91AE-810469498CB7}"/>
    <dgm:cxn modelId="{83FB52FE-9EF6-4272-99B4-8D45BE4E533A}" type="presOf" srcId="{1C350721-89D4-431E-9DE6-948CA9E173CC}" destId="{1207A658-F7C3-4327-8452-08AF282BD88E}" srcOrd="1" destOrd="0" presId="urn:microsoft.com/office/officeart/2005/8/layout/hProcess4"/>
    <dgm:cxn modelId="{8A4768D7-653A-4EFB-9435-8A280745551B}" type="presParOf" srcId="{FA33AF80-952F-42FE-9294-EB7F479CA3E3}" destId="{927DA148-0733-42E7-877F-09F2425AC3CB}" srcOrd="0" destOrd="0" presId="urn:microsoft.com/office/officeart/2005/8/layout/hProcess4"/>
    <dgm:cxn modelId="{DA485810-13DB-493F-8BD2-2C0F6186AC9A}" type="presParOf" srcId="{FA33AF80-952F-42FE-9294-EB7F479CA3E3}" destId="{C5988EDB-EE77-4A28-8E04-26AAC6575152}" srcOrd="1" destOrd="0" presId="urn:microsoft.com/office/officeart/2005/8/layout/hProcess4"/>
    <dgm:cxn modelId="{A89307B5-30C9-4CC9-A9BE-37C8F5D5B23C}" type="presParOf" srcId="{FA33AF80-952F-42FE-9294-EB7F479CA3E3}" destId="{B775039B-7D2B-4FD0-A33F-67A5D68841AB}" srcOrd="2" destOrd="0" presId="urn:microsoft.com/office/officeart/2005/8/layout/hProcess4"/>
    <dgm:cxn modelId="{8358D5A9-1D78-4E1E-A23A-CF2E29792588}" type="presParOf" srcId="{B775039B-7D2B-4FD0-A33F-67A5D68841AB}" destId="{8AC085E1-1DCD-4745-90E5-2E178AFC4435}" srcOrd="0" destOrd="0" presId="urn:microsoft.com/office/officeart/2005/8/layout/hProcess4"/>
    <dgm:cxn modelId="{13327FBD-173C-4C79-B276-790A7F376890}" type="presParOf" srcId="{8AC085E1-1DCD-4745-90E5-2E178AFC4435}" destId="{61BF1F28-8C1D-4049-82B9-3917800DA210}" srcOrd="0" destOrd="0" presId="urn:microsoft.com/office/officeart/2005/8/layout/hProcess4"/>
    <dgm:cxn modelId="{5C4950B9-0ABE-4416-BCE8-7394DC35B445}" type="presParOf" srcId="{8AC085E1-1DCD-4745-90E5-2E178AFC4435}" destId="{263C0B31-7938-4B52-B595-440109521F88}" srcOrd="1" destOrd="0" presId="urn:microsoft.com/office/officeart/2005/8/layout/hProcess4"/>
    <dgm:cxn modelId="{6EEFE89B-FA3E-4905-9CF7-93B73EC0CE0D}" type="presParOf" srcId="{8AC085E1-1DCD-4745-90E5-2E178AFC4435}" destId="{158E5534-623C-4CB2-89C5-46AC40DB002F}" srcOrd="2" destOrd="0" presId="urn:microsoft.com/office/officeart/2005/8/layout/hProcess4"/>
    <dgm:cxn modelId="{8555CC22-A307-468F-A390-E03EF890E8B4}" type="presParOf" srcId="{8AC085E1-1DCD-4745-90E5-2E178AFC4435}" destId="{015E11CB-2ABD-4A3F-B9E0-9C4CAF97C00F}" srcOrd="3" destOrd="0" presId="urn:microsoft.com/office/officeart/2005/8/layout/hProcess4"/>
    <dgm:cxn modelId="{45F13F92-2B43-4E07-A566-B17393EAF880}" type="presParOf" srcId="{8AC085E1-1DCD-4745-90E5-2E178AFC4435}" destId="{3DA37348-5F8A-4959-83D0-803486BBF70A}" srcOrd="4" destOrd="0" presId="urn:microsoft.com/office/officeart/2005/8/layout/hProcess4"/>
    <dgm:cxn modelId="{67F5BBE5-F559-488A-8766-653A7967CDF8}" type="presParOf" srcId="{B775039B-7D2B-4FD0-A33F-67A5D68841AB}" destId="{8BFB1984-A3D1-4875-A658-467A67D73D0B}" srcOrd="1" destOrd="0" presId="urn:microsoft.com/office/officeart/2005/8/layout/hProcess4"/>
    <dgm:cxn modelId="{982FE5E4-CE44-4920-B39C-43F3D28C72D9}" type="presParOf" srcId="{B775039B-7D2B-4FD0-A33F-67A5D68841AB}" destId="{C4FD8CE6-75ED-4C57-AC27-1C7270FE94B3}" srcOrd="2" destOrd="0" presId="urn:microsoft.com/office/officeart/2005/8/layout/hProcess4"/>
    <dgm:cxn modelId="{C410E84B-1DEA-4D00-98AC-A366AF0A0A0F}" type="presParOf" srcId="{C4FD8CE6-75ED-4C57-AC27-1C7270FE94B3}" destId="{286CADB4-849F-45A8-A8D6-D4CF260930B1}" srcOrd="0" destOrd="0" presId="urn:microsoft.com/office/officeart/2005/8/layout/hProcess4"/>
    <dgm:cxn modelId="{4D374D76-4384-403E-96E7-C99BBFA982FE}" type="presParOf" srcId="{C4FD8CE6-75ED-4C57-AC27-1C7270FE94B3}" destId="{027AFDB5-8F7C-4F1D-8A03-FC7054A79ACD}" srcOrd="1" destOrd="0" presId="urn:microsoft.com/office/officeart/2005/8/layout/hProcess4"/>
    <dgm:cxn modelId="{8529676A-E5AF-4CC1-9D5B-74A9FC902411}" type="presParOf" srcId="{C4FD8CE6-75ED-4C57-AC27-1C7270FE94B3}" destId="{07AE1A40-3AC7-40C6-889B-70DC185A1AD1}" srcOrd="2" destOrd="0" presId="urn:microsoft.com/office/officeart/2005/8/layout/hProcess4"/>
    <dgm:cxn modelId="{FBD25AC4-DCE2-45C1-A66E-D541A42B1AEE}" type="presParOf" srcId="{C4FD8CE6-75ED-4C57-AC27-1C7270FE94B3}" destId="{1FA2EAF2-D0C1-41EF-8E90-4648F5CFF53C}" srcOrd="3" destOrd="0" presId="urn:microsoft.com/office/officeart/2005/8/layout/hProcess4"/>
    <dgm:cxn modelId="{7A977BB0-6532-4724-8AE4-DD192B358777}" type="presParOf" srcId="{C4FD8CE6-75ED-4C57-AC27-1C7270FE94B3}" destId="{7B4A044D-095B-4302-91C6-3982D75ADDA6}" srcOrd="4" destOrd="0" presId="urn:microsoft.com/office/officeart/2005/8/layout/hProcess4"/>
    <dgm:cxn modelId="{3568B622-DE57-47C7-9AF3-688DC5E64D2D}" type="presParOf" srcId="{B775039B-7D2B-4FD0-A33F-67A5D68841AB}" destId="{2D3AC2FB-F3D4-43B9-B0F4-485439CD6151}" srcOrd="3" destOrd="0" presId="urn:microsoft.com/office/officeart/2005/8/layout/hProcess4"/>
    <dgm:cxn modelId="{606C702F-7A65-4A54-889C-5C93C9723D89}" type="presParOf" srcId="{B775039B-7D2B-4FD0-A33F-67A5D68841AB}" destId="{7A303466-44FD-4FC3-9850-8087F51B191A}" srcOrd="4" destOrd="0" presId="urn:microsoft.com/office/officeart/2005/8/layout/hProcess4"/>
    <dgm:cxn modelId="{CAE6CBE6-D778-49B4-82B6-B92BAE4143D8}" type="presParOf" srcId="{7A303466-44FD-4FC3-9850-8087F51B191A}" destId="{AE17428D-D828-449B-AF79-5B9F997E7343}" srcOrd="0" destOrd="0" presId="urn:microsoft.com/office/officeart/2005/8/layout/hProcess4"/>
    <dgm:cxn modelId="{D2B3E5A8-33F7-4924-9E42-D3AFFAD8BADB}" type="presParOf" srcId="{7A303466-44FD-4FC3-9850-8087F51B191A}" destId="{04300D3D-9399-4CA8-AE72-35C6F16F4704}" srcOrd="1" destOrd="0" presId="urn:microsoft.com/office/officeart/2005/8/layout/hProcess4"/>
    <dgm:cxn modelId="{B337CEE9-6DAA-46F2-AD5B-DBED782FD119}" type="presParOf" srcId="{7A303466-44FD-4FC3-9850-8087F51B191A}" destId="{1207A658-F7C3-4327-8452-08AF282BD88E}" srcOrd="2" destOrd="0" presId="urn:microsoft.com/office/officeart/2005/8/layout/hProcess4"/>
    <dgm:cxn modelId="{E384D4DB-4597-4C88-B747-FB4BC2B73FBD}" type="presParOf" srcId="{7A303466-44FD-4FC3-9850-8087F51B191A}" destId="{4A3385CB-6BA5-499E-A2DC-98E9666AD0B3}" srcOrd="3" destOrd="0" presId="urn:microsoft.com/office/officeart/2005/8/layout/hProcess4"/>
    <dgm:cxn modelId="{32D0EE08-5E1A-41A7-BC2D-DABDE0114E1A}" type="presParOf" srcId="{7A303466-44FD-4FC3-9850-8087F51B191A}" destId="{0EB304D4-BBD0-435D-B08E-C029C11DECC4}" srcOrd="4" destOrd="0" presId="urn:microsoft.com/office/officeart/2005/8/layout/h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1ECB9F-2A0E-4F9E-9736-C0A69D598B6F}"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hr-HR"/>
        </a:p>
      </dgm:t>
    </dgm:pt>
    <dgm:pt modelId="{0E52EF91-1048-4FEF-B1B7-E75F30ED9408}">
      <dgm:prSet phldrT="[Tekst]" custT="1"/>
      <dgm:spPr/>
      <dgm:t>
        <a:bodyPr/>
        <a:lstStyle/>
        <a:p>
          <a:r>
            <a:rPr lang="hr-HR" sz="1200" b="1"/>
            <a:t>Suglasnost na zahtjev</a:t>
          </a:r>
        </a:p>
      </dgm:t>
    </dgm:pt>
    <dgm:pt modelId="{00BF445B-C7C5-4269-A39A-719B52726E78}" type="parTrans" cxnId="{4387ED23-ADE9-461B-B2FD-8DA5A6420CDB}">
      <dgm:prSet/>
      <dgm:spPr/>
      <dgm:t>
        <a:bodyPr/>
        <a:lstStyle/>
        <a:p>
          <a:endParaRPr lang="hr-HR"/>
        </a:p>
      </dgm:t>
    </dgm:pt>
    <dgm:pt modelId="{D3DDFAB4-66F2-46D1-BC1F-80656FF89A6D}" type="sibTrans" cxnId="{4387ED23-ADE9-461B-B2FD-8DA5A6420CDB}">
      <dgm:prSet/>
      <dgm:spPr/>
      <dgm:t>
        <a:bodyPr/>
        <a:lstStyle/>
        <a:p>
          <a:endParaRPr lang="hr-HR"/>
        </a:p>
      </dgm:t>
    </dgm:pt>
    <dgm:pt modelId="{C64D634F-DF5A-4B9C-9A77-ABD371CA2E20}">
      <dgm:prSet phldrT="[Tekst]" custT="1"/>
      <dgm:spPr/>
      <dgm:t>
        <a:bodyPr/>
        <a:lstStyle/>
        <a:p>
          <a:r>
            <a:rPr lang="hr-HR" sz="1200" b="1"/>
            <a:t>IZVRŠNO TIJELO (NAČELNIK)</a:t>
          </a:r>
        </a:p>
      </dgm:t>
    </dgm:pt>
    <dgm:pt modelId="{545BC432-8865-4A77-B396-AD4B1B29EAE2}" type="parTrans" cxnId="{C957BA19-C857-4647-9009-DCC1C44E7DA2}">
      <dgm:prSet/>
      <dgm:spPr/>
      <dgm:t>
        <a:bodyPr/>
        <a:lstStyle/>
        <a:p>
          <a:endParaRPr lang="hr-HR"/>
        </a:p>
      </dgm:t>
    </dgm:pt>
    <dgm:pt modelId="{1A95104B-7FC7-4346-A152-CB719E064F6A}" type="sibTrans" cxnId="{C957BA19-C857-4647-9009-DCC1C44E7DA2}">
      <dgm:prSet/>
      <dgm:spPr/>
      <dgm:t>
        <a:bodyPr/>
        <a:lstStyle/>
        <a:p>
          <a:endParaRPr lang="hr-HR"/>
        </a:p>
      </dgm:t>
    </dgm:pt>
    <dgm:pt modelId="{BAF3F728-1133-40D7-A5C6-03EC5557E72A}">
      <dgm:prSet phldrT="[Tekst]" custT="1"/>
      <dgm:spPr/>
      <dgm:t>
        <a:bodyPr/>
        <a:lstStyle/>
        <a:p>
          <a:r>
            <a:rPr lang="hr-HR" sz="1200" b="1"/>
            <a:t>Zahtjev za pružanje pomoći</a:t>
          </a:r>
        </a:p>
      </dgm:t>
    </dgm:pt>
    <dgm:pt modelId="{330E32CA-9603-4440-9ABE-6726C41C9C3D}" type="parTrans" cxnId="{3FFC1809-6485-4713-8B2F-3F2D5D705CBE}">
      <dgm:prSet/>
      <dgm:spPr/>
      <dgm:t>
        <a:bodyPr/>
        <a:lstStyle/>
        <a:p>
          <a:endParaRPr lang="hr-HR"/>
        </a:p>
      </dgm:t>
    </dgm:pt>
    <dgm:pt modelId="{2ED8DBD6-8827-4838-A9F6-6CD6AC09F6C8}" type="sibTrans" cxnId="{3FFC1809-6485-4713-8B2F-3F2D5D705CBE}">
      <dgm:prSet/>
      <dgm:spPr/>
      <dgm:t>
        <a:bodyPr/>
        <a:lstStyle/>
        <a:p>
          <a:endParaRPr lang="hr-HR"/>
        </a:p>
      </dgm:t>
    </dgm:pt>
    <dgm:pt modelId="{22132062-9C74-4879-9289-819090ECD546}">
      <dgm:prSet phldrT="[Tekst]" custT="1"/>
      <dgm:spPr/>
      <dgm:t>
        <a:bodyPr/>
        <a:lstStyle/>
        <a:p>
          <a:pPr marL="0" indent="-36000">
            <a:lnSpc>
              <a:spcPct val="80000"/>
            </a:lnSpc>
            <a:spcAft>
              <a:spcPts val="0"/>
            </a:spcAft>
          </a:pPr>
          <a:r>
            <a:rPr lang="hr-HR" sz="1200" b="1"/>
            <a:t>NAČELNIK STOŽERA CIVILNE ZAŠTITE NIŽE HIJERARHIJSKE RAZINE (OPĆINA NOVO VIRJE)</a:t>
          </a:r>
        </a:p>
      </dgm:t>
    </dgm:pt>
    <dgm:pt modelId="{E23F2034-F2F7-421A-B43E-A196C548369C}" type="parTrans" cxnId="{FCA2CFF2-BDB0-4CC7-A609-A70AD343D49E}">
      <dgm:prSet/>
      <dgm:spPr/>
      <dgm:t>
        <a:bodyPr/>
        <a:lstStyle/>
        <a:p>
          <a:endParaRPr lang="hr-HR"/>
        </a:p>
      </dgm:t>
    </dgm:pt>
    <dgm:pt modelId="{9746BF3D-D1C0-4C07-91AE-810469498CB7}" type="sibTrans" cxnId="{FCA2CFF2-BDB0-4CC7-A609-A70AD343D49E}">
      <dgm:prSet/>
      <dgm:spPr/>
      <dgm:t>
        <a:bodyPr/>
        <a:lstStyle/>
        <a:p>
          <a:endParaRPr lang="hr-HR"/>
        </a:p>
      </dgm:t>
    </dgm:pt>
    <dgm:pt modelId="{3FDAFFC2-F834-45D8-9F48-809DB01AD9D8}">
      <dgm:prSet phldrT="[Tekst]" custT="1"/>
      <dgm:spPr/>
      <dgm:t>
        <a:bodyPr/>
        <a:lstStyle/>
        <a:p>
          <a:r>
            <a:rPr lang="hr-HR" sz="1200" b="1"/>
            <a:t>Odobravanje/ neodobravanje zahtjeva</a:t>
          </a:r>
        </a:p>
      </dgm:t>
    </dgm:pt>
    <dgm:pt modelId="{26C8FFA9-2820-4A7B-8FDB-57B05AC1BAA4}" type="parTrans" cxnId="{A49A448E-833C-40F4-9DA8-489A01FFA8F7}">
      <dgm:prSet/>
      <dgm:spPr/>
      <dgm:t>
        <a:bodyPr/>
        <a:lstStyle/>
        <a:p>
          <a:endParaRPr lang="hr-HR"/>
        </a:p>
      </dgm:t>
    </dgm:pt>
    <dgm:pt modelId="{EC13E1D7-E41E-41E4-A866-CC2533B5F9B5}" type="sibTrans" cxnId="{A49A448E-833C-40F4-9DA8-489A01FFA8F7}">
      <dgm:prSet/>
      <dgm:spPr/>
      <dgm:t>
        <a:bodyPr/>
        <a:lstStyle/>
        <a:p>
          <a:endParaRPr lang="hr-HR"/>
        </a:p>
      </dgm:t>
    </dgm:pt>
    <dgm:pt modelId="{1C350721-89D4-431E-9DE6-948CA9E173CC}">
      <dgm:prSet phldrT="[Tekst]" custT="1"/>
      <dgm:spPr/>
      <dgm:t>
        <a:bodyPr/>
        <a:lstStyle/>
        <a:p>
          <a:pPr marL="0">
            <a:lnSpc>
              <a:spcPct val="80000"/>
            </a:lnSpc>
            <a:spcAft>
              <a:spcPts val="0"/>
            </a:spcAft>
          </a:pPr>
          <a:r>
            <a:rPr lang="hr-HR" sz="1200" b="1"/>
            <a:t>NAČELNIK STOŽERA CIVILNE ZAŠTITE VIŠE HIJERARHIJSKE RAZINE (KOPRIVNIČKO-KRIŽEVAČKE ŽUPANIJE)</a:t>
          </a:r>
        </a:p>
      </dgm:t>
    </dgm:pt>
    <dgm:pt modelId="{E7C27F0D-90C1-4BCA-AA3E-3CAD9E26DF5C}" type="parTrans" cxnId="{99889656-E7E9-47CD-AD4D-BB9BB25B8E08}">
      <dgm:prSet/>
      <dgm:spPr/>
      <dgm:t>
        <a:bodyPr/>
        <a:lstStyle/>
        <a:p>
          <a:endParaRPr lang="hr-HR"/>
        </a:p>
      </dgm:t>
    </dgm:pt>
    <dgm:pt modelId="{8CCCA6D2-1C5E-4094-8ADF-FC7BA73910AA}" type="sibTrans" cxnId="{99889656-E7E9-47CD-AD4D-BB9BB25B8E08}">
      <dgm:prSet/>
      <dgm:spPr/>
      <dgm:t>
        <a:bodyPr/>
        <a:lstStyle/>
        <a:p>
          <a:endParaRPr lang="hr-HR"/>
        </a:p>
      </dgm:t>
    </dgm:pt>
    <dgm:pt modelId="{FA33AF80-952F-42FE-9294-EB7F479CA3E3}" type="pres">
      <dgm:prSet presAssocID="{761ECB9F-2A0E-4F9E-9736-C0A69D598B6F}" presName="Name0" presStyleCnt="0">
        <dgm:presLayoutVars>
          <dgm:dir/>
          <dgm:animLvl val="lvl"/>
          <dgm:resizeHandles val="exact"/>
        </dgm:presLayoutVars>
      </dgm:prSet>
      <dgm:spPr/>
    </dgm:pt>
    <dgm:pt modelId="{927DA148-0733-42E7-877F-09F2425AC3CB}" type="pres">
      <dgm:prSet presAssocID="{761ECB9F-2A0E-4F9E-9736-C0A69D598B6F}" presName="tSp" presStyleCnt="0"/>
      <dgm:spPr/>
    </dgm:pt>
    <dgm:pt modelId="{C5988EDB-EE77-4A28-8E04-26AAC6575152}" type="pres">
      <dgm:prSet presAssocID="{761ECB9F-2A0E-4F9E-9736-C0A69D598B6F}" presName="bSp" presStyleCnt="0"/>
      <dgm:spPr/>
    </dgm:pt>
    <dgm:pt modelId="{B775039B-7D2B-4FD0-A33F-67A5D68841AB}" type="pres">
      <dgm:prSet presAssocID="{761ECB9F-2A0E-4F9E-9736-C0A69D598B6F}" presName="process" presStyleCnt="0"/>
      <dgm:spPr/>
    </dgm:pt>
    <dgm:pt modelId="{8AC085E1-1DCD-4745-90E5-2E178AFC4435}" type="pres">
      <dgm:prSet presAssocID="{0E52EF91-1048-4FEF-B1B7-E75F30ED9408}" presName="composite1" presStyleCnt="0"/>
      <dgm:spPr/>
    </dgm:pt>
    <dgm:pt modelId="{61BF1F28-8C1D-4049-82B9-3917800DA210}" type="pres">
      <dgm:prSet presAssocID="{0E52EF91-1048-4FEF-B1B7-E75F30ED9408}" presName="dummyNode1" presStyleLbl="node1" presStyleIdx="0" presStyleCnt="3"/>
      <dgm:spPr/>
    </dgm:pt>
    <dgm:pt modelId="{263C0B31-7938-4B52-B595-440109521F88}" type="pres">
      <dgm:prSet presAssocID="{0E52EF91-1048-4FEF-B1B7-E75F30ED9408}" presName="childNode1" presStyleLbl="bgAcc1" presStyleIdx="0" presStyleCnt="3" custScaleX="118570" custScaleY="129787">
        <dgm:presLayoutVars>
          <dgm:bulletEnabled val="1"/>
        </dgm:presLayoutVars>
      </dgm:prSet>
      <dgm:spPr/>
    </dgm:pt>
    <dgm:pt modelId="{158E5534-623C-4CB2-89C5-46AC40DB002F}" type="pres">
      <dgm:prSet presAssocID="{0E52EF91-1048-4FEF-B1B7-E75F30ED9408}" presName="childNode1tx" presStyleLbl="bgAcc1" presStyleIdx="0" presStyleCnt="3">
        <dgm:presLayoutVars>
          <dgm:bulletEnabled val="1"/>
        </dgm:presLayoutVars>
      </dgm:prSet>
      <dgm:spPr/>
    </dgm:pt>
    <dgm:pt modelId="{015E11CB-2ABD-4A3F-B9E0-9C4CAF97C00F}" type="pres">
      <dgm:prSet presAssocID="{0E52EF91-1048-4FEF-B1B7-E75F30ED9408}" presName="parentNode1" presStyleLbl="node1" presStyleIdx="0" presStyleCnt="3" custLinFactNeighborX="2364" custLinFactNeighborY="11892">
        <dgm:presLayoutVars>
          <dgm:chMax val="1"/>
          <dgm:bulletEnabled val="1"/>
        </dgm:presLayoutVars>
      </dgm:prSet>
      <dgm:spPr/>
    </dgm:pt>
    <dgm:pt modelId="{3DA37348-5F8A-4959-83D0-803486BBF70A}" type="pres">
      <dgm:prSet presAssocID="{0E52EF91-1048-4FEF-B1B7-E75F30ED9408}" presName="connSite1" presStyleCnt="0"/>
      <dgm:spPr/>
    </dgm:pt>
    <dgm:pt modelId="{8BFB1984-A3D1-4875-A658-467A67D73D0B}" type="pres">
      <dgm:prSet presAssocID="{D3DDFAB4-66F2-46D1-BC1F-80656FF89A6D}" presName="Name9" presStyleLbl="sibTrans2D1" presStyleIdx="0" presStyleCnt="2"/>
      <dgm:spPr/>
    </dgm:pt>
    <dgm:pt modelId="{C4FD8CE6-75ED-4C57-AC27-1C7270FE94B3}" type="pres">
      <dgm:prSet presAssocID="{BAF3F728-1133-40D7-A5C6-03EC5557E72A}" presName="composite2" presStyleCnt="0"/>
      <dgm:spPr/>
    </dgm:pt>
    <dgm:pt modelId="{286CADB4-849F-45A8-A8D6-D4CF260930B1}" type="pres">
      <dgm:prSet presAssocID="{BAF3F728-1133-40D7-A5C6-03EC5557E72A}" presName="dummyNode2" presStyleLbl="node1" presStyleIdx="0" presStyleCnt="3"/>
      <dgm:spPr/>
    </dgm:pt>
    <dgm:pt modelId="{027AFDB5-8F7C-4F1D-8A03-FC7054A79ACD}" type="pres">
      <dgm:prSet presAssocID="{BAF3F728-1133-40D7-A5C6-03EC5557E72A}" presName="childNode2" presStyleLbl="bgAcc1" presStyleIdx="1" presStyleCnt="3" custScaleX="111377" custScaleY="133911" custLinFactNeighborX="-525" custLinFactNeighborY="-637">
        <dgm:presLayoutVars>
          <dgm:bulletEnabled val="1"/>
        </dgm:presLayoutVars>
      </dgm:prSet>
      <dgm:spPr/>
    </dgm:pt>
    <dgm:pt modelId="{07AE1A40-3AC7-40C6-889B-70DC185A1AD1}" type="pres">
      <dgm:prSet presAssocID="{BAF3F728-1133-40D7-A5C6-03EC5557E72A}" presName="childNode2tx" presStyleLbl="bgAcc1" presStyleIdx="1" presStyleCnt="3">
        <dgm:presLayoutVars>
          <dgm:bulletEnabled val="1"/>
        </dgm:presLayoutVars>
      </dgm:prSet>
      <dgm:spPr/>
    </dgm:pt>
    <dgm:pt modelId="{1FA2EAF2-D0C1-41EF-8E90-4648F5CFF53C}" type="pres">
      <dgm:prSet presAssocID="{BAF3F728-1133-40D7-A5C6-03EC5557E72A}" presName="parentNode2" presStyleLbl="node1" presStyleIdx="1" presStyleCnt="3" custLinFactNeighborX="1182" custLinFactNeighborY="-37162">
        <dgm:presLayoutVars>
          <dgm:chMax val="0"/>
          <dgm:bulletEnabled val="1"/>
        </dgm:presLayoutVars>
      </dgm:prSet>
      <dgm:spPr/>
    </dgm:pt>
    <dgm:pt modelId="{7B4A044D-095B-4302-91C6-3982D75ADDA6}" type="pres">
      <dgm:prSet presAssocID="{BAF3F728-1133-40D7-A5C6-03EC5557E72A}" presName="connSite2" presStyleCnt="0"/>
      <dgm:spPr/>
    </dgm:pt>
    <dgm:pt modelId="{2D3AC2FB-F3D4-43B9-B0F4-485439CD6151}" type="pres">
      <dgm:prSet presAssocID="{2ED8DBD6-8827-4838-A9F6-6CD6AC09F6C8}" presName="Name18" presStyleLbl="sibTrans2D1" presStyleIdx="1" presStyleCnt="2" custLinFactNeighborX="17157" custLinFactNeighborY="1760"/>
      <dgm:spPr/>
    </dgm:pt>
    <dgm:pt modelId="{7A303466-44FD-4FC3-9850-8087F51B191A}" type="pres">
      <dgm:prSet presAssocID="{3FDAFFC2-F834-45D8-9F48-809DB01AD9D8}" presName="composite1" presStyleCnt="0"/>
      <dgm:spPr/>
    </dgm:pt>
    <dgm:pt modelId="{AE17428D-D828-449B-AF79-5B9F997E7343}" type="pres">
      <dgm:prSet presAssocID="{3FDAFFC2-F834-45D8-9F48-809DB01AD9D8}" presName="dummyNode1" presStyleLbl="node1" presStyleIdx="1" presStyleCnt="3"/>
      <dgm:spPr/>
    </dgm:pt>
    <dgm:pt modelId="{04300D3D-9399-4CA8-AE72-35C6F16F4704}" type="pres">
      <dgm:prSet presAssocID="{3FDAFFC2-F834-45D8-9F48-809DB01AD9D8}" presName="childNode1" presStyleLbl="bgAcc1" presStyleIdx="2" presStyleCnt="3" custScaleX="113542" custScaleY="133694">
        <dgm:presLayoutVars>
          <dgm:bulletEnabled val="1"/>
        </dgm:presLayoutVars>
      </dgm:prSet>
      <dgm:spPr/>
    </dgm:pt>
    <dgm:pt modelId="{1207A658-F7C3-4327-8452-08AF282BD88E}" type="pres">
      <dgm:prSet presAssocID="{3FDAFFC2-F834-45D8-9F48-809DB01AD9D8}" presName="childNode1tx" presStyleLbl="bgAcc1" presStyleIdx="2" presStyleCnt="3">
        <dgm:presLayoutVars>
          <dgm:bulletEnabled val="1"/>
        </dgm:presLayoutVars>
      </dgm:prSet>
      <dgm:spPr/>
    </dgm:pt>
    <dgm:pt modelId="{4A3385CB-6BA5-499E-A2DC-98E9666AD0B3}" type="pres">
      <dgm:prSet presAssocID="{3FDAFFC2-F834-45D8-9F48-809DB01AD9D8}" presName="parentNode1" presStyleLbl="node1" presStyleIdx="2" presStyleCnt="3" custLinFactNeighborX="-9485" custLinFactNeighborY="62499">
        <dgm:presLayoutVars>
          <dgm:chMax val="1"/>
          <dgm:bulletEnabled val="1"/>
        </dgm:presLayoutVars>
      </dgm:prSet>
      <dgm:spPr/>
    </dgm:pt>
    <dgm:pt modelId="{0EB304D4-BBD0-435D-B08E-C029C11DECC4}" type="pres">
      <dgm:prSet presAssocID="{3FDAFFC2-F834-45D8-9F48-809DB01AD9D8}" presName="connSite1" presStyleCnt="0"/>
      <dgm:spPr/>
    </dgm:pt>
  </dgm:ptLst>
  <dgm:cxnLst>
    <dgm:cxn modelId="{3FFC1809-6485-4713-8B2F-3F2D5D705CBE}" srcId="{761ECB9F-2A0E-4F9E-9736-C0A69D598B6F}" destId="{BAF3F728-1133-40D7-A5C6-03EC5557E72A}" srcOrd="1" destOrd="0" parTransId="{330E32CA-9603-4440-9ABE-6726C41C9C3D}" sibTransId="{2ED8DBD6-8827-4838-A9F6-6CD6AC09F6C8}"/>
    <dgm:cxn modelId="{4F11D40C-C403-45AE-9BCD-A4C742EC7EEA}" type="presOf" srcId="{22132062-9C74-4879-9289-819090ECD546}" destId="{027AFDB5-8F7C-4F1D-8A03-FC7054A79ACD}" srcOrd="0" destOrd="0" presId="urn:microsoft.com/office/officeart/2005/8/layout/hProcess4"/>
    <dgm:cxn modelId="{4B06370E-7801-4DCA-927F-01AD1C8A74A6}" type="presOf" srcId="{C64D634F-DF5A-4B9C-9A77-ABD371CA2E20}" destId="{263C0B31-7938-4B52-B595-440109521F88}" srcOrd="0" destOrd="0" presId="urn:microsoft.com/office/officeart/2005/8/layout/hProcess4"/>
    <dgm:cxn modelId="{C957BA19-C857-4647-9009-DCC1C44E7DA2}" srcId="{0E52EF91-1048-4FEF-B1B7-E75F30ED9408}" destId="{C64D634F-DF5A-4B9C-9A77-ABD371CA2E20}" srcOrd="0" destOrd="0" parTransId="{545BC432-8865-4A77-B396-AD4B1B29EAE2}" sibTransId="{1A95104B-7FC7-4346-A152-CB719E064F6A}"/>
    <dgm:cxn modelId="{48995B1B-72CE-4B0E-8D89-2D1F5A062AFE}" type="presOf" srcId="{2ED8DBD6-8827-4838-A9F6-6CD6AC09F6C8}" destId="{2D3AC2FB-F3D4-43B9-B0F4-485439CD6151}" srcOrd="0" destOrd="0" presId="urn:microsoft.com/office/officeart/2005/8/layout/hProcess4"/>
    <dgm:cxn modelId="{47D63323-1B79-4B04-A5AC-77CEABD7787A}" type="presOf" srcId="{22132062-9C74-4879-9289-819090ECD546}" destId="{07AE1A40-3AC7-40C6-889B-70DC185A1AD1}" srcOrd="1" destOrd="0" presId="urn:microsoft.com/office/officeart/2005/8/layout/hProcess4"/>
    <dgm:cxn modelId="{4387ED23-ADE9-461B-B2FD-8DA5A6420CDB}" srcId="{761ECB9F-2A0E-4F9E-9736-C0A69D598B6F}" destId="{0E52EF91-1048-4FEF-B1B7-E75F30ED9408}" srcOrd="0" destOrd="0" parTransId="{00BF445B-C7C5-4269-A39A-719B52726E78}" sibTransId="{D3DDFAB4-66F2-46D1-BC1F-80656FF89A6D}"/>
    <dgm:cxn modelId="{01B90552-4206-4CA7-BFC6-A44E720439E1}" type="presOf" srcId="{3FDAFFC2-F834-45D8-9F48-809DB01AD9D8}" destId="{4A3385CB-6BA5-499E-A2DC-98E9666AD0B3}" srcOrd="0" destOrd="0" presId="urn:microsoft.com/office/officeart/2005/8/layout/hProcess4"/>
    <dgm:cxn modelId="{99889656-E7E9-47CD-AD4D-BB9BB25B8E08}" srcId="{3FDAFFC2-F834-45D8-9F48-809DB01AD9D8}" destId="{1C350721-89D4-431E-9DE6-948CA9E173CC}" srcOrd="0" destOrd="0" parTransId="{E7C27F0D-90C1-4BCA-AA3E-3CAD9E26DF5C}" sibTransId="{8CCCA6D2-1C5E-4094-8ADF-FC7BA73910AA}"/>
    <dgm:cxn modelId="{29B1E558-2A23-4A2D-8152-F63E2611077F}" type="presOf" srcId="{C64D634F-DF5A-4B9C-9A77-ABD371CA2E20}" destId="{158E5534-623C-4CB2-89C5-46AC40DB002F}" srcOrd="1" destOrd="0" presId="urn:microsoft.com/office/officeart/2005/8/layout/hProcess4"/>
    <dgm:cxn modelId="{A49A448E-833C-40F4-9DA8-489A01FFA8F7}" srcId="{761ECB9F-2A0E-4F9E-9736-C0A69D598B6F}" destId="{3FDAFFC2-F834-45D8-9F48-809DB01AD9D8}" srcOrd="2" destOrd="0" parTransId="{26C8FFA9-2820-4A7B-8FDB-57B05AC1BAA4}" sibTransId="{EC13E1D7-E41E-41E4-A866-CC2533B5F9B5}"/>
    <dgm:cxn modelId="{7609D38F-CAF4-42CB-94BD-589A588E64E1}" type="presOf" srcId="{D3DDFAB4-66F2-46D1-BC1F-80656FF89A6D}" destId="{8BFB1984-A3D1-4875-A658-467A67D73D0B}" srcOrd="0" destOrd="0" presId="urn:microsoft.com/office/officeart/2005/8/layout/hProcess4"/>
    <dgm:cxn modelId="{58D2C89C-5B45-4BA0-9642-CB467885BE04}" type="presOf" srcId="{1C350721-89D4-431E-9DE6-948CA9E173CC}" destId="{04300D3D-9399-4CA8-AE72-35C6F16F4704}" srcOrd="0" destOrd="0" presId="urn:microsoft.com/office/officeart/2005/8/layout/hProcess4"/>
    <dgm:cxn modelId="{401D48C5-E0EA-4B2B-B39C-5C2C0BE976B6}" type="presOf" srcId="{BAF3F728-1133-40D7-A5C6-03EC5557E72A}" destId="{1FA2EAF2-D0C1-41EF-8E90-4648F5CFF53C}" srcOrd="0" destOrd="0" presId="urn:microsoft.com/office/officeart/2005/8/layout/hProcess4"/>
    <dgm:cxn modelId="{EA591FDD-BF57-4DC4-8427-DCDED810AC11}" type="presOf" srcId="{0E52EF91-1048-4FEF-B1B7-E75F30ED9408}" destId="{015E11CB-2ABD-4A3F-B9E0-9C4CAF97C00F}" srcOrd="0" destOrd="0" presId="urn:microsoft.com/office/officeart/2005/8/layout/hProcess4"/>
    <dgm:cxn modelId="{D7C417EA-DAB1-4DE0-AFE7-712FBC96C25F}" type="presOf" srcId="{761ECB9F-2A0E-4F9E-9736-C0A69D598B6F}" destId="{FA33AF80-952F-42FE-9294-EB7F479CA3E3}" srcOrd="0" destOrd="0" presId="urn:microsoft.com/office/officeart/2005/8/layout/hProcess4"/>
    <dgm:cxn modelId="{FCA2CFF2-BDB0-4CC7-A609-A70AD343D49E}" srcId="{BAF3F728-1133-40D7-A5C6-03EC5557E72A}" destId="{22132062-9C74-4879-9289-819090ECD546}" srcOrd="0" destOrd="0" parTransId="{E23F2034-F2F7-421A-B43E-A196C548369C}" sibTransId="{9746BF3D-D1C0-4C07-91AE-810469498CB7}"/>
    <dgm:cxn modelId="{83FB52FE-9EF6-4272-99B4-8D45BE4E533A}" type="presOf" srcId="{1C350721-89D4-431E-9DE6-948CA9E173CC}" destId="{1207A658-F7C3-4327-8452-08AF282BD88E}" srcOrd="1" destOrd="0" presId="urn:microsoft.com/office/officeart/2005/8/layout/hProcess4"/>
    <dgm:cxn modelId="{8A4768D7-653A-4EFB-9435-8A280745551B}" type="presParOf" srcId="{FA33AF80-952F-42FE-9294-EB7F479CA3E3}" destId="{927DA148-0733-42E7-877F-09F2425AC3CB}" srcOrd="0" destOrd="0" presId="urn:microsoft.com/office/officeart/2005/8/layout/hProcess4"/>
    <dgm:cxn modelId="{DA485810-13DB-493F-8BD2-2C0F6186AC9A}" type="presParOf" srcId="{FA33AF80-952F-42FE-9294-EB7F479CA3E3}" destId="{C5988EDB-EE77-4A28-8E04-26AAC6575152}" srcOrd="1" destOrd="0" presId="urn:microsoft.com/office/officeart/2005/8/layout/hProcess4"/>
    <dgm:cxn modelId="{A89307B5-30C9-4CC9-A9BE-37C8F5D5B23C}" type="presParOf" srcId="{FA33AF80-952F-42FE-9294-EB7F479CA3E3}" destId="{B775039B-7D2B-4FD0-A33F-67A5D68841AB}" srcOrd="2" destOrd="0" presId="urn:microsoft.com/office/officeart/2005/8/layout/hProcess4"/>
    <dgm:cxn modelId="{8358D5A9-1D78-4E1E-A23A-CF2E29792588}" type="presParOf" srcId="{B775039B-7D2B-4FD0-A33F-67A5D68841AB}" destId="{8AC085E1-1DCD-4745-90E5-2E178AFC4435}" srcOrd="0" destOrd="0" presId="urn:microsoft.com/office/officeart/2005/8/layout/hProcess4"/>
    <dgm:cxn modelId="{13327FBD-173C-4C79-B276-790A7F376890}" type="presParOf" srcId="{8AC085E1-1DCD-4745-90E5-2E178AFC4435}" destId="{61BF1F28-8C1D-4049-82B9-3917800DA210}" srcOrd="0" destOrd="0" presId="urn:microsoft.com/office/officeart/2005/8/layout/hProcess4"/>
    <dgm:cxn modelId="{5C4950B9-0ABE-4416-BCE8-7394DC35B445}" type="presParOf" srcId="{8AC085E1-1DCD-4745-90E5-2E178AFC4435}" destId="{263C0B31-7938-4B52-B595-440109521F88}" srcOrd="1" destOrd="0" presId="urn:microsoft.com/office/officeart/2005/8/layout/hProcess4"/>
    <dgm:cxn modelId="{6EEFE89B-FA3E-4905-9CF7-93B73EC0CE0D}" type="presParOf" srcId="{8AC085E1-1DCD-4745-90E5-2E178AFC4435}" destId="{158E5534-623C-4CB2-89C5-46AC40DB002F}" srcOrd="2" destOrd="0" presId="urn:microsoft.com/office/officeart/2005/8/layout/hProcess4"/>
    <dgm:cxn modelId="{8555CC22-A307-468F-A390-E03EF890E8B4}" type="presParOf" srcId="{8AC085E1-1DCD-4745-90E5-2E178AFC4435}" destId="{015E11CB-2ABD-4A3F-B9E0-9C4CAF97C00F}" srcOrd="3" destOrd="0" presId="urn:microsoft.com/office/officeart/2005/8/layout/hProcess4"/>
    <dgm:cxn modelId="{45F13F92-2B43-4E07-A566-B17393EAF880}" type="presParOf" srcId="{8AC085E1-1DCD-4745-90E5-2E178AFC4435}" destId="{3DA37348-5F8A-4959-83D0-803486BBF70A}" srcOrd="4" destOrd="0" presId="urn:microsoft.com/office/officeart/2005/8/layout/hProcess4"/>
    <dgm:cxn modelId="{67F5BBE5-F559-488A-8766-653A7967CDF8}" type="presParOf" srcId="{B775039B-7D2B-4FD0-A33F-67A5D68841AB}" destId="{8BFB1984-A3D1-4875-A658-467A67D73D0B}" srcOrd="1" destOrd="0" presId="urn:microsoft.com/office/officeart/2005/8/layout/hProcess4"/>
    <dgm:cxn modelId="{982FE5E4-CE44-4920-B39C-43F3D28C72D9}" type="presParOf" srcId="{B775039B-7D2B-4FD0-A33F-67A5D68841AB}" destId="{C4FD8CE6-75ED-4C57-AC27-1C7270FE94B3}" srcOrd="2" destOrd="0" presId="urn:microsoft.com/office/officeart/2005/8/layout/hProcess4"/>
    <dgm:cxn modelId="{C410E84B-1DEA-4D00-98AC-A366AF0A0A0F}" type="presParOf" srcId="{C4FD8CE6-75ED-4C57-AC27-1C7270FE94B3}" destId="{286CADB4-849F-45A8-A8D6-D4CF260930B1}" srcOrd="0" destOrd="0" presId="urn:microsoft.com/office/officeart/2005/8/layout/hProcess4"/>
    <dgm:cxn modelId="{4D374D76-4384-403E-96E7-C99BBFA982FE}" type="presParOf" srcId="{C4FD8CE6-75ED-4C57-AC27-1C7270FE94B3}" destId="{027AFDB5-8F7C-4F1D-8A03-FC7054A79ACD}" srcOrd="1" destOrd="0" presId="urn:microsoft.com/office/officeart/2005/8/layout/hProcess4"/>
    <dgm:cxn modelId="{8529676A-E5AF-4CC1-9D5B-74A9FC902411}" type="presParOf" srcId="{C4FD8CE6-75ED-4C57-AC27-1C7270FE94B3}" destId="{07AE1A40-3AC7-40C6-889B-70DC185A1AD1}" srcOrd="2" destOrd="0" presId="urn:microsoft.com/office/officeart/2005/8/layout/hProcess4"/>
    <dgm:cxn modelId="{FBD25AC4-DCE2-45C1-A66E-D541A42B1AEE}" type="presParOf" srcId="{C4FD8CE6-75ED-4C57-AC27-1C7270FE94B3}" destId="{1FA2EAF2-D0C1-41EF-8E90-4648F5CFF53C}" srcOrd="3" destOrd="0" presId="urn:microsoft.com/office/officeart/2005/8/layout/hProcess4"/>
    <dgm:cxn modelId="{7A977BB0-6532-4724-8AE4-DD192B358777}" type="presParOf" srcId="{C4FD8CE6-75ED-4C57-AC27-1C7270FE94B3}" destId="{7B4A044D-095B-4302-91C6-3982D75ADDA6}" srcOrd="4" destOrd="0" presId="urn:microsoft.com/office/officeart/2005/8/layout/hProcess4"/>
    <dgm:cxn modelId="{3568B622-DE57-47C7-9AF3-688DC5E64D2D}" type="presParOf" srcId="{B775039B-7D2B-4FD0-A33F-67A5D68841AB}" destId="{2D3AC2FB-F3D4-43B9-B0F4-485439CD6151}" srcOrd="3" destOrd="0" presId="urn:microsoft.com/office/officeart/2005/8/layout/hProcess4"/>
    <dgm:cxn modelId="{606C702F-7A65-4A54-889C-5C93C9723D89}" type="presParOf" srcId="{B775039B-7D2B-4FD0-A33F-67A5D68841AB}" destId="{7A303466-44FD-4FC3-9850-8087F51B191A}" srcOrd="4" destOrd="0" presId="urn:microsoft.com/office/officeart/2005/8/layout/hProcess4"/>
    <dgm:cxn modelId="{CAE6CBE6-D778-49B4-82B6-B92BAE4143D8}" type="presParOf" srcId="{7A303466-44FD-4FC3-9850-8087F51B191A}" destId="{AE17428D-D828-449B-AF79-5B9F997E7343}" srcOrd="0" destOrd="0" presId="urn:microsoft.com/office/officeart/2005/8/layout/hProcess4"/>
    <dgm:cxn modelId="{D2B3E5A8-33F7-4924-9E42-D3AFFAD8BADB}" type="presParOf" srcId="{7A303466-44FD-4FC3-9850-8087F51B191A}" destId="{04300D3D-9399-4CA8-AE72-35C6F16F4704}" srcOrd="1" destOrd="0" presId="urn:microsoft.com/office/officeart/2005/8/layout/hProcess4"/>
    <dgm:cxn modelId="{B337CEE9-6DAA-46F2-AD5B-DBED782FD119}" type="presParOf" srcId="{7A303466-44FD-4FC3-9850-8087F51B191A}" destId="{1207A658-F7C3-4327-8452-08AF282BD88E}" srcOrd="2" destOrd="0" presId="urn:microsoft.com/office/officeart/2005/8/layout/hProcess4"/>
    <dgm:cxn modelId="{E384D4DB-4597-4C88-B747-FB4BC2B73FBD}" type="presParOf" srcId="{7A303466-44FD-4FC3-9850-8087F51B191A}" destId="{4A3385CB-6BA5-499E-A2DC-98E9666AD0B3}" srcOrd="3" destOrd="0" presId="urn:microsoft.com/office/officeart/2005/8/layout/hProcess4"/>
    <dgm:cxn modelId="{32D0EE08-5E1A-41A7-BC2D-DABDE0114E1A}" type="presParOf" srcId="{7A303466-44FD-4FC3-9850-8087F51B191A}" destId="{0EB304D4-BBD0-435D-B08E-C029C11DECC4}" srcOrd="4" destOrd="0" presId="urn:microsoft.com/office/officeart/2005/8/layout/h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3C0B31-7938-4B52-B595-440109521F88}">
      <dsp:nvSpPr>
        <dsp:cNvPr id="0" name=""/>
        <dsp:cNvSpPr/>
      </dsp:nvSpPr>
      <dsp:spPr>
        <a:xfrm>
          <a:off x="2200" y="837216"/>
          <a:ext cx="1693002" cy="152847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hr-HR" sz="1200" b="1" kern="1200"/>
            <a:t>IZVRŠNO TIJELO (NAČELNIK)</a:t>
          </a:r>
        </a:p>
      </dsp:txBody>
      <dsp:txXfrm>
        <a:off x="37374" y="872390"/>
        <a:ext cx="1622654" cy="1130595"/>
      </dsp:txXfrm>
    </dsp:sp>
    <dsp:sp modelId="{8BFB1984-A3D1-4875-A658-467A67D73D0B}">
      <dsp:nvSpPr>
        <dsp:cNvPr id="0" name=""/>
        <dsp:cNvSpPr/>
      </dsp:nvSpPr>
      <dsp:spPr>
        <a:xfrm>
          <a:off x="953013" y="1314034"/>
          <a:ext cx="1577978" cy="1577978"/>
        </a:xfrm>
        <a:prstGeom prst="leftCircularArrow">
          <a:avLst>
            <a:gd name="adj1" fmla="val 2742"/>
            <a:gd name="adj2" fmla="val 334134"/>
            <a:gd name="adj3" fmla="val 1930172"/>
            <a:gd name="adj4" fmla="val 8845017"/>
            <a:gd name="adj5" fmla="val 319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5E11CB-2ABD-4A3F-B9E0-9C4CAF97C00F}">
      <dsp:nvSpPr>
        <dsp:cNvPr id="0" name=""/>
        <dsp:cNvSpPr/>
      </dsp:nvSpPr>
      <dsp:spPr>
        <a:xfrm>
          <a:off x="482081" y="1997953"/>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hr-HR" sz="1200" b="1" kern="1200"/>
            <a:t>Suglasnost na zahtjev</a:t>
          </a:r>
        </a:p>
      </dsp:txBody>
      <dsp:txXfrm>
        <a:off x="496864" y="2012736"/>
        <a:ext cx="1239634" cy="475153"/>
      </dsp:txXfrm>
    </dsp:sp>
    <dsp:sp modelId="{027AFDB5-8F7C-4F1D-8A03-FC7054A79ACD}">
      <dsp:nvSpPr>
        <dsp:cNvPr id="0" name=""/>
        <dsp:cNvSpPr/>
      </dsp:nvSpPr>
      <dsp:spPr>
        <a:xfrm>
          <a:off x="1919789" y="802751"/>
          <a:ext cx="1590297" cy="15770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0" lvl="1" indent="-36000" algn="l" defTabSz="533400">
            <a:lnSpc>
              <a:spcPct val="80000"/>
            </a:lnSpc>
            <a:spcBef>
              <a:spcPct val="0"/>
            </a:spcBef>
            <a:spcAft>
              <a:spcPts val="0"/>
            </a:spcAft>
            <a:buChar char="•"/>
          </a:pPr>
          <a:r>
            <a:rPr lang="hr-HR" sz="1200" b="1" kern="1200"/>
            <a:t>NAČELNIK STOŽERA CIVILNE ZAŠTITE NIŽE HIJERARHIJSKE RAZINE (OPĆINA NOVO VIRJE)</a:t>
          </a:r>
        </a:p>
      </dsp:txBody>
      <dsp:txXfrm>
        <a:off x="1956081" y="1176980"/>
        <a:ext cx="1517713" cy="1166519"/>
      </dsp:txXfrm>
    </dsp:sp>
    <dsp:sp modelId="{2D3AC2FB-F3D4-43B9-B0F4-485439CD6151}">
      <dsp:nvSpPr>
        <dsp:cNvPr id="0" name=""/>
        <dsp:cNvSpPr/>
      </dsp:nvSpPr>
      <dsp:spPr>
        <a:xfrm>
          <a:off x="3068595" y="209743"/>
          <a:ext cx="1815616" cy="1815616"/>
        </a:xfrm>
        <a:prstGeom prst="circularArrow">
          <a:avLst>
            <a:gd name="adj1" fmla="val 2383"/>
            <a:gd name="adj2" fmla="val 287991"/>
            <a:gd name="adj3" fmla="val 19968296"/>
            <a:gd name="adj4" fmla="val 13007309"/>
            <a:gd name="adj5" fmla="val 278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A2EAF2-D0C1-41EF-8E90-4648F5CFF53C}">
      <dsp:nvSpPr>
        <dsp:cNvPr id="0" name=""/>
        <dsp:cNvSpPr/>
      </dsp:nvSpPr>
      <dsp:spPr>
        <a:xfrm>
          <a:off x="2340811" y="570011"/>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hr-HR" sz="1200" b="1" kern="1200"/>
            <a:t>Zahtjev za pružanje pomoći</a:t>
          </a:r>
        </a:p>
      </dsp:txBody>
      <dsp:txXfrm>
        <a:off x="2355594" y="584794"/>
        <a:ext cx="1239634" cy="475153"/>
      </dsp:txXfrm>
    </dsp:sp>
    <dsp:sp modelId="{04300D3D-9399-4CA8-AE72-35C6F16F4704}">
      <dsp:nvSpPr>
        <dsp:cNvPr id="0" name=""/>
        <dsp:cNvSpPr/>
      </dsp:nvSpPr>
      <dsp:spPr>
        <a:xfrm>
          <a:off x="3801018" y="814374"/>
          <a:ext cx="1621210" cy="15744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0" lvl="1" indent="-114300" algn="l" defTabSz="533400">
            <a:lnSpc>
              <a:spcPct val="80000"/>
            </a:lnSpc>
            <a:spcBef>
              <a:spcPct val="0"/>
            </a:spcBef>
            <a:spcAft>
              <a:spcPts val="0"/>
            </a:spcAft>
            <a:buChar char="•"/>
          </a:pPr>
          <a:r>
            <a:rPr lang="hr-HR" sz="1200" b="1" kern="1200"/>
            <a:t>NAČELNIK STOŽERA CIVILNE ZAŠTITE VIŠE HIJERARHIJSKE RAZINE (KOPRIVNIČKO-KRIŽEVAČKA ŽUPANIJE)</a:t>
          </a:r>
        </a:p>
      </dsp:txBody>
      <dsp:txXfrm>
        <a:off x="3837251" y="850607"/>
        <a:ext cx="1548744" cy="1164629"/>
      </dsp:txXfrm>
    </dsp:sp>
    <dsp:sp modelId="{4A3385CB-6BA5-499E-A2DC-98E9666AD0B3}">
      <dsp:nvSpPr>
        <dsp:cNvPr id="0" name=""/>
        <dsp:cNvSpPr/>
      </dsp:nvSpPr>
      <dsp:spPr>
        <a:xfrm>
          <a:off x="4094614" y="2253541"/>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hr-HR" sz="1200" b="1" kern="1200"/>
            <a:t>Odobravanje/ neodobravanje zahtjeva</a:t>
          </a:r>
        </a:p>
      </dsp:txBody>
      <dsp:txXfrm>
        <a:off x="4109397" y="2268324"/>
        <a:ext cx="1239634" cy="4751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3C0B31-7938-4B52-B595-440109521F88}">
      <dsp:nvSpPr>
        <dsp:cNvPr id="0" name=""/>
        <dsp:cNvSpPr/>
      </dsp:nvSpPr>
      <dsp:spPr>
        <a:xfrm>
          <a:off x="2200" y="837216"/>
          <a:ext cx="1693002" cy="152847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hr-HR" sz="1200" b="1" kern="1200"/>
            <a:t>IZVRŠNO TIJELO (NAČELNIK)</a:t>
          </a:r>
        </a:p>
      </dsp:txBody>
      <dsp:txXfrm>
        <a:off x="37374" y="872390"/>
        <a:ext cx="1622654" cy="1130595"/>
      </dsp:txXfrm>
    </dsp:sp>
    <dsp:sp modelId="{8BFB1984-A3D1-4875-A658-467A67D73D0B}">
      <dsp:nvSpPr>
        <dsp:cNvPr id="0" name=""/>
        <dsp:cNvSpPr/>
      </dsp:nvSpPr>
      <dsp:spPr>
        <a:xfrm>
          <a:off x="953013" y="1314034"/>
          <a:ext cx="1577978" cy="1577978"/>
        </a:xfrm>
        <a:prstGeom prst="leftCircularArrow">
          <a:avLst>
            <a:gd name="adj1" fmla="val 2742"/>
            <a:gd name="adj2" fmla="val 334134"/>
            <a:gd name="adj3" fmla="val 1930172"/>
            <a:gd name="adj4" fmla="val 8845017"/>
            <a:gd name="adj5" fmla="val 319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5E11CB-2ABD-4A3F-B9E0-9C4CAF97C00F}">
      <dsp:nvSpPr>
        <dsp:cNvPr id="0" name=""/>
        <dsp:cNvSpPr/>
      </dsp:nvSpPr>
      <dsp:spPr>
        <a:xfrm>
          <a:off x="482081" y="1997953"/>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hr-HR" sz="1200" b="1" kern="1200"/>
            <a:t>Suglasnost na zahtjev</a:t>
          </a:r>
        </a:p>
      </dsp:txBody>
      <dsp:txXfrm>
        <a:off x="496864" y="2012736"/>
        <a:ext cx="1239634" cy="475153"/>
      </dsp:txXfrm>
    </dsp:sp>
    <dsp:sp modelId="{027AFDB5-8F7C-4F1D-8A03-FC7054A79ACD}">
      <dsp:nvSpPr>
        <dsp:cNvPr id="0" name=""/>
        <dsp:cNvSpPr/>
      </dsp:nvSpPr>
      <dsp:spPr>
        <a:xfrm>
          <a:off x="1919789" y="802751"/>
          <a:ext cx="1590297" cy="15770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0" lvl="1" indent="-36000" algn="l" defTabSz="533400">
            <a:lnSpc>
              <a:spcPct val="80000"/>
            </a:lnSpc>
            <a:spcBef>
              <a:spcPct val="0"/>
            </a:spcBef>
            <a:spcAft>
              <a:spcPts val="0"/>
            </a:spcAft>
            <a:buChar char="•"/>
          </a:pPr>
          <a:r>
            <a:rPr lang="hr-HR" sz="1200" b="1" kern="1200"/>
            <a:t>NAČELNIK STOŽERA CIVILNE ZAŠTITE NIŽE HIJERARHIJSKE RAZINE (OPĆINA NOVO VIRJE)</a:t>
          </a:r>
        </a:p>
      </dsp:txBody>
      <dsp:txXfrm>
        <a:off x="1956081" y="1176980"/>
        <a:ext cx="1517713" cy="1166519"/>
      </dsp:txXfrm>
    </dsp:sp>
    <dsp:sp modelId="{2D3AC2FB-F3D4-43B9-B0F4-485439CD6151}">
      <dsp:nvSpPr>
        <dsp:cNvPr id="0" name=""/>
        <dsp:cNvSpPr/>
      </dsp:nvSpPr>
      <dsp:spPr>
        <a:xfrm>
          <a:off x="3068595" y="209743"/>
          <a:ext cx="1815616" cy="1815616"/>
        </a:xfrm>
        <a:prstGeom prst="circularArrow">
          <a:avLst>
            <a:gd name="adj1" fmla="val 2383"/>
            <a:gd name="adj2" fmla="val 287991"/>
            <a:gd name="adj3" fmla="val 19968296"/>
            <a:gd name="adj4" fmla="val 13007309"/>
            <a:gd name="adj5" fmla="val 278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A2EAF2-D0C1-41EF-8E90-4648F5CFF53C}">
      <dsp:nvSpPr>
        <dsp:cNvPr id="0" name=""/>
        <dsp:cNvSpPr/>
      </dsp:nvSpPr>
      <dsp:spPr>
        <a:xfrm>
          <a:off x="2340811" y="570011"/>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hr-HR" sz="1200" b="1" kern="1200"/>
            <a:t>Zahtjev za pružanje pomoći</a:t>
          </a:r>
        </a:p>
      </dsp:txBody>
      <dsp:txXfrm>
        <a:off x="2355594" y="584794"/>
        <a:ext cx="1239634" cy="475153"/>
      </dsp:txXfrm>
    </dsp:sp>
    <dsp:sp modelId="{04300D3D-9399-4CA8-AE72-35C6F16F4704}">
      <dsp:nvSpPr>
        <dsp:cNvPr id="0" name=""/>
        <dsp:cNvSpPr/>
      </dsp:nvSpPr>
      <dsp:spPr>
        <a:xfrm>
          <a:off x="3801018" y="814374"/>
          <a:ext cx="1621210" cy="15744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0" lvl="1" indent="-114300" algn="l" defTabSz="533400">
            <a:lnSpc>
              <a:spcPct val="80000"/>
            </a:lnSpc>
            <a:spcBef>
              <a:spcPct val="0"/>
            </a:spcBef>
            <a:spcAft>
              <a:spcPts val="0"/>
            </a:spcAft>
            <a:buChar char="•"/>
          </a:pPr>
          <a:r>
            <a:rPr lang="hr-HR" sz="1200" b="1" kern="1200"/>
            <a:t>NAČELNIK STOŽERA CIVILNE ZAŠTITE VIŠE HIJERARHIJSKE RAZINE (KOPRIVNIČKO-KRIŽEVAČKE ŽUPANIJE)</a:t>
          </a:r>
        </a:p>
      </dsp:txBody>
      <dsp:txXfrm>
        <a:off x="3837251" y="850607"/>
        <a:ext cx="1548744" cy="1164629"/>
      </dsp:txXfrm>
    </dsp:sp>
    <dsp:sp modelId="{4A3385CB-6BA5-499E-A2DC-98E9666AD0B3}">
      <dsp:nvSpPr>
        <dsp:cNvPr id="0" name=""/>
        <dsp:cNvSpPr/>
      </dsp:nvSpPr>
      <dsp:spPr>
        <a:xfrm>
          <a:off x="4094614" y="2253541"/>
          <a:ext cx="1269200" cy="504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hr-HR" sz="1200" b="1" kern="1200"/>
            <a:t>Odobravanje/ neodobravanje zahtjeva</a:t>
          </a:r>
        </a:p>
      </dsp:txBody>
      <dsp:txXfrm>
        <a:off x="4109397" y="2268324"/>
        <a:ext cx="1239634" cy="47515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0579134-C3F9-4767-B473-86951D9D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80</Pages>
  <Words>26021</Words>
  <Characters>148325</Characters>
  <Application>Microsoft Office Word</Application>
  <DocSecurity>0</DocSecurity>
  <Lines>1236</Lines>
  <Paragraphs>347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Ecomission 9</dc:creator>
  <cp:keywords/>
  <dc:description/>
  <cp:lastModifiedBy>Petra Glavica</cp:lastModifiedBy>
  <cp:revision>3</cp:revision>
  <cp:lastPrinted>2018-10-09T12:14:00Z</cp:lastPrinted>
  <dcterms:created xsi:type="dcterms:W3CDTF">2020-01-29T11:31:00Z</dcterms:created>
  <dcterms:modified xsi:type="dcterms:W3CDTF">2020-01-29T11:45:00Z</dcterms:modified>
</cp:coreProperties>
</file>