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65BD" w:rsidRDefault="00DB65BD" w:rsidP="00302D56"/>
    <w:p w:rsidR="00043372" w:rsidRPr="00302D56" w:rsidRDefault="00302D56" w:rsidP="00302D56">
      <w:pPr>
        <w:rPr>
          <w:szCs w:val="24"/>
        </w:rPr>
      </w:pPr>
      <w:r>
        <w:t xml:space="preserve">             </w:t>
      </w:r>
      <w:r>
        <w:rPr>
          <w:noProof/>
          <w:lang w:eastAsia="hr-HR"/>
        </w:rPr>
        <w:drawing>
          <wp:inline distT="0" distB="0" distL="0" distR="0">
            <wp:extent cx="532765" cy="676910"/>
            <wp:effectExtent l="1905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676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REPUBLIKA HRVATSKA</w:t>
      </w:r>
    </w:p>
    <w:p w:rsidR="00114BF8" w:rsidRDefault="00641E91" w:rsidP="00114BF8">
      <w:pPr>
        <w:jc w:val="both"/>
        <w:rPr>
          <w:sz w:val="22"/>
        </w:rPr>
      </w:pPr>
      <w:r>
        <w:rPr>
          <w:sz w:val="22"/>
        </w:rPr>
        <w:t xml:space="preserve">KOPRIVNIČKO-KRIŽEVAČKA </w:t>
      </w:r>
      <w:r w:rsidR="00114BF8">
        <w:rPr>
          <w:sz w:val="22"/>
        </w:rPr>
        <w:t xml:space="preserve">ŽUPANIJA 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OPĆINA </w:t>
      </w:r>
      <w:r w:rsidR="00641E91">
        <w:rPr>
          <w:sz w:val="22"/>
        </w:rPr>
        <w:t>NOVO VIRJE</w:t>
      </w:r>
    </w:p>
    <w:p w:rsidR="00142E06" w:rsidRDefault="00142E06" w:rsidP="00114BF8">
      <w:pPr>
        <w:jc w:val="both"/>
        <w:rPr>
          <w:sz w:val="22"/>
        </w:rPr>
      </w:pPr>
      <w:bookmarkStart w:id="0" w:name="_GoBack"/>
      <w:bookmarkEnd w:id="0"/>
    </w:p>
    <w:p w:rsidR="00114BF8" w:rsidRDefault="00641E91" w:rsidP="00114BF8">
      <w:pPr>
        <w:jc w:val="both"/>
        <w:rPr>
          <w:sz w:val="22"/>
        </w:rPr>
      </w:pPr>
      <w:r>
        <w:rPr>
          <w:sz w:val="22"/>
        </w:rPr>
        <w:t xml:space="preserve">Novo </w:t>
      </w:r>
      <w:proofErr w:type="spellStart"/>
      <w:r>
        <w:rPr>
          <w:sz w:val="22"/>
        </w:rPr>
        <w:t>Virje</w:t>
      </w:r>
      <w:proofErr w:type="spellEnd"/>
      <w:r>
        <w:rPr>
          <w:sz w:val="22"/>
        </w:rPr>
        <w:t xml:space="preserve"> , </w:t>
      </w:r>
      <w:r w:rsidR="00590038">
        <w:rPr>
          <w:sz w:val="22"/>
        </w:rPr>
        <w:t>19</w:t>
      </w:r>
      <w:r>
        <w:rPr>
          <w:sz w:val="22"/>
        </w:rPr>
        <w:t>.02.</w:t>
      </w:r>
      <w:r w:rsidR="00114BF8">
        <w:rPr>
          <w:sz w:val="22"/>
        </w:rPr>
        <w:t>201</w:t>
      </w:r>
      <w:r>
        <w:rPr>
          <w:sz w:val="22"/>
        </w:rPr>
        <w:t>9</w:t>
      </w:r>
      <w:r w:rsidR="00114BF8">
        <w:rPr>
          <w:sz w:val="22"/>
        </w:rPr>
        <w:t>.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rPr>
          <w:sz w:val="22"/>
        </w:rPr>
      </w:pPr>
    </w:p>
    <w:p w:rsidR="00114BF8" w:rsidRPr="005E091F" w:rsidRDefault="00114BF8" w:rsidP="00114BF8">
      <w:pPr>
        <w:jc w:val="center"/>
        <w:rPr>
          <w:b/>
          <w:sz w:val="28"/>
          <w:szCs w:val="28"/>
        </w:rPr>
      </w:pPr>
      <w:r w:rsidRPr="005E091F">
        <w:rPr>
          <w:b/>
          <w:sz w:val="28"/>
          <w:szCs w:val="28"/>
        </w:rPr>
        <w:t>BILJEŠKE UZ GODIŠNJE FINANCIJSKE IZVJEŠTAJE ZA 201</w:t>
      </w:r>
      <w:r w:rsidR="00641E91">
        <w:rPr>
          <w:b/>
          <w:sz w:val="28"/>
          <w:szCs w:val="28"/>
        </w:rPr>
        <w:t>8</w:t>
      </w:r>
      <w:r w:rsidRPr="005E091F">
        <w:rPr>
          <w:b/>
          <w:sz w:val="28"/>
          <w:szCs w:val="28"/>
        </w:rPr>
        <w:t>. GODINU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Broj RKP-a:</w:t>
      </w:r>
      <w:r w:rsidR="00641E91">
        <w:rPr>
          <w:szCs w:val="24"/>
        </w:rPr>
        <w:t>28135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Matični broj:0</w:t>
      </w:r>
      <w:r w:rsidR="00641E91">
        <w:rPr>
          <w:szCs w:val="24"/>
        </w:rPr>
        <w:t>2548534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Naziv obveznika:</w:t>
      </w:r>
      <w:r w:rsidR="00641E91">
        <w:rPr>
          <w:szCs w:val="24"/>
        </w:rPr>
        <w:t xml:space="preserve"> </w:t>
      </w:r>
      <w:r w:rsidRPr="005E091F">
        <w:rPr>
          <w:szCs w:val="24"/>
        </w:rPr>
        <w:t xml:space="preserve">OPĆINA </w:t>
      </w:r>
      <w:r w:rsidR="00641E91">
        <w:rPr>
          <w:szCs w:val="24"/>
        </w:rPr>
        <w:t>NOVO VIRJE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Pošta i mjesto: 4</w:t>
      </w:r>
      <w:r w:rsidR="00641E91">
        <w:rPr>
          <w:szCs w:val="24"/>
        </w:rPr>
        <w:t>8355 NOVO VIRJE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Ulica i kućni broj: Trg</w:t>
      </w:r>
      <w:r w:rsidR="00641E91">
        <w:rPr>
          <w:szCs w:val="24"/>
        </w:rPr>
        <w:t xml:space="preserve"> Vladimira </w:t>
      </w:r>
      <w:proofErr w:type="spellStart"/>
      <w:r w:rsidR="00641E91">
        <w:rPr>
          <w:szCs w:val="24"/>
        </w:rPr>
        <w:t>Jagarinca</w:t>
      </w:r>
      <w:proofErr w:type="spellEnd"/>
      <w:r w:rsidR="00641E91">
        <w:rPr>
          <w:szCs w:val="24"/>
        </w:rPr>
        <w:t xml:space="preserve"> 5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Razina:22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djelatnosti:8411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Razdjel:000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grada/općine:</w:t>
      </w:r>
      <w:r w:rsidR="00641E91">
        <w:rPr>
          <w:szCs w:val="24"/>
        </w:rPr>
        <w:t>561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Žiroračun:2</w:t>
      </w:r>
      <w:r w:rsidR="00641E91">
        <w:rPr>
          <w:szCs w:val="24"/>
        </w:rPr>
        <w:t>402006-1856100009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IBAN: HR</w:t>
      </w:r>
      <w:r w:rsidR="00641E91">
        <w:rPr>
          <w:szCs w:val="24"/>
        </w:rPr>
        <w:t>5224020061856100009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Razdoblje: 01.01.201</w:t>
      </w:r>
      <w:r w:rsidR="00641E91">
        <w:rPr>
          <w:szCs w:val="24"/>
        </w:rPr>
        <w:t>8</w:t>
      </w:r>
      <w:r w:rsidRPr="005E091F">
        <w:rPr>
          <w:szCs w:val="24"/>
        </w:rPr>
        <w:t>. - 31.12.201</w:t>
      </w:r>
      <w:r w:rsidR="00641E91">
        <w:rPr>
          <w:szCs w:val="24"/>
        </w:rPr>
        <w:t>8</w:t>
      </w:r>
      <w:r w:rsidRPr="005E091F">
        <w:rPr>
          <w:szCs w:val="24"/>
        </w:rPr>
        <w:t>.</w:t>
      </w:r>
    </w:p>
    <w:p w:rsidR="00114BF8" w:rsidRPr="005E091F" w:rsidRDefault="00114BF8" w:rsidP="00114BF8">
      <w:pPr>
        <w:jc w:val="both"/>
        <w:rPr>
          <w:szCs w:val="24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Bilješke uz financijske izvještaje prema čl.7. Pravilnika o financijskom izvještavanju sastavni su dio financijskih izvještaja proračuna i proračunskih korisnika.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Općina </w:t>
      </w:r>
      <w:r w:rsidR="00641E91">
        <w:rPr>
          <w:sz w:val="22"/>
        </w:rPr>
        <w:t xml:space="preserve">Novo </w:t>
      </w:r>
      <w:proofErr w:type="spellStart"/>
      <w:r w:rsidR="00641E91">
        <w:rPr>
          <w:sz w:val="22"/>
        </w:rPr>
        <w:t>Virje</w:t>
      </w:r>
      <w:proofErr w:type="spellEnd"/>
      <w:r>
        <w:rPr>
          <w:sz w:val="22"/>
        </w:rPr>
        <w:t xml:space="preserve"> kao jedinica lokalne i područne (regionalne) samouprave obveznik je predavanja financijskih izvještaja i to obrazaca: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-Bilanca – obrazac BIL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prihodima i rashodima, primicima i izdacima – obrazac PR-RAS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rashodima prema funkcijskoj klasifikaciji - obrazac RAS-funkcijski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obvezama – obrazac OBVEZE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promjenama u vrijednosti i obujmu imovine - obrazac P-VRIO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Financijski izvještaji sastavljeni su prema naputku tj. Okružnici o predaji financijskih izvještaja jedinica lokalne i područne (regionalne) samouprave, proračunskih i izvanproračunskih korisnika proračuna jedinica lokalne i područne (regionalne) samouprave za razdoblje od 1.siječnja do 31.prosinca 201</w:t>
      </w:r>
      <w:r w:rsidR="00641E91">
        <w:rPr>
          <w:sz w:val="22"/>
        </w:rPr>
        <w:t>8</w:t>
      </w:r>
      <w:r>
        <w:rPr>
          <w:sz w:val="22"/>
        </w:rPr>
        <w:t>. upućen od strane Ministarstva financija.</w:t>
      </w:r>
    </w:p>
    <w:p w:rsidR="00114BF8" w:rsidRDefault="00114BF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szCs w:val="24"/>
        </w:rPr>
      </w:pPr>
    </w:p>
    <w:p w:rsidR="00114BF8" w:rsidRPr="007814D8" w:rsidRDefault="00114BF8" w:rsidP="00114BF8">
      <w:pPr>
        <w:jc w:val="both"/>
        <w:rPr>
          <w:b/>
          <w:szCs w:val="24"/>
          <w:u w:val="single"/>
        </w:rPr>
      </w:pPr>
      <w:r w:rsidRPr="007814D8">
        <w:rPr>
          <w:b/>
          <w:szCs w:val="24"/>
          <w:u w:val="single"/>
        </w:rPr>
        <w:t>Bilješke uz pojedine pozicije Bilance:</w:t>
      </w:r>
    </w:p>
    <w:p w:rsidR="00114BF8" w:rsidRPr="00114BF8" w:rsidRDefault="00114BF8" w:rsidP="00114BF8">
      <w:pPr>
        <w:jc w:val="both"/>
        <w:rPr>
          <w:b/>
          <w:color w:val="C0504D" w:themeColor="accent2"/>
          <w:sz w:val="22"/>
          <w:u w:val="single"/>
        </w:rPr>
      </w:pPr>
    </w:p>
    <w:p w:rsidR="00114BF8" w:rsidRPr="00114BF8" w:rsidRDefault="00114BF8" w:rsidP="00114BF8">
      <w:pPr>
        <w:jc w:val="both"/>
        <w:rPr>
          <w:b/>
          <w:color w:val="C0504D" w:themeColor="accent2"/>
          <w:sz w:val="22"/>
          <w:u w:val="single"/>
        </w:rPr>
      </w:pPr>
    </w:p>
    <w:p w:rsidR="00114BF8" w:rsidRPr="00604DFB" w:rsidRDefault="00114BF8" w:rsidP="00114BF8">
      <w:pPr>
        <w:jc w:val="both"/>
        <w:rPr>
          <w:sz w:val="22"/>
        </w:rPr>
      </w:pPr>
      <w:r w:rsidRPr="00604DFB">
        <w:rPr>
          <w:sz w:val="22"/>
        </w:rPr>
        <w:t>Bilanca je sustavni, vrijednosno iskazan pregled imovine, obveza i vlastitih izvora na određeni dan (za proračunsku godinu na dan 31.prosinca). U Bilanci mora postojati ravnoteža odnosno jednakost između imovine tj. aktive i obveza i vlastitih izvora tj. pasive.</w:t>
      </w:r>
      <w:r w:rsidR="00604DFB" w:rsidRPr="00604DFB">
        <w:rPr>
          <w:sz w:val="22"/>
        </w:rPr>
        <w:t xml:space="preserve"> </w:t>
      </w:r>
      <w:r w:rsidRPr="00604DFB">
        <w:rPr>
          <w:sz w:val="22"/>
        </w:rPr>
        <w:t>Imovina se odnosi na nefinancijsku imovinu  i financijsku imovinu.</w:t>
      </w:r>
    </w:p>
    <w:p w:rsidR="00641E91" w:rsidRDefault="00604DFB" w:rsidP="00114BF8">
      <w:pPr>
        <w:jc w:val="both"/>
        <w:rPr>
          <w:sz w:val="22"/>
        </w:rPr>
      </w:pPr>
      <w:r w:rsidRPr="00604DFB">
        <w:rPr>
          <w:sz w:val="22"/>
        </w:rPr>
        <w:lastRenderedPageBreak/>
        <w:t xml:space="preserve">Općina </w:t>
      </w:r>
      <w:r w:rsidR="00641E91">
        <w:rPr>
          <w:sz w:val="22"/>
        </w:rPr>
        <w:t xml:space="preserve">Novo </w:t>
      </w:r>
      <w:proofErr w:type="spellStart"/>
      <w:r w:rsidR="00641E91">
        <w:rPr>
          <w:sz w:val="22"/>
        </w:rPr>
        <w:t>Virje</w:t>
      </w:r>
      <w:proofErr w:type="spellEnd"/>
      <w:r w:rsidR="00641E91">
        <w:rPr>
          <w:sz w:val="22"/>
        </w:rPr>
        <w:t xml:space="preserve"> </w:t>
      </w:r>
      <w:r w:rsidRPr="00604DFB">
        <w:rPr>
          <w:sz w:val="22"/>
        </w:rPr>
        <w:t>u 201</w:t>
      </w:r>
      <w:r w:rsidR="00641E91">
        <w:rPr>
          <w:sz w:val="22"/>
        </w:rPr>
        <w:t>8</w:t>
      </w:r>
      <w:r w:rsidRPr="00604DFB">
        <w:rPr>
          <w:sz w:val="22"/>
        </w:rPr>
        <w:t>. g</w:t>
      </w:r>
      <w:r w:rsidR="00446F00" w:rsidRPr="00604DFB">
        <w:rPr>
          <w:sz w:val="22"/>
        </w:rPr>
        <w:t>odini</w:t>
      </w:r>
      <w:r w:rsidR="00641E91">
        <w:rPr>
          <w:sz w:val="22"/>
        </w:rPr>
        <w:t xml:space="preserve"> ima potraživanje za dane zajmove u iznosu od 70.203,00 kn koje se odnosi na kredit </w:t>
      </w:r>
      <w:proofErr w:type="spellStart"/>
      <w:r w:rsidR="00641E91">
        <w:rPr>
          <w:sz w:val="22"/>
        </w:rPr>
        <w:t>Podravec</w:t>
      </w:r>
      <w:proofErr w:type="spellEnd"/>
      <w:r w:rsidR="00641E91">
        <w:rPr>
          <w:sz w:val="22"/>
        </w:rPr>
        <w:t xml:space="preserve"> Jakob. </w:t>
      </w:r>
    </w:p>
    <w:p w:rsidR="00446F00" w:rsidRDefault="00641E91" w:rsidP="00114BF8">
      <w:pPr>
        <w:jc w:val="both"/>
        <w:rPr>
          <w:sz w:val="22"/>
        </w:rPr>
      </w:pPr>
      <w:r>
        <w:rPr>
          <w:sz w:val="22"/>
        </w:rPr>
        <w:t xml:space="preserve">Općina Novo </w:t>
      </w:r>
      <w:proofErr w:type="spellStart"/>
      <w:r>
        <w:rPr>
          <w:sz w:val="22"/>
        </w:rPr>
        <w:t>Virje</w:t>
      </w:r>
      <w:proofErr w:type="spellEnd"/>
      <w:r>
        <w:rPr>
          <w:sz w:val="22"/>
        </w:rPr>
        <w:t xml:space="preserve"> u 2018.  godini ima obvezu za primljene kredite i zajmove ( tuzemne) u preostalom iznosu od 1.500.000,00 kn koji se odnosi </w:t>
      </w:r>
      <w:r w:rsidR="00446F00" w:rsidRPr="00604DFB">
        <w:rPr>
          <w:sz w:val="22"/>
        </w:rPr>
        <w:t xml:space="preserve"> </w:t>
      </w:r>
      <w:r>
        <w:rPr>
          <w:sz w:val="22"/>
        </w:rPr>
        <w:t xml:space="preserve">na izgradnju dječjeg vrtića </w:t>
      </w:r>
      <w:proofErr w:type="spellStart"/>
      <w:r>
        <w:rPr>
          <w:sz w:val="22"/>
        </w:rPr>
        <w:t>Bregunica</w:t>
      </w:r>
      <w:proofErr w:type="spellEnd"/>
      <w:r>
        <w:rPr>
          <w:sz w:val="22"/>
        </w:rPr>
        <w:t>.</w:t>
      </w:r>
    </w:p>
    <w:p w:rsidR="00FF1524" w:rsidRPr="00604DFB" w:rsidRDefault="00FF1524" w:rsidP="00114BF8">
      <w:pPr>
        <w:jc w:val="both"/>
        <w:rPr>
          <w:sz w:val="22"/>
        </w:rPr>
      </w:pPr>
    </w:p>
    <w:p w:rsidR="00FF1524" w:rsidRPr="00212F35" w:rsidRDefault="00FF1524" w:rsidP="00FF1524">
      <w:pPr>
        <w:jc w:val="center"/>
        <w:rPr>
          <w:b/>
          <w:sz w:val="22"/>
          <w:u w:val="single"/>
        </w:rPr>
      </w:pPr>
      <w:r w:rsidRPr="00212F35">
        <w:rPr>
          <w:b/>
          <w:sz w:val="22"/>
          <w:u w:val="single"/>
        </w:rPr>
        <w:t>TABLICA DANIH JAMSTVA U 2018 GODINI</w:t>
      </w:r>
    </w:p>
    <w:p w:rsidR="00FF1524" w:rsidRPr="00212F35" w:rsidRDefault="00FF1524" w:rsidP="00FF1524">
      <w:pPr>
        <w:rPr>
          <w:sz w:val="22"/>
        </w:rPr>
      </w:pPr>
    </w:p>
    <w:tbl>
      <w:tblPr>
        <w:tblStyle w:val="Reetkatablice"/>
        <w:tblW w:w="10736" w:type="dxa"/>
        <w:tblInd w:w="-847" w:type="dxa"/>
        <w:tblLook w:val="04A0" w:firstRow="1" w:lastRow="0" w:firstColumn="1" w:lastColumn="0" w:noHBand="0" w:noVBand="1"/>
      </w:tblPr>
      <w:tblGrid>
        <w:gridCol w:w="742"/>
        <w:gridCol w:w="1275"/>
        <w:gridCol w:w="1220"/>
        <w:gridCol w:w="3463"/>
        <w:gridCol w:w="1477"/>
        <w:gridCol w:w="2559"/>
      </w:tblGrid>
      <w:tr w:rsidR="00FF1524" w:rsidRPr="00212F35" w:rsidTr="003D3F20">
        <w:tc>
          <w:tcPr>
            <w:tcW w:w="727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Redni broj</w:t>
            </w:r>
          </w:p>
        </w:tc>
        <w:tc>
          <w:tcPr>
            <w:tcW w:w="1275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Datum izdavanja jamstva</w:t>
            </w:r>
          </w:p>
        </w:tc>
        <w:tc>
          <w:tcPr>
            <w:tcW w:w="1221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Mjesto izdavanja jamstva</w:t>
            </w:r>
          </w:p>
        </w:tc>
        <w:tc>
          <w:tcPr>
            <w:tcW w:w="3470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Primatelj jamstva / namjena</w:t>
            </w:r>
          </w:p>
        </w:tc>
        <w:tc>
          <w:tcPr>
            <w:tcW w:w="1479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Vrijednost jamstva ( do navedenog iznosa )</w:t>
            </w:r>
          </w:p>
        </w:tc>
        <w:tc>
          <w:tcPr>
            <w:tcW w:w="2564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Veza ugovor broj:</w:t>
            </w:r>
          </w:p>
        </w:tc>
      </w:tr>
      <w:tr w:rsidR="00FF1524" w:rsidRPr="00212F35" w:rsidTr="003D3F20">
        <w:tc>
          <w:tcPr>
            <w:tcW w:w="727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1.</w:t>
            </w:r>
          </w:p>
        </w:tc>
        <w:tc>
          <w:tcPr>
            <w:tcW w:w="1275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19.03.2018.</w:t>
            </w:r>
          </w:p>
        </w:tc>
        <w:tc>
          <w:tcPr>
            <w:tcW w:w="1221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 xml:space="preserve">Novo </w:t>
            </w:r>
            <w:proofErr w:type="spellStart"/>
            <w:r w:rsidRPr="00212F35">
              <w:rPr>
                <w:sz w:val="22"/>
              </w:rPr>
              <w:t>Virje</w:t>
            </w:r>
            <w:proofErr w:type="spellEnd"/>
          </w:p>
        </w:tc>
        <w:tc>
          <w:tcPr>
            <w:tcW w:w="3470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Veterinarska stanica Koprivnica/zbrinjavanje i smještaj pasa lutalica</w:t>
            </w:r>
          </w:p>
        </w:tc>
        <w:tc>
          <w:tcPr>
            <w:tcW w:w="1479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10.000,00</w:t>
            </w:r>
          </w:p>
        </w:tc>
        <w:tc>
          <w:tcPr>
            <w:tcW w:w="2564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Klasa:322-01/18-01/02</w:t>
            </w:r>
          </w:p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Ur.broj:2137/22-18-2</w:t>
            </w:r>
          </w:p>
          <w:p w:rsidR="00FF1524" w:rsidRPr="00212F35" w:rsidRDefault="00FF1524" w:rsidP="003D3F20">
            <w:pPr>
              <w:rPr>
                <w:sz w:val="22"/>
              </w:rPr>
            </w:pPr>
          </w:p>
        </w:tc>
      </w:tr>
      <w:tr w:rsidR="00FF1524" w:rsidRPr="00212F35" w:rsidTr="003D3F20">
        <w:tc>
          <w:tcPr>
            <w:tcW w:w="727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2.</w:t>
            </w:r>
          </w:p>
        </w:tc>
        <w:tc>
          <w:tcPr>
            <w:tcW w:w="1275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18.07.2018.</w:t>
            </w:r>
          </w:p>
        </w:tc>
        <w:tc>
          <w:tcPr>
            <w:tcW w:w="1221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Đurđevac</w:t>
            </w:r>
          </w:p>
        </w:tc>
        <w:tc>
          <w:tcPr>
            <w:tcW w:w="3470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 xml:space="preserve">Min. Demografije, obitelji i </w:t>
            </w:r>
            <w:proofErr w:type="spellStart"/>
            <w:r w:rsidRPr="00212F35">
              <w:rPr>
                <w:sz w:val="22"/>
              </w:rPr>
              <w:t>soc</w:t>
            </w:r>
            <w:proofErr w:type="spellEnd"/>
            <w:r w:rsidRPr="00212F35">
              <w:rPr>
                <w:sz w:val="22"/>
              </w:rPr>
              <w:t>.</w:t>
            </w:r>
            <w:r w:rsidR="009D68C9">
              <w:rPr>
                <w:sz w:val="22"/>
              </w:rPr>
              <w:t xml:space="preserve"> </w:t>
            </w:r>
            <w:r w:rsidRPr="00212F35">
              <w:rPr>
                <w:sz w:val="22"/>
              </w:rPr>
              <w:t>politike / igralo dječji vrtić</w:t>
            </w:r>
          </w:p>
        </w:tc>
        <w:tc>
          <w:tcPr>
            <w:tcW w:w="1479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50.000,00</w:t>
            </w:r>
          </w:p>
        </w:tc>
        <w:tc>
          <w:tcPr>
            <w:tcW w:w="2564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Klasa:601-04/18-01/01</w:t>
            </w:r>
          </w:p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Ur.broj:2137/22-18-4</w:t>
            </w:r>
          </w:p>
        </w:tc>
      </w:tr>
      <w:tr w:rsidR="00FF1524" w:rsidRPr="00212F35" w:rsidTr="003D3F20">
        <w:tc>
          <w:tcPr>
            <w:tcW w:w="727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3.</w:t>
            </w:r>
          </w:p>
        </w:tc>
        <w:tc>
          <w:tcPr>
            <w:tcW w:w="1275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18.07.2018.</w:t>
            </w:r>
          </w:p>
        </w:tc>
        <w:tc>
          <w:tcPr>
            <w:tcW w:w="1221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Đurđevac</w:t>
            </w:r>
          </w:p>
        </w:tc>
        <w:tc>
          <w:tcPr>
            <w:tcW w:w="3470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Fond za zaštitu okoliša  energetsku učinkovitost/nabava spremnika za odvojeno prikupljanje otpada</w:t>
            </w:r>
          </w:p>
        </w:tc>
        <w:tc>
          <w:tcPr>
            <w:tcW w:w="1479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50.000,00</w:t>
            </w:r>
          </w:p>
        </w:tc>
        <w:tc>
          <w:tcPr>
            <w:tcW w:w="2564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Klasa:351-04/18-01/01</w:t>
            </w:r>
          </w:p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Ur.broj:2137/22-18-4</w:t>
            </w:r>
          </w:p>
        </w:tc>
      </w:tr>
      <w:tr w:rsidR="00FF1524" w:rsidRPr="00212F35" w:rsidTr="003D3F20">
        <w:tc>
          <w:tcPr>
            <w:tcW w:w="727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4.</w:t>
            </w:r>
          </w:p>
        </w:tc>
        <w:tc>
          <w:tcPr>
            <w:tcW w:w="1275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28.06.2018.</w:t>
            </w:r>
          </w:p>
        </w:tc>
        <w:tc>
          <w:tcPr>
            <w:tcW w:w="1221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Đurđevac</w:t>
            </w:r>
          </w:p>
        </w:tc>
        <w:tc>
          <w:tcPr>
            <w:tcW w:w="3470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Ministarstvo regionalnog razvoja i fondova Europske unije/pješačke  staze na groblju</w:t>
            </w:r>
          </w:p>
        </w:tc>
        <w:tc>
          <w:tcPr>
            <w:tcW w:w="1479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100.000,00</w:t>
            </w:r>
          </w:p>
        </w:tc>
        <w:tc>
          <w:tcPr>
            <w:tcW w:w="2564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Klasa:361-01/18-01/01</w:t>
            </w:r>
          </w:p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Ur.broj:2137/22-18-7</w:t>
            </w:r>
          </w:p>
        </w:tc>
      </w:tr>
      <w:tr w:rsidR="00FF1524" w:rsidRPr="00212F35" w:rsidTr="003D3F20">
        <w:tc>
          <w:tcPr>
            <w:tcW w:w="727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5.</w:t>
            </w:r>
          </w:p>
        </w:tc>
        <w:tc>
          <w:tcPr>
            <w:tcW w:w="1275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28.06.2018.</w:t>
            </w:r>
          </w:p>
        </w:tc>
        <w:tc>
          <w:tcPr>
            <w:tcW w:w="1221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Đurđevac</w:t>
            </w:r>
          </w:p>
        </w:tc>
        <w:tc>
          <w:tcPr>
            <w:tcW w:w="3470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Ministarstvo regionalnog razvoja i fondova Europske unije/pješačke  staze na groblju</w:t>
            </w:r>
          </w:p>
        </w:tc>
        <w:tc>
          <w:tcPr>
            <w:tcW w:w="1479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10.000,00</w:t>
            </w:r>
          </w:p>
          <w:p w:rsidR="00FF1524" w:rsidRPr="00212F35" w:rsidRDefault="00FF1524" w:rsidP="003D3F20">
            <w:pPr>
              <w:rPr>
                <w:sz w:val="22"/>
              </w:rPr>
            </w:pPr>
          </w:p>
        </w:tc>
        <w:tc>
          <w:tcPr>
            <w:tcW w:w="2564" w:type="dxa"/>
          </w:tcPr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Klasa:361-01/18-01/01</w:t>
            </w:r>
          </w:p>
          <w:p w:rsidR="00FF1524" w:rsidRPr="00212F35" w:rsidRDefault="00FF1524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Ur.broj:2137/22-18-7</w:t>
            </w:r>
          </w:p>
        </w:tc>
      </w:tr>
    </w:tbl>
    <w:p w:rsidR="00FF1524" w:rsidRPr="00212F35" w:rsidRDefault="00FF1524" w:rsidP="00FF1524">
      <w:pPr>
        <w:rPr>
          <w:sz w:val="22"/>
        </w:rPr>
      </w:pPr>
    </w:p>
    <w:p w:rsidR="00212F35" w:rsidRPr="00212F35" w:rsidRDefault="00212F35" w:rsidP="00212F35">
      <w:pPr>
        <w:jc w:val="center"/>
        <w:rPr>
          <w:b/>
          <w:sz w:val="22"/>
          <w:u w:val="single"/>
        </w:rPr>
      </w:pPr>
      <w:r w:rsidRPr="00212F35">
        <w:rPr>
          <w:b/>
          <w:sz w:val="22"/>
          <w:u w:val="single"/>
        </w:rPr>
        <w:t>TABLICA PRIMLJENIH JAMSTVA U 2018 GODINI</w:t>
      </w:r>
    </w:p>
    <w:p w:rsidR="00212F35" w:rsidRPr="00212F35" w:rsidRDefault="00212F35" w:rsidP="00212F35">
      <w:pPr>
        <w:rPr>
          <w:sz w:val="22"/>
        </w:rPr>
      </w:pPr>
    </w:p>
    <w:tbl>
      <w:tblPr>
        <w:tblStyle w:val="Reetkatablice"/>
        <w:tblW w:w="10736" w:type="dxa"/>
        <w:tblInd w:w="-847" w:type="dxa"/>
        <w:tblLook w:val="04A0" w:firstRow="1" w:lastRow="0" w:firstColumn="1" w:lastColumn="0" w:noHBand="0" w:noVBand="1"/>
      </w:tblPr>
      <w:tblGrid>
        <w:gridCol w:w="742"/>
        <w:gridCol w:w="1275"/>
        <w:gridCol w:w="1220"/>
        <w:gridCol w:w="3463"/>
        <w:gridCol w:w="1477"/>
        <w:gridCol w:w="2559"/>
      </w:tblGrid>
      <w:tr w:rsidR="00212F35" w:rsidRPr="00212F35" w:rsidTr="003D3F20">
        <w:tc>
          <w:tcPr>
            <w:tcW w:w="727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Redni broj</w:t>
            </w:r>
          </w:p>
        </w:tc>
        <w:tc>
          <w:tcPr>
            <w:tcW w:w="1275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Datum izdavanja jamstva</w:t>
            </w:r>
          </w:p>
        </w:tc>
        <w:tc>
          <w:tcPr>
            <w:tcW w:w="1221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Mjesto izdavanja jamstva</w:t>
            </w:r>
          </w:p>
        </w:tc>
        <w:tc>
          <w:tcPr>
            <w:tcW w:w="3470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Davatelj jamstva/ namjena</w:t>
            </w:r>
          </w:p>
        </w:tc>
        <w:tc>
          <w:tcPr>
            <w:tcW w:w="1479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Vrijednost jamstva ( do navedenog iznosa )</w:t>
            </w:r>
          </w:p>
        </w:tc>
        <w:tc>
          <w:tcPr>
            <w:tcW w:w="2564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Veza ugovor broj:</w:t>
            </w:r>
          </w:p>
        </w:tc>
      </w:tr>
      <w:tr w:rsidR="00212F35" w:rsidRPr="00212F35" w:rsidTr="003D3F20">
        <w:tc>
          <w:tcPr>
            <w:tcW w:w="727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1.</w:t>
            </w:r>
          </w:p>
        </w:tc>
        <w:tc>
          <w:tcPr>
            <w:tcW w:w="1275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25.04.2018.</w:t>
            </w:r>
          </w:p>
        </w:tc>
        <w:tc>
          <w:tcPr>
            <w:tcW w:w="1221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Đurđevac</w:t>
            </w:r>
          </w:p>
        </w:tc>
        <w:tc>
          <w:tcPr>
            <w:tcW w:w="3470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 xml:space="preserve">Iskopi </w:t>
            </w:r>
            <w:proofErr w:type="spellStart"/>
            <w:r w:rsidRPr="00212F35">
              <w:rPr>
                <w:sz w:val="22"/>
              </w:rPr>
              <w:t>Fuček</w:t>
            </w:r>
            <w:proofErr w:type="spellEnd"/>
            <w:r w:rsidRPr="00212F35">
              <w:rPr>
                <w:sz w:val="22"/>
              </w:rPr>
              <w:t>- zadruga, Ferdinandovac/sanacija nerazvrstanih cesta-poljskih puteva</w:t>
            </w:r>
          </w:p>
        </w:tc>
        <w:tc>
          <w:tcPr>
            <w:tcW w:w="1479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 xml:space="preserve">10.000,00 </w:t>
            </w:r>
          </w:p>
        </w:tc>
        <w:tc>
          <w:tcPr>
            <w:tcW w:w="2564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Klasa:363-02/18-01/01</w:t>
            </w:r>
          </w:p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Ur.broj:2137/22-18-9</w:t>
            </w:r>
          </w:p>
        </w:tc>
      </w:tr>
      <w:tr w:rsidR="00212F35" w:rsidRPr="00212F35" w:rsidTr="003D3F20">
        <w:tc>
          <w:tcPr>
            <w:tcW w:w="727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2.</w:t>
            </w:r>
          </w:p>
        </w:tc>
        <w:tc>
          <w:tcPr>
            <w:tcW w:w="1275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10.07.2018.</w:t>
            </w:r>
          </w:p>
        </w:tc>
        <w:tc>
          <w:tcPr>
            <w:tcW w:w="1221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Osijek</w:t>
            </w:r>
          </w:p>
        </w:tc>
        <w:tc>
          <w:tcPr>
            <w:tcW w:w="3470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Geo Osijek d.o.o./izrada geodetskog elaborata izvedenog stanja nerazvrstanih cesta</w:t>
            </w:r>
          </w:p>
        </w:tc>
        <w:tc>
          <w:tcPr>
            <w:tcW w:w="1479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 xml:space="preserve">10.000,00 </w:t>
            </w:r>
          </w:p>
        </w:tc>
        <w:tc>
          <w:tcPr>
            <w:tcW w:w="2564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Klasa:340-01/18-01/02</w:t>
            </w:r>
          </w:p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 xml:space="preserve">Ur.broj:2137/22-18-više ugovora </w:t>
            </w:r>
          </w:p>
        </w:tc>
      </w:tr>
      <w:tr w:rsidR="00212F35" w:rsidRPr="00212F35" w:rsidTr="003D3F20">
        <w:tc>
          <w:tcPr>
            <w:tcW w:w="727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3.</w:t>
            </w:r>
          </w:p>
        </w:tc>
        <w:tc>
          <w:tcPr>
            <w:tcW w:w="1275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02.08.2018.</w:t>
            </w:r>
          </w:p>
        </w:tc>
        <w:tc>
          <w:tcPr>
            <w:tcW w:w="1221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Đurđevac</w:t>
            </w:r>
          </w:p>
        </w:tc>
        <w:tc>
          <w:tcPr>
            <w:tcW w:w="3470" w:type="dxa"/>
          </w:tcPr>
          <w:p w:rsidR="00212F35" w:rsidRPr="00212F35" w:rsidRDefault="00212F35" w:rsidP="003D3F20">
            <w:pPr>
              <w:rPr>
                <w:sz w:val="22"/>
              </w:rPr>
            </w:pPr>
            <w:proofErr w:type="spellStart"/>
            <w:r w:rsidRPr="00212F35">
              <w:rPr>
                <w:sz w:val="22"/>
              </w:rPr>
              <w:t>Kograd</w:t>
            </w:r>
            <w:proofErr w:type="spellEnd"/>
            <w:r w:rsidRPr="00212F35">
              <w:rPr>
                <w:sz w:val="22"/>
              </w:rPr>
              <w:t xml:space="preserve"> </w:t>
            </w:r>
            <w:proofErr w:type="spellStart"/>
            <w:r w:rsidRPr="00212F35">
              <w:rPr>
                <w:sz w:val="22"/>
              </w:rPr>
              <w:t>vl.Ivan</w:t>
            </w:r>
            <w:proofErr w:type="spellEnd"/>
            <w:r w:rsidRPr="00212F35">
              <w:rPr>
                <w:sz w:val="22"/>
              </w:rPr>
              <w:t xml:space="preserve"> </w:t>
            </w:r>
            <w:proofErr w:type="spellStart"/>
            <w:r w:rsidRPr="00212F35">
              <w:rPr>
                <w:sz w:val="22"/>
              </w:rPr>
              <w:t>Kostelac</w:t>
            </w:r>
            <w:proofErr w:type="spellEnd"/>
            <w:r w:rsidRPr="00212F35">
              <w:rPr>
                <w:sz w:val="22"/>
              </w:rPr>
              <w:t xml:space="preserve">/ izgradnja pješačkih staza na groblju </w:t>
            </w:r>
          </w:p>
        </w:tc>
        <w:tc>
          <w:tcPr>
            <w:tcW w:w="1479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 xml:space="preserve">50.000,00 </w:t>
            </w:r>
          </w:p>
        </w:tc>
        <w:tc>
          <w:tcPr>
            <w:tcW w:w="2564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Klasa:406-01/18-01/04</w:t>
            </w:r>
          </w:p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Ur.broj:2137/22-18-9</w:t>
            </w:r>
          </w:p>
        </w:tc>
      </w:tr>
      <w:tr w:rsidR="00212F35" w:rsidRPr="00212F35" w:rsidTr="003D3F20">
        <w:tc>
          <w:tcPr>
            <w:tcW w:w="727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4.</w:t>
            </w:r>
          </w:p>
        </w:tc>
        <w:tc>
          <w:tcPr>
            <w:tcW w:w="1275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13.08.2018.</w:t>
            </w:r>
          </w:p>
        </w:tc>
        <w:tc>
          <w:tcPr>
            <w:tcW w:w="1221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Rijeka</w:t>
            </w:r>
          </w:p>
        </w:tc>
        <w:tc>
          <w:tcPr>
            <w:tcW w:w="3470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 xml:space="preserve">Urbana oprema/oprema igralište </w:t>
            </w:r>
            <w:proofErr w:type="spellStart"/>
            <w:r w:rsidRPr="00212F35">
              <w:rPr>
                <w:sz w:val="22"/>
              </w:rPr>
              <w:t>Medvedička</w:t>
            </w:r>
            <w:proofErr w:type="spellEnd"/>
            <w:r w:rsidRPr="00212F35">
              <w:rPr>
                <w:sz w:val="22"/>
              </w:rPr>
              <w:t xml:space="preserve"> i </w:t>
            </w:r>
            <w:proofErr w:type="spellStart"/>
            <w:r w:rsidRPr="00212F35">
              <w:rPr>
                <w:sz w:val="22"/>
              </w:rPr>
              <w:t>Crnec</w:t>
            </w:r>
            <w:proofErr w:type="spellEnd"/>
          </w:p>
        </w:tc>
        <w:tc>
          <w:tcPr>
            <w:tcW w:w="1479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5.000,00</w:t>
            </w:r>
          </w:p>
        </w:tc>
        <w:tc>
          <w:tcPr>
            <w:tcW w:w="2564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Klasa:406-01/18-01/05</w:t>
            </w:r>
          </w:p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Ur.broj:2137/22-18-6</w:t>
            </w:r>
          </w:p>
        </w:tc>
      </w:tr>
      <w:tr w:rsidR="00212F35" w:rsidRPr="00212F35" w:rsidTr="003D3F20">
        <w:tc>
          <w:tcPr>
            <w:tcW w:w="727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5.</w:t>
            </w:r>
          </w:p>
        </w:tc>
        <w:tc>
          <w:tcPr>
            <w:tcW w:w="1275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15.10.2018.</w:t>
            </w:r>
          </w:p>
        </w:tc>
        <w:tc>
          <w:tcPr>
            <w:tcW w:w="1221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Zagreb</w:t>
            </w:r>
          </w:p>
        </w:tc>
        <w:tc>
          <w:tcPr>
            <w:tcW w:w="3470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STP d.o.o. Lučko/spremnici miješani komunalni otpad</w:t>
            </w:r>
          </w:p>
        </w:tc>
        <w:tc>
          <w:tcPr>
            <w:tcW w:w="1479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 xml:space="preserve">10.000,00 </w:t>
            </w:r>
          </w:p>
        </w:tc>
        <w:tc>
          <w:tcPr>
            <w:tcW w:w="2564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Klasa:406-01/18-01/07</w:t>
            </w:r>
          </w:p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Ur.broj:2137/22-18-6</w:t>
            </w:r>
          </w:p>
        </w:tc>
      </w:tr>
      <w:tr w:rsidR="00212F35" w:rsidRPr="00212F35" w:rsidTr="003D3F20">
        <w:tc>
          <w:tcPr>
            <w:tcW w:w="727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6.</w:t>
            </w:r>
          </w:p>
        </w:tc>
        <w:tc>
          <w:tcPr>
            <w:tcW w:w="1275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05.12.2018.</w:t>
            </w:r>
          </w:p>
        </w:tc>
        <w:tc>
          <w:tcPr>
            <w:tcW w:w="1221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Đurđevac</w:t>
            </w:r>
          </w:p>
        </w:tc>
        <w:tc>
          <w:tcPr>
            <w:tcW w:w="3470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Živko d.o.o./ razgrtanje snijega</w:t>
            </w:r>
          </w:p>
        </w:tc>
        <w:tc>
          <w:tcPr>
            <w:tcW w:w="1479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10.000,00</w:t>
            </w:r>
          </w:p>
        </w:tc>
        <w:tc>
          <w:tcPr>
            <w:tcW w:w="2564" w:type="dxa"/>
          </w:tcPr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Klasa:363-02/18-01/06</w:t>
            </w:r>
          </w:p>
          <w:p w:rsidR="00212F35" w:rsidRPr="00212F35" w:rsidRDefault="00212F35" w:rsidP="003D3F20">
            <w:pPr>
              <w:rPr>
                <w:sz w:val="22"/>
              </w:rPr>
            </w:pPr>
            <w:r w:rsidRPr="00212F35">
              <w:rPr>
                <w:sz w:val="22"/>
              </w:rPr>
              <w:t>Ur.broj:2137/22-18-6</w:t>
            </w:r>
          </w:p>
        </w:tc>
      </w:tr>
    </w:tbl>
    <w:p w:rsidR="00212F35" w:rsidRPr="00212F35" w:rsidRDefault="00212F35" w:rsidP="00212F35">
      <w:pPr>
        <w:rPr>
          <w:sz w:val="22"/>
        </w:rPr>
      </w:pPr>
    </w:p>
    <w:p w:rsidR="00FF1524" w:rsidRDefault="00FF1524" w:rsidP="00114BF8">
      <w:pPr>
        <w:jc w:val="both"/>
        <w:rPr>
          <w:sz w:val="22"/>
        </w:rPr>
      </w:pPr>
    </w:p>
    <w:p w:rsidR="00783970" w:rsidRDefault="00783970" w:rsidP="00114BF8">
      <w:pPr>
        <w:jc w:val="both"/>
        <w:rPr>
          <w:sz w:val="22"/>
        </w:rPr>
      </w:pPr>
      <w:r>
        <w:rPr>
          <w:sz w:val="22"/>
        </w:rPr>
        <w:t>Pokrenutih sudskih sporova tokom 2018. godine nije bilo</w:t>
      </w:r>
      <w:r w:rsidR="00C56FC5">
        <w:rPr>
          <w:sz w:val="22"/>
        </w:rPr>
        <w:t>, nastavlja se iz prethodnih godina kazneni postupak protiv zaposlenika (komunalni radnik) za povredu teške službene dužnosti.</w:t>
      </w:r>
    </w:p>
    <w:p w:rsidR="00860572" w:rsidRDefault="00860572" w:rsidP="00114BF8">
      <w:pPr>
        <w:jc w:val="both"/>
        <w:rPr>
          <w:sz w:val="22"/>
        </w:rPr>
      </w:pPr>
    </w:p>
    <w:p w:rsidR="00114BF8" w:rsidRDefault="00783970" w:rsidP="00114BF8">
      <w:pPr>
        <w:jc w:val="both"/>
        <w:rPr>
          <w:sz w:val="22"/>
        </w:rPr>
      </w:pPr>
      <w:r>
        <w:rPr>
          <w:sz w:val="22"/>
        </w:rPr>
        <w:t>Ukupna vrijednost</w:t>
      </w:r>
      <w:r w:rsidR="00114BF8" w:rsidRPr="009332F0">
        <w:rPr>
          <w:sz w:val="22"/>
        </w:rPr>
        <w:t xml:space="preserve"> nef</w:t>
      </w:r>
      <w:r w:rsidR="009332F0" w:rsidRPr="009332F0">
        <w:rPr>
          <w:sz w:val="22"/>
        </w:rPr>
        <w:t xml:space="preserve">inancijske imovine je </w:t>
      </w:r>
      <w:r>
        <w:rPr>
          <w:sz w:val="22"/>
        </w:rPr>
        <w:t>9.870.439</w:t>
      </w:r>
      <w:r w:rsidR="00114BF8" w:rsidRPr="009332F0">
        <w:rPr>
          <w:sz w:val="22"/>
        </w:rPr>
        <w:t xml:space="preserve"> </w:t>
      </w:r>
      <w:r w:rsidR="009332F0" w:rsidRPr="009332F0">
        <w:rPr>
          <w:sz w:val="22"/>
        </w:rPr>
        <w:t>(</w:t>
      </w:r>
      <w:r w:rsidR="00114BF8" w:rsidRPr="009332F0">
        <w:rPr>
          <w:sz w:val="22"/>
        </w:rPr>
        <w:t>AOP 002</w:t>
      </w:r>
      <w:r w:rsidR="009332F0" w:rsidRPr="009332F0">
        <w:rPr>
          <w:sz w:val="22"/>
        </w:rPr>
        <w:t>)</w:t>
      </w:r>
      <w:r>
        <w:rPr>
          <w:sz w:val="22"/>
        </w:rPr>
        <w:t xml:space="preserve">, </w:t>
      </w:r>
      <w:r w:rsidR="009332F0" w:rsidRPr="009332F0">
        <w:rPr>
          <w:sz w:val="22"/>
        </w:rPr>
        <w:t xml:space="preserve">a financijske imovine </w:t>
      </w:r>
      <w:r>
        <w:rPr>
          <w:sz w:val="22"/>
        </w:rPr>
        <w:t>1.303.399</w:t>
      </w:r>
      <w:r w:rsidR="005E091F">
        <w:rPr>
          <w:sz w:val="22"/>
        </w:rPr>
        <w:t xml:space="preserve"> kn (AOP 063)</w:t>
      </w:r>
      <w:r w:rsidR="002F1EF0">
        <w:rPr>
          <w:sz w:val="22"/>
        </w:rPr>
        <w:t>.</w:t>
      </w:r>
    </w:p>
    <w:p w:rsidR="00860572" w:rsidRPr="009332F0" w:rsidRDefault="00860572" w:rsidP="00114BF8">
      <w:pPr>
        <w:jc w:val="both"/>
        <w:rPr>
          <w:sz w:val="22"/>
        </w:rPr>
      </w:pPr>
    </w:p>
    <w:p w:rsidR="00114BF8" w:rsidRDefault="009332F0" w:rsidP="00114BF8">
      <w:pPr>
        <w:jc w:val="both"/>
        <w:rPr>
          <w:sz w:val="22"/>
        </w:rPr>
      </w:pPr>
      <w:r w:rsidRPr="009332F0">
        <w:rPr>
          <w:sz w:val="22"/>
        </w:rPr>
        <w:lastRenderedPageBreak/>
        <w:t>Novčanih sredstava u banci na dan 31.12.201</w:t>
      </w:r>
      <w:r w:rsidR="00783970">
        <w:rPr>
          <w:sz w:val="22"/>
        </w:rPr>
        <w:t>8</w:t>
      </w:r>
      <w:r w:rsidRPr="009332F0">
        <w:rPr>
          <w:sz w:val="22"/>
        </w:rPr>
        <w:t xml:space="preserve">. godine bilo je </w:t>
      </w:r>
      <w:r w:rsidR="00783970">
        <w:rPr>
          <w:sz w:val="22"/>
        </w:rPr>
        <w:t xml:space="preserve">1.040.414 </w:t>
      </w:r>
      <w:r w:rsidR="00114BF8" w:rsidRPr="009332F0">
        <w:rPr>
          <w:sz w:val="22"/>
        </w:rPr>
        <w:t xml:space="preserve"> kn</w:t>
      </w:r>
      <w:r w:rsidR="00783970">
        <w:rPr>
          <w:sz w:val="22"/>
        </w:rPr>
        <w:t xml:space="preserve">, </w:t>
      </w:r>
      <w:r w:rsidR="00114BF8" w:rsidRPr="009332F0">
        <w:rPr>
          <w:sz w:val="22"/>
        </w:rPr>
        <w:t>a u blag</w:t>
      </w:r>
      <w:r w:rsidRPr="009332F0">
        <w:rPr>
          <w:sz w:val="22"/>
        </w:rPr>
        <w:t>ajni 3.</w:t>
      </w:r>
      <w:r w:rsidR="00783970">
        <w:rPr>
          <w:sz w:val="22"/>
        </w:rPr>
        <w:t>865</w:t>
      </w:r>
      <w:r>
        <w:rPr>
          <w:sz w:val="22"/>
        </w:rPr>
        <w:t xml:space="preserve"> kn</w:t>
      </w:r>
      <w:r w:rsidR="005E091F">
        <w:rPr>
          <w:sz w:val="22"/>
        </w:rPr>
        <w:t xml:space="preserve"> (AOP 065)</w:t>
      </w:r>
      <w:r>
        <w:rPr>
          <w:sz w:val="22"/>
        </w:rPr>
        <w:t>,</w:t>
      </w:r>
      <w:r w:rsidR="00783970">
        <w:rPr>
          <w:sz w:val="22"/>
        </w:rPr>
        <w:t xml:space="preserve"> </w:t>
      </w:r>
      <w:r>
        <w:rPr>
          <w:sz w:val="22"/>
        </w:rPr>
        <w:t>oročenih sredstava</w:t>
      </w:r>
      <w:r w:rsidR="005E091F">
        <w:rPr>
          <w:sz w:val="22"/>
        </w:rPr>
        <w:t xml:space="preserve"> u bankama</w:t>
      </w:r>
      <w:r>
        <w:rPr>
          <w:sz w:val="22"/>
        </w:rPr>
        <w:t xml:space="preserve"> </w:t>
      </w:r>
      <w:r w:rsidR="00783970">
        <w:rPr>
          <w:sz w:val="22"/>
        </w:rPr>
        <w:t>nije bilo.</w:t>
      </w:r>
    </w:p>
    <w:p w:rsidR="00CE2438" w:rsidRDefault="00CE2438" w:rsidP="00114BF8">
      <w:pPr>
        <w:jc w:val="both"/>
        <w:rPr>
          <w:sz w:val="22"/>
        </w:rPr>
      </w:pPr>
      <w:r>
        <w:rPr>
          <w:sz w:val="22"/>
        </w:rPr>
        <w:t xml:space="preserve">AOP 128 – Općina </w:t>
      </w:r>
      <w:r w:rsidR="00783970">
        <w:rPr>
          <w:sz w:val="22"/>
        </w:rPr>
        <w:t xml:space="preserve">Novo </w:t>
      </w:r>
      <w:proofErr w:type="spellStart"/>
      <w:r w:rsidR="00783970">
        <w:rPr>
          <w:sz w:val="22"/>
        </w:rPr>
        <w:t>Virje</w:t>
      </w:r>
      <w:proofErr w:type="spellEnd"/>
      <w:r w:rsidR="00783970">
        <w:rPr>
          <w:sz w:val="22"/>
        </w:rPr>
        <w:t xml:space="preserve"> </w:t>
      </w:r>
      <w:r>
        <w:rPr>
          <w:sz w:val="22"/>
        </w:rPr>
        <w:t xml:space="preserve">ima dionice i udjele u glavnici u iznosu od </w:t>
      </w:r>
      <w:r w:rsidR="00783970">
        <w:rPr>
          <w:sz w:val="22"/>
        </w:rPr>
        <w:t>54.700</w:t>
      </w:r>
      <w:r>
        <w:rPr>
          <w:sz w:val="22"/>
        </w:rPr>
        <w:t xml:space="preserve"> kn od toga dionice </w:t>
      </w:r>
      <w:r w:rsidR="00860572">
        <w:rPr>
          <w:sz w:val="22"/>
        </w:rPr>
        <w:t xml:space="preserve">Komunalije d.o.o. Đurđevac </w:t>
      </w:r>
      <w:r>
        <w:rPr>
          <w:sz w:val="22"/>
        </w:rPr>
        <w:t xml:space="preserve">u iznosu od </w:t>
      </w:r>
      <w:r w:rsidR="00860572">
        <w:rPr>
          <w:sz w:val="22"/>
        </w:rPr>
        <w:t xml:space="preserve">14.500,00 </w:t>
      </w:r>
      <w:r>
        <w:rPr>
          <w:sz w:val="22"/>
        </w:rPr>
        <w:t xml:space="preserve">kn </w:t>
      </w:r>
      <w:r w:rsidR="00860572">
        <w:rPr>
          <w:sz w:val="22"/>
        </w:rPr>
        <w:t xml:space="preserve"> odnosno 0,84% udio u temeljnom kapitalu, 200 kn dionica Komunalne usluge Đurđevac odnosno 1,%</w:t>
      </w:r>
      <w:r>
        <w:rPr>
          <w:sz w:val="22"/>
        </w:rPr>
        <w:t xml:space="preserve"> udio u</w:t>
      </w:r>
      <w:r w:rsidR="00860572">
        <w:rPr>
          <w:sz w:val="22"/>
        </w:rPr>
        <w:t xml:space="preserve"> temeljnom kapitalu i 50.000 kuna dionica Drava-kom d.o.o. Koprivnica odnosno 1%</w:t>
      </w:r>
      <w:r>
        <w:rPr>
          <w:sz w:val="22"/>
        </w:rPr>
        <w:t xml:space="preserve"> </w:t>
      </w:r>
      <w:r w:rsidR="00860572">
        <w:rPr>
          <w:sz w:val="22"/>
        </w:rPr>
        <w:t>udio u temeljnom kapitalu.</w:t>
      </w:r>
    </w:p>
    <w:p w:rsidR="00860572" w:rsidRDefault="00860572" w:rsidP="00114BF8">
      <w:pPr>
        <w:jc w:val="both"/>
        <w:rPr>
          <w:sz w:val="22"/>
        </w:rPr>
      </w:pPr>
    </w:p>
    <w:p w:rsidR="00E61AA2" w:rsidRDefault="00E61AA2" w:rsidP="00114BF8">
      <w:pPr>
        <w:jc w:val="both"/>
        <w:rPr>
          <w:sz w:val="22"/>
        </w:rPr>
      </w:pPr>
      <w:r>
        <w:rPr>
          <w:sz w:val="22"/>
        </w:rPr>
        <w:t xml:space="preserve">Obveze Općine </w:t>
      </w:r>
      <w:r w:rsidR="00860572">
        <w:rPr>
          <w:sz w:val="22"/>
        </w:rPr>
        <w:t xml:space="preserve">Novo </w:t>
      </w:r>
      <w:proofErr w:type="spellStart"/>
      <w:r w:rsidR="00860572">
        <w:rPr>
          <w:sz w:val="22"/>
        </w:rPr>
        <w:t>Virje</w:t>
      </w:r>
      <w:proofErr w:type="spellEnd"/>
      <w:r w:rsidR="00860572">
        <w:rPr>
          <w:sz w:val="22"/>
        </w:rPr>
        <w:t xml:space="preserve"> </w:t>
      </w:r>
      <w:r>
        <w:rPr>
          <w:sz w:val="22"/>
        </w:rPr>
        <w:t>na dan 31.12.201</w:t>
      </w:r>
      <w:r w:rsidR="00514927">
        <w:rPr>
          <w:sz w:val="22"/>
        </w:rPr>
        <w:t>8</w:t>
      </w:r>
      <w:r>
        <w:rPr>
          <w:sz w:val="22"/>
        </w:rPr>
        <w:t>. godine iznose</w:t>
      </w:r>
      <w:r w:rsidR="00514927">
        <w:rPr>
          <w:sz w:val="22"/>
        </w:rPr>
        <w:t xml:space="preserve"> 1.595.492</w:t>
      </w:r>
      <w:r>
        <w:rPr>
          <w:sz w:val="22"/>
        </w:rPr>
        <w:t xml:space="preserve"> kn. Općina </w:t>
      </w:r>
      <w:r w:rsidR="00514927">
        <w:rPr>
          <w:sz w:val="22"/>
        </w:rPr>
        <w:t xml:space="preserve">Novo </w:t>
      </w:r>
      <w:proofErr w:type="spellStart"/>
      <w:r w:rsidR="00514927">
        <w:rPr>
          <w:sz w:val="22"/>
        </w:rPr>
        <w:t>Virje</w:t>
      </w:r>
      <w:proofErr w:type="spellEnd"/>
      <w:r w:rsidR="00514927">
        <w:rPr>
          <w:sz w:val="22"/>
        </w:rPr>
        <w:t xml:space="preserve"> </w:t>
      </w:r>
      <w:r>
        <w:rPr>
          <w:sz w:val="22"/>
        </w:rPr>
        <w:t>sve svoje obv</w:t>
      </w:r>
      <w:r w:rsidR="003F593C">
        <w:rPr>
          <w:sz w:val="22"/>
        </w:rPr>
        <w:t>eze redovito podmiruje i u roku.</w:t>
      </w:r>
    </w:p>
    <w:p w:rsidR="00CE2438" w:rsidRDefault="00CE2438" w:rsidP="00114BF8">
      <w:pPr>
        <w:jc w:val="both"/>
        <w:rPr>
          <w:color w:val="C0504D" w:themeColor="accent2"/>
          <w:sz w:val="22"/>
        </w:rPr>
      </w:pPr>
    </w:p>
    <w:p w:rsidR="00CE2438" w:rsidRDefault="00CE243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  <w:r w:rsidRPr="005E091F">
        <w:rPr>
          <w:b/>
          <w:szCs w:val="24"/>
          <w:u w:val="single"/>
        </w:rPr>
        <w:t>Bilješke uz pojedine pozicije Izvještaja o prihodima i rashodima, primicima i izdacima – obrazac PR-RAS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b/>
          <w:sz w:val="22"/>
        </w:rPr>
        <w:t>AOP 001 – prihodi poslovanja</w:t>
      </w:r>
      <w:r w:rsidR="00B775C6">
        <w:rPr>
          <w:sz w:val="22"/>
        </w:rPr>
        <w:t xml:space="preserve"> Općine </w:t>
      </w:r>
      <w:r w:rsidR="00514927">
        <w:rPr>
          <w:sz w:val="22"/>
        </w:rPr>
        <w:t xml:space="preserve">Novo </w:t>
      </w:r>
      <w:proofErr w:type="spellStart"/>
      <w:r w:rsidR="00514927">
        <w:rPr>
          <w:sz w:val="22"/>
        </w:rPr>
        <w:t>Virje</w:t>
      </w:r>
      <w:proofErr w:type="spellEnd"/>
      <w:r w:rsidR="00B775C6">
        <w:rPr>
          <w:sz w:val="22"/>
        </w:rPr>
        <w:t xml:space="preserve"> </w:t>
      </w:r>
      <w:r w:rsidR="00514927">
        <w:rPr>
          <w:sz w:val="22"/>
        </w:rPr>
        <w:t xml:space="preserve">veći su </w:t>
      </w:r>
      <w:r>
        <w:rPr>
          <w:sz w:val="22"/>
        </w:rPr>
        <w:t xml:space="preserve"> u odnosu na izvještajno razdoblje prethodne godine</w:t>
      </w:r>
      <w:r w:rsidR="00CB251E">
        <w:rPr>
          <w:sz w:val="22"/>
        </w:rPr>
        <w:t>,</w:t>
      </w:r>
      <w:r>
        <w:rPr>
          <w:sz w:val="22"/>
        </w:rPr>
        <w:t xml:space="preserve"> u ovom izvještajnom raz</w:t>
      </w:r>
      <w:r w:rsidR="00CB251E">
        <w:rPr>
          <w:sz w:val="22"/>
        </w:rPr>
        <w:t xml:space="preserve">doblju iznose </w:t>
      </w:r>
      <w:r w:rsidR="00514927">
        <w:rPr>
          <w:sz w:val="22"/>
        </w:rPr>
        <w:t>4.061.960</w:t>
      </w:r>
      <w:r>
        <w:rPr>
          <w:sz w:val="22"/>
        </w:rPr>
        <w:t xml:space="preserve"> kn</w:t>
      </w:r>
      <w:r w:rsidR="00755B80">
        <w:rPr>
          <w:sz w:val="22"/>
        </w:rPr>
        <w:t xml:space="preserve"> (</w:t>
      </w:r>
      <w:r w:rsidR="00514927">
        <w:rPr>
          <w:sz w:val="22"/>
        </w:rPr>
        <w:t>42,5</w:t>
      </w:r>
      <w:r w:rsidR="00755B80">
        <w:rPr>
          <w:sz w:val="22"/>
        </w:rPr>
        <w:t>%)</w:t>
      </w:r>
      <w:r w:rsidR="0096725C">
        <w:rPr>
          <w:sz w:val="22"/>
        </w:rPr>
        <w:t xml:space="preserve"> kako slijedi:</w:t>
      </w:r>
    </w:p>
    <w:p w:rsidR="00CB251E" w:rsidRDefault="00CB251E" w:rsidP="00114BF8">
      <w:pPr>
        <w:jc w:val="both"/>
        <w:rPr>
          <w:sz w:val="22"/>
        </w:rPr>
      </w:pPr>
      <w:r>
        <w:rPr>
          <w:sz w:val="22"/>
        </w:rPr>
        <w:t>AOP 0</w:t>
      </w:r>
      <w:r w:rsidR="00514927">
        <w:rPr>
          <w:sz w:val="22"/>
        </w:rPr>
        <w:t>04</w:t>
      </w:r>
      <w:r>
        <w:rPr>
          <w:sz w:val="22"/>
        </w:rPr>
        <w:t xml:space="preserve"> – </w:t>
      </w:r>
      <w:r w:rsidR="00514927">
        <w:rPr>
          <w:sz w:val="22"/>
        </w:rPr>
        <w:t xml:space="preserve">povećanje </w:t>
      </w:r>
      <w:r w:rsidR="00A27500">
        <w:rPr>
          <w:sz w:val="22"/>
        </w:rPr>
        <w:t xml:space="preserve">uplate poreza na </w:t>
      </w:r>
      <w:r w:rsidR="00514927">
        <w:rPr>
          <w:sz w:val="22"/>
        </w:rPr>
        <w:t xml:space="preserve">dohodak za fiskalno izravnavanje </w:t>
      </w:r>
      <w:r w:rsidR="00755B80">
        <w:rPr>
          <w:sz w:val="22"/>
        </w:rPr>
        <w:t xml:space="preserve"> (</w:t>
      </w:r>
      <w:r w:rsidR="00514927">
        <w:rPr>
          <w:sz w:val="22"/>
        </w:rPr>
        <w:t>467,7%</w:t>
      </w:r>
      <w:r w:rsidR="00755B80">
        <w:rPr>
          <w:sz w:val="22"/>
        </w:rPr>
        <w:t>)</w:t>
      </w:r>
    </w:p>
    <w:p w:rsidR="000C1486" w:rsidRDefault="00755B80" w:rsidP="00114BF8">
      <w:pPr>
        <w:jc w:val="both"/>
        <w:rPr>
          <w:sz w:val="22"/>
        </w:rPr>
      </w:pPr>
      <w:r>
        <w:rPr>
          <w:sz w:val="22"/>
        </w:rPr>
        <w:t>AOP 0</w:t>
      </w:r>
      <w:r w:rsidR="00514927">
        <w:rPr>
          <w:sz w:val="22"/>
        </w:rPr>
        <w:t>22</w:t>
      </w:r>
      <w:r w:rsidR="00CB251E">
        <w:rPr>
          <w:sz w:val="22"/>
        </w:rPr>
        <w:t xml:space="preserve"> – </w:t>
      </w:r>
      <w:r w:rsidR="00514927">
        <w:rPr>
          <w:sz w:val="22"/>
        </w:rPr>
        <w:t>povećanje uplate poreza na promet nekretnina  (61,1%)</w:t>
      </w:r>
    </w:p>
    <w:p w:rsidR="00CB251E" w:rsidRDefault="000C1486" w:rsidP="00114BF8">
      <w:pPr>
        <w:jc w:val="both"/>
        <w:rPr>
          <w:sz w:val="22"/>
        </w:rPr>
      </w:pPr>
      <w:r>
        <w:rPr>
          <w:sz w:val="22"/>
        </w:rPr>
        <w:t>AOP 028 -</w:t>
      </w:r>
      <w:r w:rsidR="00AD6899">
        <w:rPr>
          <w:sz w:val="22"/>
        </w:rPr>
        <w:t xml:space="preserve"> </w:t>
      </w:r>
      <w:r>
        <w:rPr>
          <w:sz w:val="22"/>
        </w:rPr>
        <w:t>povećanje uplate poreza na tvrtku ( zaostali dugovi)  (50,8%)</w:t>
      </w:r>
    </w:p>
    <w:p w:rsidR="00AD6899" w:rsidRDefault="00755B80" w:rsidP="00114BF8">
      <w:pPr>
        <w:jc w:val="both"/>
        <w:rPr>
          <w:sz w:val="22"/>
        </w:rPr>
      </w:pPr>
      <w:r>
        <w:rPr>
          <w:sz w:val="22"/>
        </w:rPr>
        <w:t>AOP 0</w:t>
      </w:r>
      <w:r w:rsidR="000C1486">
        <w:rPr>
          <w:sz w:val="22"/>
        </w:rPr>
        <w:t>55</w:t>
      </w:r>
      <w:r>
        <w:rPr>
          <w:sz w:val="22"/>
        </w:rPr>
        <w:t xml:space="preserve"> </w:t>
      </w:r>
      <w:r w:rsidR="00114BF8">
        <w:rPr>
          <w:sz w:val="22"/>
        </w:rPr>
        <w:t>-</w:t>
      </w:r>
      <w:r>
        <w:rPr>
          <w:sz w:val="22"/>
        </w:rPr>
        <w:t xml:space="preserve"> </w:t>
      </w:r>
      <w:r w:rsidR="00114BF8">
        <w:rPr>
          <w:sz w:val="22"/>
        </w:rPr>
        <w:t>smanjenj</w:t>
      </w:r>
      <w:r w:rsidR="002F1EF0">
        <w:rPr>
          <w:sz w:val="22"/>
        </w:rPr>
        <w:t xml:space="preserve">e </w:t>
      </w:r>
      <w:r w:rsidR="000C1486">
        <w:rPr>
          <w:sz w:val="22"/>
        </w:rPr>
        <w:t xml:space="preserve">tekućih pomoći proračunu iz drugih proračuna </w:t>
      </w:r>
      <w:r w:rsidR="002F1EF0">
        <w:rPr>
          <w:sz w:val="22"/>
        </w:rPr>
        <w:t xml:space="preserve">zbog </w:t>
      </w:r>
      <w:r w:rsidR="00AD6899">
        <w:rPr>
          <w:sz w:val="22"/>
        </w:rPr>
        <w:t>prestanka pomoći jedinicama lokalne samouprave ( 93,9%)</w:t>
      </w:r>
    </w:p>
    <w:p w:rsidR="00AD6899" w:rsidRDefault="00AD6899" w:rsidP="00114BF8">
      <w:pPr>
        <w:jc w:val="both"/>
        <w:rPr>
          <w:sz w:val="22"/>
        </w:rPr>
      </w:pPr>
      <w:r>
        <w:rPr>
          <w:sz w:val="22"/>
        </w:rPr>
        <w:t>AOP 056 -</w:t>
      </w:r>
      <w:r w:rsidR="00751F0F">
        <w:rPr>
          <w:sz w:val="22"/>
        </w:rPr>
        <w:t xml:space="preserve"> </w:t>
      </w:r>
      <w:r>
        <w:rPr>
          <w:sz w:val="22"/>
        </w:rPr>
        <w:t>povećanje kapitalnih pomoći iz drugih proračuna radi više izvršenih kapitalnih investicija ( izgradnja staza na groblju, nabava kanti uza miješani komunalni otpad itd. (202,7%)</w:t>
      </w:r>
    </w:p>
    <w:p w:rsidR="00AD6899" w:rsidRDefault="00AD6899" w:rsidP="00114BF8">
      <w:pPr>
        <w:jc w:val="both"/>
        <w:rPr>
          <w:sz w:val="22"/>
        </w:rPr>
      </w:pPr>
      <w:r>
        <w:rPr>
          <w:sz w:val="22"/>
        </w:rPr>
        <w:t>AOP 084 – smanjenje naknada za koncesije (99,6%)</w:t>
      </w:r>
    </w:p>
    <w:p w:rsidR="00AD6899" w:rsidRDefault="00AD6899" w:rsidP="00114BF8">
      <w:pPr>
        <w:jc w:val="both"/>
        <w:rPr>
          <w:sz w:val="22"/>
        </w:rPr>
      </w:pPr>
      <w:r>
        <w:rPr>
          <w:sz w:val="22"/>
        </w:rPr>
        <w:t>AOP 085 – smanj</w:t>
      </w:r>
      <w:r w:rsidR="00751F0F">
        <w:rPr>
          <w:sz w:val="22"/>
        </w:rPr>
        <w:t>e</w:t>
      </w:r>
      <w:r>
        <w:rPr>
          <w:sz w:val="22"/>
        </w:rPr>
        <w:t>nje prihoda od zakupa i iznajmljivanja imovine - društveni domovi, vage (10,7%)</w:t>
      </w:r>
    </w:p>
    <w:p w:rsidR="00AD6899" w:rsidRDefault="00AD6899" w:rsidP="00114BF8">
      <w:pPr>
        <w:jc w:val="both"/>
        <w:rPr>
          <w:sz w:val="22"/>
        </w:rPr>
      </w:pPr>
      <w:r>
        <w:rPr>
          <w:sz w:val="22"/>
        </w:rPr>
        <w:t>AOP 086 – povećanje naknade za korištenje nefinancijske imovine</w:t>
      </w:r>
      <w:r w:rsidR="00B242DB">
        <w:rPr>
          <w:sz w:val="22"/>
        </w:rPr>
        <w:t>- rente Ina d.d. (</w:t>
      </w:r>
      <w:r w:rsidR="00751F0F">
        <w:rPr>
          <w:sz w:val="22"/>
        </w:rPr>
        <w:t>16,8%)</w:t>
      </w:r>
    </w:p>
    <w:p w:rsidR="00114BF8" w:rsidRDefault="00751F0F" w:rsidP="00114BF8">
      <w:pPr>
        <w:jc w:val="both"/>
        <w:rPr>
          <w:sz w:val="22"/>
        </w:rPr>
      </w:pPr>
      <w:r>
        <w:rPr>
          <w:sz w:val="22"/>
        </w:rPr>
        <w:t xml:space="preserve">AOP 089 - smanjenje ostalih prihoda od nefinancijske imovine - </w:t>
      </w:r>
      <w:r w:rsidR="00755B80">
        <w:rPr>
          <w:sz w:val="22"/>
        </w:rPr>
        <w:t>sve manje postupaka legalizacije (</w:t>
      </w:r>
      <w:r>
        <w:rPr>
          <w:sz w:val="22"/>
        </w:rPr>
        <w:t>64,2%</w:t>
      </w:r>
      <w:r w:rsidR="00755B80">
        <w:rPr>
          <w:sz w:val="22"/>
        </w:rPr>
        <w:t>)</w:t>
      </w:r>
    </w:p>
    <w:p w:rsidR="00751F0F" w:rsidRDefault="00751F0F" w:rsidP="00114BF8">
      <w:pPr>
        <w:jc w:val="both"/>
        <w:rPr>
          <w:sz w:val="22"/>
        </w:rPr>
      </w:pPr>
      <w:r>
        <w:rPr>
          <w:sz w:val="22"/>
        </w:rPr>
        <w:t>AOP 106 – smanjenje prihoda od upravnih i administrativnih pristojbi (93,6%)</w:t>
      </w:r>
    </w:p>
    <w:p w:rsidR="00751F0F" w:rsidRDefault="00751F0F" w:rsidP="00114BF8">
      <w:pPr>
        <w:jc w:val="both"/>
        <w:rPr>
          <w:sz w:val="22"/>
        </w:rPr>
      </w:pPr>
      <w:r>
        <w:rPr>
          <w:sz w:val="22"/>
        </w:rPr>
        <w:t>AOP 113 - smanjeni prihodi od vodnog gospodarstva (44,8%)</w:t>
      </w:r>
    </w:p>
    <w:p w:rsidR="00751F0F" w:rsidRDefault="00751F0F" w:rsidP="00114BF8">
      <w:pPr>
        <w:jc w:val="both"/>
        <w:rPr>
          <w:sz w:val="22"/>
        </w:rPr>
      </w:pPr>
      <w:r>
        <w:rPr>
          <w:sz w:val="22"/>
        </w:rPr>
        <w:t>AOP 114 – povećanje doprinosa za šume (400,8%)</w:t>
      </w:r>
      <w:r w:rsidR="006A08BD">
        <w:rPr>
          <w:sz w:val="22"/>
        </w:rPr>
        <w:t xml:space="preserve"> </w:t>
      </w:r>
    </w:p>
    <w:p w:rsidR="006A08BD" w:rsidRDefault="006A08BD" w:rsidP="00114BF8">
      <w:pPr>
        <w:jc w:val="both"/>
        <w:rPr>
          <w:sz w:val="22"/>
        </w:rPr>
      </w:pPr>
      <w:r>
        <w:rPr>
          <w:sz w:val="22"/>
        </w:rPr>
        <w:t>AOP 120 – smanjenje komunalnog doprinosa (68,8%)</w:t>
      </w:r>
    </w:p>
    <w:p w:rsidR="006A08BD" w:rsidRDefault="006A08BD" w:rsidP="00114BF8">
      <w:pPr>
        <w:jc w:val="both"/>
        <w:rPr>
          <w:sz w:val="22"/>
        </w:rPr>
      </w:pPr>
      <w:r>
        <w:rPr>
          <w:sz w:val="22"/>
        </w:rPr>
        <w:t>AOP 121 – smanjenje komunalne naknade (1,4%)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b/>
          <w:sz w:val="22"/>
        </w:rPr>
        <w:t>AOP 14</w:t>
      </w:r>
      <w:r w:rsidR="006A08BD">
        <w:rPr>
          <w:b/>
          <w:sz w:val="22"/>
        </w:rPr>
        <w:t>8</w:t>
      </w:r>
      <w:r w:rsidR="0096725C">
        <w:rPr>
          <w:b/>
          <w:sz w:val="22"/>
        </w:rPr>
        <w:t xml:space="preserve">-Rashodi poslovanja </w:t>
      </w:r>
      <w:r w:rsidR="0096725C" w:rsidRPr="006A08BD">
        <w:rPr>
          <w:sz w:val="22"/>
        </w:rPr>
        <w:t xml:space="preserve">Općine </w:t>
      </w:r>
      <w:r w:rsidR="006A08BD">
        <w:rPr>
          <w:sz w:val="22"/>
        </w:rPr>
        <w:t xml:space="preserve">Novo </w:t>
      </w:r>
      <w:proofErr w:type="spellStart"/>
      <w:r w:rsidR="006A08BD">
        <w:rPr>
          <w:sz w:val="22"/>
        </w:rPr>
        <w:t>Virje</w:t>
      </w:r>
      <w:proofErr w:type="spellEnd"/>
      <w:r w:rsidR="006A08BD">
        <w:rPr>
          <w:sz w:val="22"/>
        </w:rPr>
        <w:t xml:space="preserve"> veći su u odnosu na </w:t>
      </w:r>
      <w:r w:rsidR="009E309F">
        <w:rPr>
          <w:sz w:val="22"/>
        </w:rPr>
        <w:t xml:space="preserve">izvještajno razdoblje prethodne godine, u ovom izvještajnom razdoblju iznose </w:t>
      </w:r>
      <w:proofErr w:type="spellStart"/>
      <w:r w:rsidR="0096725C" w:rsidRPr="006A08BD">
        <w:rPr>
          <w:sz w:val="22"/>
        </w:rPr>
        <w:t>iznose</w:t>
      </w:r>
      <w:proofErr w:type="spellEnd"/>
      <w:r w:rsidR="0096725C" w:rsidRPr="006A08BD">
        <w:rPr>
          <w:sz w:val="22"/>
        </w:rPr>
        <w:t xml:space="preserve"> </w:t>
      </w:r>
      <w:r w:rsidR="006A08BD">
        <w:rPr>
          <w:sz w:val="22"/>
        </w:rPr>
        <w:t xml:space="preserve">2.409.521 </w:t>
      </w:r>
      <w:r w:rsidRPr="006A08BD">
        <w:rPr>
          <w:sz w:val="22"/>
        </w:rPr>
        <w:t>kn</w:t>
      </w:r>
      <w:r w:rsidR="004E43EA" w:rsidRPr="006A08BD">
        <w:rPr>
          <w:sz w:val="22"/>
        </w:rPr>
        <w:t xml:space="preserve"> </w:t>
      </w:r>
      <w:r w:rsidR="009E309F">
        <w:rPr>
          <w:sz w:val="22"/>
        </w:rPr>
        <w:t xml:space="preserve">(4,1%) </w:t>
      </w:r>
      <w:r w:rsidR="004E43EA" w:rsidRPr="006A08BD">
        <w:rPr>
          <w:sz w:val="22"/>
        </w:rPr>
        <w:t>kako slijedi:</w:t>
      </w:r>
      <w:r w:rsidR="0096725C">
        <w:rPr>
          <w:b/>
          <w:sz w:val="22"/>
        </w:rPr>
        <w:t xml:space="preserve"> </w:t>
      </w:r>
    </w:p>
    <w:p w:rsidR="004825C7" w:rsidRDefault="004E43EA" w:rsidP="00114BF8">
      <w:pPr>
        <w:jc w:val="both"/>
        <w:rPr>
          <w:sz w:val="22"/>
        </w:rPr>
      </w:pPr>
      <w:r>
        <w:rPr>
          <w:sz w:val="22"/>
        </w:rPr>
        <w:t>AOP 1</w:t>
      </w:r>
      <w:r w:rsidR="004825C7">
        <w:rPr>
          <w:sz w:val="22"/>
        </w:rPr>
        <w:t>51 – smanjenje plaća za redovan rad (5,4%) radi smanjenja bruto plaća općinskog načelnika i komunalnog radnika</w:t>
      </w:r>
    </w:p>
    <w:p w:rsidR="00073970" w:rsidRDefault="004825C7" w:rsidP="00114BF8">
      <w:pPr>
        <w:jc w:val="both"/>
        <w:rPr>
          <w:sz w:val="22"/>
        </w:rPr>
      </w:pPr>
      <w:r>
        <w:rPr>
          <w:sz w:val="22"/>
        </w:rPr>
        <w:t xml:space="preserve">AOP 158-159 – smanjenje doprinosa za obvezna osiguranja radi manje mase </w:t>
      </w:r>
      <w:r w:rsidR="00073970">
        <w:rPr>
          <w:sz w:val="22"/>
        </w:rPr>
        <w:t>plaće za isplatu ( 5,4%)</w:t>
      </w:r>
    </w:p>
    <w:p w:rsidR="00073970" w:rsidRDefault="00073970" w:rsidP="00114BF8">
      <w:pPr>
        <w:jc w:val="both"/>
        <w:rPr>
          <w:sz w:val="22"/>
        </w:rPr>
      </w:pPr>
      <w:r>
        <w:rPr>
          <w:sz w:val="22"/>
        </w:rPr>
        <w:t>AOP 162 – smanjenje službenih putovanja (27,1%)</w:t>
      </w:r>
    </w:p>
    <w:p w:rsidR="00073970" w:rsidRDefault="00073970" w:rsidP="00114BF8">
      <w:pPr>
        <w:jc w:val="both"/>
        <w:rPr>
          <w:sz w:val="22"/>
        </w:rPr>
      </w:pPr>
      <w:r>
        <w:rPr>
          <w:sz w:val="22"/>
        </w:rPr>
        <w:t>AOP 163 – smanjenje naknada za prijevoz (6,8%)</w:t>
      </w:r>
    </w:p>
    <w:p w:rsidR="004A3D05" w:rsidRDefault="00073970" w:rsidP="00114BF8">
      <w:pPr>
        <w:jc w:val="both"/>
        <w:rPr>
          <w:sz w:val="22"/>
        </w:rPr>
      </w:pPr>
      <w:r>
        <w:rPr>
          <w:sz w:val="22"/>
        </w:rPr>
        <w:t xml:space="preserve">AOP 164 </w:t>
      </w:r>
      <w:r w:rsidR="004A3D05">
        <w:rPr>
          <w:sz w:val="22"/>
        </w:rPr>
        <w:t>– povećanje ostalih naknada troškova zaposlenicima- korištenje privat</w:t>
      </w:r>
      <w:r w:rsidR="009D68C9">
        <w:rPr>
          <w:sz w:val="22"/>
        </w:rPr>
        <w:t>nog</w:t>
      </w:r>
      <w:r w:rsidR="004A3D05">
        <w:rPr>
          <w:sz w:val="22"/>
        </w:rPr>
        <w:t xml:space="preserve"> automobila u službene svrhe</w:t>
      </w:r>
      <w:r w:rsidR="009D68C9">
        <w:rPr>
          <w:sz w:val="22"/>
        </w:rPr>
        <w:t xml:space="preserve"> </w:t>
      </w:r>
      <w:r w:rsidR="004A3D05">
        <w:rPr>
          <w:sz w:val="22"/>
        </w:rPr>
        <w:t xml:space="preserve">(198,1%) radi načina knjiženja u prethodnoj godini se ista naknada počela razdvajati prilikom  knjiženja tek od kolovoza 2017. godine </w:t>
      </w:r>
    </w:p>
    <w:p w:rsidR="004A3D05" w:rsidRDefault="004A3D05" w:rsidP="00114BF8">
      <w:pPr>
        <w:jc w:val="both"/>
        <w:rPr>
          <w:sz w:val="22"/>
        </w:rPr>
      </w:pPr>
      <w:r>
        <w:rPr>
          <w:sz w:val="22"/>
        </w:rPr>
        <w:t>AOP 167 – smanjenje potrošnje uredskog materijala i ostalih materijalnih rashoda (3,9%)</w:t>
      </w:r>
    </w:p>
    <w:p w:rsidR="004A3D05" w:rsidRDefault="004A3D05" w:rsidP="00114BF8">
      <w:pPr>
        <w:jc w:val="both"/>
        <w:rPr>
          <w:sz w:val="22"/>
        </w:rPr>
      </w:pPr>
      <w:r>
        <w:rPr>
          <w:sz w:val="22"/>
        </w:rPr>
        <w:t xml:space="preserve">AOP 169 – povećanje potrošnje energije (gorivo, plin, </w:t>
      </w:r>
      <w:proofErr w:type="spellStart"/>
      <w:r>
        <w:rPr>
          <w:sz w:val="22"/>
        </w:rPr>
        <w:t>el.enegija</w:t>
      </w:r>
      <w:proofErr w:type="spellEnd"/>
      <w:r>
        <w:rPr>
          <w:sz w:val="22"/>
        </w:rPr>
        <w:t>)  (11,5%)</w:t>
      </w:r>
    </w:p>
    <w:p w:rsidR="004A3D05" w:rsidRDefault="004A3D05" w:rsidP="00114BF8">
      <w:pPr>
        <w:jc w:val="both"/>
        <w:rPr>
          <w:sz w:val="22"/>
        </w:rPr>
      </w:pPr>
      <w:r>
        <w:rPr>
          <w:sz w:val="22"/>
        </w:rPr>
        <w:t>AOP 171 – povećanje sitnog inventara (895,1%) kupljena božićna rasvjeta</w:t>
      </w:r>
    </w:p>
    <w:p w:rsidR="004A3D05" w:rsidRDefault="004A3D05" w:rsidP="00114BF8">
      <w:pPr>
        <w:jc w:val="both"/>
        <w:rPr>
          <w:sz w:val="22"/>
        </w:rPr>
      </w:pPr>
      <w:r>
        <w:rPr>
          <w:sz w:val="22"/>
        </w:rPr>
        <w:t>AOP 173 – povećanje troškova službene radne i zaštitne odjeće za djelatnike na javnim radovima (43,6%)</w:t>
      </w:r>
    </w:p>
    <w:p w:rsidR="004A3D05" w:rsidRDefault="002177BE" w:rsidP="00114BF8">
      <w:pPr>
        <w:jc w:val="both"/>
        <w:rPr>
          <w:sz w:val="22"/>
        </w:rPr>
      </w:pPr>
      <w:r>
        <w:rPr>
          <w:sz w:val="22"/>
        </w:rPr>
        <w:t>AOP 175- povećanje rashoda za telefon, poštu i prijevoz (6,4%)</w:t>
      </w:r>
    </w:p>
    <w:p w:rsidR="002177BE" w:rsidRDefault="002177BE" w:rsidP="00114BF8">
      <w:pPr>
        <w:jc w:val="both"/>
        <w:rPr>
          <w:sz w:val="22"/>
        </w:rPr>
      </w:pPr>
      <w:r>
        <w:rPr>
          <w:sz w:val="22"/>
        </w:rPr>
        <w:t xml:space="preserve">AOP 176 – povećanje usluga tekućeg i investicijskog održavanja (37,6%) popravak krovišta vage u </w:t>
      </w:r>
      <w:proofErr w:type="spellStart"/>
      <w:r>
        <w:rPr>
          <w:sz w:val="22"/>
        </w:rPr>
        <w:t>Drenovici</w:t>
      </w:r>
      <w:proofErr w:type="spellEnd"/>
      <w:r>
        <w:rPr>
          <w:sz w:val="22"/>
        </w:rPr>
        <w:t>, popravci javne rasvjete, kosilice, bojlera</w:t>
      </w:r>
    </w:p>
    <w:p w:rsidR="002177BE" w:rsidRDefault="002177BE" w:rsidP="00114BF8">
      <w:pPr>
        <w:jc w:val="both"/>
        <w:rPr>
          <w:sz w:val="22"/>
        </w:rPr>
      </w:pPr>
      <w:r>
        <w:rPr>
          <w:sz w:val="22"/>
        </w:rPr>
        <w:t>AOP 177 – smanjenje usluga promidžbe i informiranja (70,9%)</w:t>
      </w:r>
    </w:p>
    <w:p w:rsidR="002177BE" w:rsidRDefault="002177BE" w:rsidP="00114BF8">
      <w:pPr>
        <w:jc w:val="both"/>
        <w:rPr>
          <w:sz w:val="22"/>
        </w:rPr>
      </w:pPr>
      <w:r>
        <w:rPr>
          <w:sz w:val="22"/>
        </w:rPr>
        <w:t>AOP 178 - povećanje komunalnih usluga (56%) radi zbrinjavanja komunalnog otpada sa odlagališta, troškovi poljoprivrednog redara, razgrtanje zemlje na odlagalištu i sl.</w:t>
      </w:r>
    </w:p>
    <w:p w:rsidR="002177BE" w:rsidRDefault="00726385" w:rsidP="00114BF8">
      <w:pPr>
        <w:jc w:val="both"/>
        <w:rPr>
          <w:sz w:val="22"/>
        </w:rPr>
      </w:pPr>
      <w:r>
        <w:rPr>
          <w:sz w:val="22"/>
        </w:rPr>
        <w:lastRenderedPageBreak/>
        <w:t>AOP 180 – povećanje zdravstvenih i veterinarskih usluga (</w:t>
      </w:r>
      <w:r w:rsidR="00E917AB">
        <w:rPr>
          <w:sz w:val="22"/>
        </w:rPr>
        <w:t xml:space="preserve">1.400,9%) </w:t>
      </w:r>
      <w:r w:rsidR="00ED4627">
        <w:rPr>
          <w:sz w:val="22"/>
        </w:rPr>
        <w:t xml:space="preserve">hvatanje i smještaj pasa, </w:t>
      </w:r>
      <w:proofErr w:type="spellStart"/>
      <w:r w:rsidR="00ED4627">
        <w:rPr>
          <w:sz w:val="22"/>
        </w:rPr>
        <w:t>čipiranje</w:t>
      </w:r>
      <w:proofErr w:type="spellEnd"/>
      <w:r w:rsidR="00ED4627">
        <w:rPr>
          <w:sz w:val="22"/>
        </w:rPr>
        <w:t xml:space="preserve"> </w:t>
      </w:r>
    </w:p>
    <w:p w:rsidR="00ED4627" w:rsidRDefault="00ED4627" w:rsidP="00114BF8">
      <w:pPr>
        <w:jc w:val="both"/>
        <w:rPr>
          <w:sz w:val="22"/>
        </w:rPr>
      </w:pPr>
      <w:r>
        <w:rPr>
          <w:sz w:val="22"/>
        </w:rPr>
        <w:t>AOP 181 – povećanje intelektualnih i osobnih usluga (256,2%)  odvjetnik za rješavanje imovinsko pravnih odnosa, geodetski elaborati nerazvrstanih cesta, izrada registra imovine i sl</w:t>
      </w:r>
      <w:r w:rsidR="005F5A07">
        <w:rPr>
          <w:sz w:val="22"/>
        </w:rPr>
        <w:t>.</w:t>
      </w:r>
    </w:p>
    <w:p w:rsidR="00ED4627" w:rsidRDefault="00ED4627" w:rsidP="00114BF8">
      <w:pPr>
        <w:jc w:val="both"/>
        <w:rPr>
          <w:sz w:val="22"/>
        </w:rPr>
      </w:pPr>
      <w:r>
        <w:rPr>
          <w:sz w:val="22"/>
        </w:rPr>
        <w:t xml:space="preserve">AOP 182 – povećanje računalnih usluga (14,1%) </w:t>
      </w:r>
      <w:r w:rsidR="006A2FBB">
        <w:rPr>
          <w:sz w:val="22"/>
        </w:rPr>
        <w:t>radi zakonskih promjena potrebna nadogradnja programa</w:t>
      </w:r>
    </w:p>
    <w:p w:rsidR="006A2FBB" w:rsidRDefault="006A2FBB" w:rsidP="00114BF8">
      <w:pPr>
        <w:jc w:val="both"/>
        <w:rPr>
          <w:sz w:val="22"/>
        </w:rPr>
      </w:pPr>
      <w:r>
        <w:rPr>
          <w:sz w:val="22"/>
        </w:rPr>
        <w:t xml:space="preserve">AOP 183 – povećanje ostalih usluga (4.201,8%) radi usluge naplate Porezne uprave za porez od fiskalnog izravnanja (1% troška od mjesečne naplate poreza) </w:t>
      </w:r>
    </w:p>
    <w:p w:rsidR="006A2FBB" w:rsidRDefault="006A2FBB" w:rsidP="00114BF8">
      <w:pPr>
        <w:jc w:val="both"/>
        <w:rPr>
          <w:sz w:val="22"/>
        </w:rPr>
      </w:pPr>
      <w:r>
        <w:rPr>
          <w:sz w:val="22"/>
        </w:rPr>
        <w:t xml:space="preserve">AOP 188 – smanjenje reprezentacije (25,5%) manji obim </w:t>
      </w:r>
      <w:r w:rsidR="00A6643B">
        <w:rPr>
          <w:sz w:val="22"/>
        </w:rPr>
        <w:t>zbivanja za dane Općine</w:t>
      </w:r>
    </w:p>
    <w:p w:rsidR="00A6643B" w:rsidRDefault="00A6643B" w:rsidP="00114BF8">
      <w:pPr>
        <w:jc w:val="both"/>
        <w:rPr>
          <w:sz w:val="22"/>
        </w:rPr>
      </w:pPr>
      <w:r>
        <w:rPr>
          <w:sz w:val="22"/>
        </w:rPr>
        <w:t xml:space="preserve">AOP 192 – povećanje ostalih nespomenutih rashoda poslovanja (36,5%)  cvijeće za uređenje zelenih površina </w:t>
      </w:r>
    </w:p>
    <w:p w:rsidR="00A6643B" w:rsidRDefault="00A6643B" w:rsidP="00114BF8">
      <w:pPr>
        <w:jc w:val="both"/>
        <w:rPr>
          <w:sz w:val="22"/>
        </w:rPr>
      </w:pPr>
      <w:r>
        <w:rPr>
          <w:sz w:val="22"/>
        </w:rPr>
        <w:t xml:space="preserve">AOP 201 – smanjenje kamata za primljene kredite (16,8%) za izgradnju dječjeg vrtića </w:t>
      </w:r>
      <w:proofErr w:type="spellStart"/>
      <w:r>
        <w:rPr>
          <w:sz w:val="22"/>
        </w:rPr>
        <w:t>Bregunica</w:t>
      </w:r>
      <w:proofErr w:type="spellEnd"/>
    </w:p>
    <w:p w:rsidR="00A6643B" w:rsidRDefault="00A6643B" w:rsidP="00114BF8">
      <w:pPr>
        <w:jc w:val="both"/>
        <w:rPr>
          <w:sz w:val="22"/>
        </w:rPr>
      </w:pPr>
      <w:r>
        <w:rPr>
          <w:sz w:val="22"/>
        </w:rPr>
        <w:t xml:space="preserve">AOP 211 -povećanje ostalih nespomenutih financijskih rashoda (139,2%) 5% troška od mjesečnih </w:t>
      </w:r>
      <w:proofErr w:type="spellStart"/>
      <w:r>
        <w:rPr>
          <w:sz w:val="22"/>
        </w:rPr>
        <w:t>prih</w:t>
      </w:r>
      <w:proofErr w:type="spellEnd"/>
      <w:r>
        <w:rPr>
          <w:sz w:val="22"/>
        </w:rPr>
        <w:t>. od strane državnog proračuna</w:t>
      </w:r>
    </w:p>
    <w:p w:rsidR="00A6643B" w:rsidRDefault="00A6643B" w:rsidP="00114BF8">
      <w:pPr>
        <w:jc w:val="both"/>
        <w:rPr>
          <w:sz w:val="22"/>
        </w:rPr>
      </w:pPr>
      <w:r>
        <w:rPr>
          <w:sz w:val="22"/>
        </w:rPr>
        <w:t>AOP 219 – smanjenje subvencija poljoprivrednicima i obrtnicima (60,90%) jer je u 2017.godini bila isplaćivana potpora radi elementarnih nepogoda-suše</w:t>
      </w:r>
    </w:p>
    <w:p w:rsidR="00A6643B" w:rsidRDefault="00A6643B" w:rsidP="00114BF8">
      <w:pPr>
        <w:jc w:val="both"/>
        <w:rPr>
          <w:sz w:val="22"/>
        </w:rPr>
      </w:pPr>
      <w:r>
        <w:rPr>
          <w:sz w:val="22"/>
        </w:rPr>
        <w:t xml:space="preserve">AOP 235 – povećanje prijenosa sredstava proračunskom korisniku dječjem vrtiću </w:t>
      </w:r>
      <w:proofErr w:type="spellStart"/>
      <w:r>
        <w:rPr>
          <w:sz w:val="22"/>
        </w:rPr>
        <w:t>Bregunica</w:t>
      </w:r>
      <w:proofErr w:type="spellEnd"/>
      <w:r>
        <w:rPr>
          <w:sz w:val="22"/>
        </w:rPr>
        <w:t xml:space="preserve"> radi novozaposlene odgajateljice, veće potrebe </w:t>
      </w:r>
      <w:r w:rsidR="00C07560">
        <w:rPr>
          <w:sz w:val="22"/>
        </w:rPr>
        <w:t xml:space="preserve">sredstava </w:t>
      </w:r>
      <w:r>
        <w:rPr>
          <w:sz w:val="22"/>
        </w:rPr>
        <w:t xml:space="preserve">za podmirenje rashoda poslovanja radi </w:t>
      </w:r>
      <w:r w:rsidR="00C07560">
        <w:rPr>
          <w:sz w:val="22"/>
        </w:rPr>
        <w:t>načina naplate cijene vrtića kojom se smanjuju priljevi od strane roditelja za drugo, treće, četvrto dijete u obitelji</w:t>
      </w:r>
    </w:p>
    <w:p w:rsidR="00C07560" w:rsidRDefault="00C07560" w:rsidP="00114BF8">
      <w:pPr>
        <w:jc w:val="both"/>
        <w:rPr>
          <w:sz w:val="22"/>
        </w:rPr>
      </w:pPr>
      <w:r>
        <w:rPr>
          <w:sz w:val="22"/>
        </w:rPr>
        <w:t>AOP 254 – povećanje naknada građanima i kućanstvima u novcu (154,6%) radi sufinanciranja nabave školskih udžbenika i radnih bilježnica za osnovnoškolsko obrazovanje</w:t>
      </w:r>
    </w:p>
    <w:p w:rsidR="00C07560" w:rsidRDefault="00C07560" w:rsidP="00114BF8">
      <w:pPr>
        <w:jc w:val="both"/>
        <w:rPr>
          <w:sz w:val="22"/>
        </w:rPr>
      </w:pPr>
      <w:r>
        <w:rPr>
          <w:sz w:val="22"/>
        </w:rPr>
        <w:t>AOP 259 – povećanje tekućih donacija u novcu (2,9%) više isplaćivano udrugama, i prema ostalim zamolbama</w:t>
      </w:r>
    </w:p>
    <w:p w:rsidR="00C07560" w:rsidRDefault="00C07560" w:rsidP="00114BF8">
      <w:pPr>
        <w:jc w:val="both"/>
        <w:rPr>
          <w:sz w:val="22"/>
        </w:rPr>
      </w:pPr>
    </w:p>
    <w:p w:rsidR="00114BF8" w:rsidRDefault="00866917" w:rsidP="00114BF8">
      <w:pPr>
        <w:jc w:val="both"/>
        <w:rPr>
          <w:sz w:val="22"/>
        </w:rPr>
      </w:pPr>
      <w:r>
        <w:rPr>
          <w:b/>
          <w:sz w:val="22"/>
        </w:rPr>
        <w:t xml:space="preserve">AOP </w:t>
      </w:r>
      <w:r w:rsidR="00D420B5">
        <w:rPr>
          <w:b/>
          <w:sz w:val="22"/>
        </w:rPr>
        <w:t xml:space="preserve">354 </w:t>
      </w:r>
      <w:r>
        <w:rPr>
          <w:b/>
          <w:sz w:val="22"/>
        </w:rPr>
        <w:t>– rashodi za nabavu nefin</w:t>
      </w:r>
      <w:r w:rsidR="00D420B5">
        <w:rPr>
          <w:b/>
          <w:sz w:val="22"/>
        </w:rPr>
        <w:t>a</w:t>
      </w:r>
      <w:r w:rsidR="009D68C9">
        <w:rPr>
          <w:b/>
          <w:sz w:val="22"/>
        </w:rPr>
        <w:t>n</w:t>
      </w:r>
      <w:r w:rsidR="00D420B5">
        <w:rPr>
          <w:b/>
          <w:sz w:val="22"/>
        </w:rPr>
        <w:t xml:space="preserve">cijske imovine iznose </w:t>
      </w:r>
      <w:r w:rsidR="00C07560">
        <w:rPr>
          <w:b/>
          <w:sz w:val="22"/>
        </w:rPr>
        <w:t xml:space="preserve">499,487 </w:t>
      </w:r>
      <w:r w:rsidR="00114BF8">
        <w:rPr>
          <w:b/>
          <w:sz w:val="22"/>
        </w:rPr>
        <w:t>kn</w:t>
      </w:r>
      <w:r w:rsidR="00D420B5">
        <w:rPr>
          <w:b/>
          <w:sz w:val="22"/>
        </w:rPr>
        <w:t xml:space="preserve"> </w:t>
      </w:r>
      <w:r w:rsidR="00D420B5">
        <w:rPr>
          <w:sz w:val="22"/>
        </w:rPr>
        <w:t>(</w:t>
      </w:r>
      <w:r w:rsidR="00C07560">
        <w:rPr>
          <w:sz w:val="22"/>
        </w:rPr>
        <w:t xml:space="preserve">1,959,7%) </w:t>
      </w:r>
      <w:r w:rsidR="00D420B5">
        <w:rPr>
          <w:sz w:val="22"/>
        </w:rPr>
        <w:t>povećanje zbog izgradnje</w:t>
      </w:r>
      <w:r w:rsidR="00800C2F">
        <w:rPr>
          <w:sz w:val="22"/>
        </w:rPr>
        <w:t xml:space="preserve"> </w:t>
      </w:r>
      <w:r w:rsidR="00DA1BAE">
        <w:rPr>
          <w:sz w:val="22"/>
        </w:rPr>
        <w:t xml:space="preserve">staza na groblju, nabave igračaka za dječja igrališta u Crncu i </w:t>
      </w:r>
      <w:proofErr w:type="spellStart"/>
      <w:r w:rsidR="00DA1BAE">
        <w:rPr>
          <w:sz w:val="22"/>
        </w:rPr>
        <w:t>Medvedički</w:t>
      </w:r>
      <w:proofErr w:type="spellEnd"/>
      <w:r w:rsidR="00DA1BAE">
        <w:rPr>
          <w:sz w:val="22"/>
        </w:rPr>
        <w:t>, nabave kanti za miješani komunalni otpad</w:t>
      </w:r>
    </w:p>
    <w:p w:rsidR="004E4655" w:rsidRPr="00D420B5" w:rsidRDefault="004E4655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b/>
          <w:sz w:val="22"/>
        </w:rPr>
      </w:pPr>
      <w:r>
        <w:rPr>
          <w:b/>
          <w:sz w:val="22"/>
        </w:rPr>
        <w:t>AOP 63</w:t>
      </w:r>
      <w:r w:rsidR="00DA1BAE">
        <w:rPr>
          <w:b/>
          <w:sz w:val="22"/>
        </w:rPr>
        <w:t>5</w:t>
      </w:r>
      <w:r>
        <w:rPr>
          <w:b/>
          <w:sz w:val="22"/>
        </w:rPr>
        <w:t xml:space="preserve"> – višak prihod i primitaka raspoloživ u sli</w:t>
      </w:r>
      <w:r w:rsidR="00D420B5">
        <w:rPr>
          <w:b/>
          <w:sz w:val="22"/>
        </w:rPr>
        <w:t xml:space="preserve">jedećem razdoblju iznosi </w:t>
      </w:r>
      <w:r w:rsidR="00DA1BAE">
        <w:rPr>
          <w:b/>
          <w:sz w:val="22"/>
        </w:rPr>
        <w:t>948.797</w:t>
      </w:r>
      <w:r>
        <w:rPr>
          <w:b/>
          <w:sz w:val="22"/>
        </w:rPr>
        <w:t xml:space="preserve"> kn.</w:t>
      </w:r>
    </w:p>
    <w:p w:rsidR="004E4655" w:rsidRDefault="004E4655" w:rsidP="00114BF8">
      <w:pPr>
        <w:jc w:val="both"/>
        <w:rPr>
          <w:b/>
          <w:sz w:val="22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AOP 64</w:t>
      </w:r>
      <w:r w:rsidR="00DA1BAE">
        <w:rPr>
          <w:sz w:val="22"/>
        </w:rPr>
        <w:t>1</w:t>
      </w:r>
      <w:r>
        <w:rPr>
          <w:sz w:val="22"/>
        </w:rPr>
        <w:t xml:space="preserve"> – stanje novčanih sre</w:t>
      </w:r>
      <w:r w:rsidR="004E4655">
        <w:rPr>
          <w:sz w:val="22"/>
        </w:rPr>
        <w:t>dstava na kraju</w:t>
      </w:r>
      <w:r>
        <w:rPr>
          <w:sz w:val="22"/>
        </w:rPr>
        <w:t xml:space="preserve"> iz</w:t>
      </w:r>
      <w:r w:rsidR="00223D42">
        <w:rPr>
          <w:sz w:val="22"/>
        </w:rPr>
        <w:t xml:space="preserve">vještajnog </w:t>
      </w:r>
      <w:r w:rsidR="004E4655">
        <w:rPr>
          <w:sz w:val="22"/>
        </w:rPr>
        <w:t xml:space="preserve">razdoblja iznosilo je </w:t>
      </w:r>
      <w:r w:rsidR="00DA1BAE">
        <w:rPr>
          <w:sz w:val="22"/>
        </w:rPr>
        <w:t>1.044.280</w:t>
      </w:r>
      <w:r>
        <w:rPr>
          <w:sz w:val="22"/>
        </w:rPr>
        <w:t xml:space="preserve"> kn</w:t>
      </w:r>
      <w:r w:rsidR="00604DFB">
        <w:rPr>
          <w:sz w:val="22"/>
        </w:rPr>
        <w:t>, od toga u</w:t>
      </w:r>
      <w:r w:rsidR="004E4655">
        <w:rPr>
          <w:sz w:val="22"/>
        </w:rPr>
        <w:t xml:space="preserve"> blagajni </w:t>
      </w:r>
      <w:r w:rsidR="00DA1BAE">
        <w:rPr>
          <w:sz w:val="22"/>
        </w:rPr>
        <w:t>3.865</w:t>
      </w:r>
      <w:r w:rsidR="004E4655">
        <w:rPr>
          <w:sz w:val="22"/>
        </w:rPr>
        <w:t xml:space="preserve"> kn, a na žiroračunu </w:t>
      </w:r>
      <w:r w:rsidR="00DA1BAE">
        <w:rPr>
          <w:sz w:val="22"/>
        </w:rPr>
        <w:t>1.040.414</w:t>
      </w:r>
      <w:r w:rsidR="004E4655">
        <w:rPr>
          <w:sz w:val="22"/>
        </w:rPr>
        <w:t xml:space="preserve"> kn.</w:t>
      </w:r>
    </w:p>
    <w:p w:rsidR="00DA3BFA" w:rsidRDefault="00DA3BFA" w:rsidP="00114BF8">
      <w:pPr>
        <w:jc w:val="both"/>
        <w:rPr>
          <w:sz w:val="22"/>
        </w:rPr>
      </w:pPr>
    </w:p>
    <w:p w:rsidR="005E091F" w:rsidRDefault="005E091F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  <w:r w:rsidRPr="005E091F">
        <w:rPr>
          <w:b/>
          <w:szCs w:val="24"/>
          <w:u w:val="single"/>
        </w:rPr>
        <w:t xml:space="preserve">Bilješke uz pojedine pozicije Izvještaj o promjenama u vrijednosti i obujmu imovine – </w:t>
      </w:r>
    </w:p>
    <w:p w:rsidR="00114BF8" w:rsidRPr="005E091F" w:rsidRDefault="00860572" w:rsidP="00114BF8">
      <w:pPr>
        <w:jc w:val="both"/>
        <w:rPr>
          <w:b/>
          <w:color w:val="FF0000"/>
          <w:szCs w:val="24"/>
          <w:u w:val="single"/>
        </w:rPr>
      </w:pPr>
      <w:r>
        <w:rPr>
          <w:b/>
          <w:szCs w:val="24"/>
          <w:u w:val="single"/>
        </w:rPr>
        <w:t>O</w:t>
      </w:r>
      <w:r w:rsidR="00114BF8" w:rsidRPr="005E091F">
        <w:rPr>
          <w:b/>
          <w:szCs w:val="24"/>
          <w:u w:val="single"/>
        </w:rPr>
        <w:t>brazac P-VRIO</w:t>
      </w: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U toku </w:t>
      </w:r>
      <w:r w:rsidR="00DA1BAE">
        <w:rPr>
          <w:sz w:val="22"/>
        </w:rPr>
        <w:t xml:space="preserve">2018. godine </w:t>
      </w:r>
      <w:proofErr w:type="spellStart"/>
      <w:r>
        <w:rPr>
          <w:sz w:val="22"/>
        </w:rPr>
        <w:t>godine</w:t>
      </w:r>
      <w:proofErr w:type="spellEnd"/>
      <w:r>
        <w:rPr>
          <w:sz w:val="22"/>
        </w:rPr>
        <w:t xml:space="preserve"> </w:t>
      </w:r>
      <w:r w:rsidR="00DA1BAE">
        <w:rPr>
          <w:sz w:val="22"/>
        </w:rPr>
        <w:t xml:space="preserve">došlo je do smanjenja potraživanja za prihode poslovanja, tj. </w:t>
      </w:r>
      <w:r>
        <w:rPr>
          <w:sz w:val="22"/>
        </w:rPr>
        <w:t xml:space="preserve">promjena u vrijednosti i obujmu imovine odnosno evidentiranja na odgovarajućim računima </w:t>
      </w:r>
      <w:r w:rsidR="00DA1BAE">
        <w:rPr>
          <w:sz w:val="22"/>
        </w:rPr>
        <w:t>potraživanja za komunalnu naknadu radi ispravka knjiženj</w:t>
      </w:r>
      <w:r w:rsidR="00C438C8">
        <w:rPr>
          <w:sz w:val="22"/>
        </w:rPr>
        <w:t>a</w:t>
      </w:r>
      <w:r w:rsidR="00DA1BAE">
        <w:rPr>
          <w:sz w:val="22"/>
        </w:rPr>
        <w:t xml:space="preserve"> odnosno usklađenja sintetike i analitike</w:t>
      </w:r>
      <w:r w:rsidR="00C438C8">
        <w:rPr>
          <w:sz w:val="22"/>
        </w:rPr>
        <w:t>.</w:t>
      </w:r>
    </w:p>
    <w:p w:rsidR="00C438C8" w:rsidRDefault="00C438C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  <w:r w:rsidRPr="0075208C">
        <w:rPr>
          <w:b/>
          <w:szCs w:val="24"/>
          <w:u w:val="single"/>
        </w:rPr>
        <w:t>Bilješke uz pojedine pozicije Izvještaj o obvezama – obrazac OBVEZE</w:t>
      </w: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Na AOP</w:t>
      </w:r>
      <w:r w:rsidR="00446F00">
        <w:rPr>
          <w:sz w:val="22"/>
        </w:rPr>
        <w:t>-u</w:t>
      </w:r>
      <w:r>
        <w:rPr>
          <w:sz w:val="22"/>
        </w:rPr>
        <w:t xml:space="preserve"> 001 (stanje obveza na početku izvještajnog razdoblja</w:t>
      </w:r>
      <w:r w:rsidR="00446F00">
        <w:rPr>
          <w:sz w:val="22"/>
        </w:rPr>
        <w:t xml:space="preserve"> </w:t>
      </w:r>
      <w:r>
        <w:rPr>
          <w:sz w:val="22"/>
        </w:rPr>
        <w:t>-</w:t>
      </w:r>
      <w:r w:rsidR="00446F00">
        <w:rPr>
          <w:sz w:val="22"/>
        </w:rPr>
        <w:t xml:space="preserve"> </w:t>
      </w:r>
      <w:r>
        <w:rPr>
          <w:sz w:val="22"/>
        </w:rPr>
        <w:t>AOP 03</w:t>
      </w:r>
      <w:r w:rsidR="00590038">
        <w:rPr>
          <w:sz w:val="22"/>
        </w:rPr>
        <w:t>6</w:t>
      </w:r>
      <w:r>
        <w:rPr>
          <w:sz w:val="22"/>
        </w:rPr>
        <w:t xml:space="preserve"> iz izvještaja za prethodnu godinu) iznose </w:t>
      </w:r>
      <w:r w:rsidR="00590038">
        <w:rPr>
          <w:sz w:val="22"/>
        </w:rPr>
        <w:t>1.949</w:t>
      </w:r>
      <w:r w:rsidR="00893637">
        <w:rPr>
          <w:sz w:val="22"/>
        </w:rPr>
        <w:t>.</w:t>
      </w:r>
      <w:r w:rsidR="00590038">
        <w:rPr>
          <w:sz w:val="22"/>
        </w:rPr>
        <w:t>860</w:t>
      </w:r>
      <w:r>
        <w:rPr>
          <w:sz w:val="22"/>
        </w:rPr>
        <w:t xml:space="preserve"> kn.</w:t>
      </w:r>
    </w:p>
    <w:p w:rsidR="00590038" w:rsidRDefault="00114BF8" w:rsidP="00114BF8">
      <w:pPr>
        <w:jc w:val="both"/>
        <w:rPr>
          <w:sz w:val="22"/>
        </w:rPr>
      </w:pPr>
      <w:r>
        <w:rPr>
          <w:sz w:val="22"/>
        </w:rPr>
        <w:t>AOP 0</w:t>
      </w:r>
      <w:r w:rsidR="00590038">
        <w:rPr>
          <w:sz w:val="22"/>
        </w:rPr>
        <w:t>02 – povećanje obveza u izvještajnom razdoblju iznosi 1.817.447 kn</w:t>
      </w:r>
      <w:r w:rsidR="00893637">
        <w:rPr>
          <w:sz w:val="22"/>
        </w:rPr>
        <w:t>, i odnosi se na obveze za zaposlene, materijalne rashode, financijske, naknade građanima i kućanstvima, ostale tekuće obveze , te obveze za nabavu nefinancijske imovine (</w:t>
      </w:r>
      <w:r w:rsidR="0075208C">
        <w:rPr>
          <w:sz w:val="22"/>
        </w:rPr>
        <w:t>izgradnja staza na groblju, kupnja opreme)</w:t>
      </w:r>
    </w:p>
    <w:p w:rsidR="00590038" w:rsidRDefault="00590038" w:rsidP="00114BF8">
      <w:pPr>
        <w:jc w:val="both"/>
        <w:rPr>
          <w:sz w:val="22"/>
        </w:rPr>
      </w:pPr>
      <w:r>
        <w:rPr>
          <w:sz w:val="22"/>
        </w:rPr>
        <w:t>AOP 019  -podmirene obveze u izvještajnom razdoblju su 2.171.815.kn</w:t>
      </w:r>
      <w:r w:rsidR="0075208C">
        <w:rPr>
          <w:sz w:val="22"/>
        </w:rPr>
        <w:t xml:space="preserve">, i odnose se na obveze za zaposlene, materijalne rashode, financijske, obveze za naknade građanima i kućanstvima, ostale tekuće obveze, obveze za nefinancijsku imovinu te obveze za kredite i zajmove </w:t>
      </w:r>
    </w:p>
    <w:p w:rsidR="00590038" w:rsidRDefault="00590038" w:rsidP="00114BF8">
      <w:pPr>
        <w:jc w:val="both"/>
        <w:rPr>
          <w:sz w:val="22"/>
        </w:rPr>
      </w:pPr>
      <w:r>
        <w:rPr>
          <w:sz w:val="22"/>
        </w:rPr>
        <w:t xml:space="preserve">AOP 036 – stanje obveza na kraju izvještajnog razdoblja je 1.595.492 kn od toga dospjele obveze 21.272 kn, a odnose se na materijalne rashode koje čine službena putovanja, uredski materijal, i ostale usluge prema početnom stanju iz prethodnih godina. </w:t>
      </w:r>
    </w:p>
    <w:p w:rsidR="00446F00" w:rsidRDefault="00590038" w:rsidP="00114BF8">
      <w:pPr>
        <w:jc w:val="both"/>
        <w:rPr>
          <w:sz w:val="22"/>
        </w:rPr>
      </w:pPr>
      <w:r>
        <w:rPr>
          <w:sz w:val="22"/>
        </w:rPr>
        <w:lastRenderedPageBreak/>
        <w:t xml:space="preserve">Nedospjele obveze iznose 1.574.221 kn, a odnose se na rate kredita za gradnju dječjeg vrtića </w:t>
      </w:r>
      <w:proofErr w:type="spellStart"/>
      <w:r>
        <w:rPr>
          <w:sz w:val="22"/>
        </w:rPr>
        <w:t>Bregunica</w:t>
      </w:r>
      <w:proofErr w:type="spellEnd"/>
      <w:r>
        <w:rPr>
          <w:sz w:val="22"/>
        </w:rPr>
        <w:t xml:space="preserve">, te materijalne troškove koje čine energija, javna rasvjeta, komunalne, veterinarske, intelektualne i sl. usluge, platni promet, reprezentaciju, članarine. 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Općina </w:t>
      </w:r>
      <w:r w:rsidR="0075208C">
        <w:rPr>
          <w:sz w:val="22"/>
        </w:rPr>
        <w:t xml:space="preserve">Novo </w:t>
      </w:r>
      <w:proofErr w:type="spellStart"/>
      <w:r w:rsidR="0075208C">
        <w:rPr>
          <w:sz w:val="22"/>
        </w:rPr>
        <w:t>Virje</w:t>
      </w:r>
      <w:proofErr w:type="spellEnd"/>
      <w:r>
        <w:rPr>
          <w:sz w:val="22"/>
        </w:rPr>
        <w:t xml:space="preserve"> redovito podmiruje svoje obveze prema dobavljačima i u roku.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</w:p>
    <w:p w:rsidR="00114BF8" w:rsidRPr="007814D8" w:rsidRDefault="00114BF8" w:rsidP="00114BF8">
      <w:pPr>
        <w:jc w:val="both"/>
        <w:rPr>
          <w:b/>
          <w:szCs w:val="24"/>
          <w:u w:val="single"/>
        </w:rPr>
      </w:pPr>
      <w:r w:rsidRPr="007814D8">
        <w:rPr>
          <w:b/>
          <w:szCs w:val="24"/>
          <w:u w:val="single"/>
        </w:rPr>
        <w:t>Bilješke uz pojedine pozicije Izvještaja o rashodima prema funkcijskoj klasifikaciji - obrazac RAS-funkcijski</w:t>
      </w:r>
    </w:p>
    <w:p w:rsidR="00114BF8" w:rsidRPr="007814D8" w:rsidRDefault="00114BF8" w:rsidP="00114BF8">
      <w:pPr>
        <w:jc w:val="both"/>
        <w:rPr>
          <w:b/>
          <w:szCs w:val="24"/>
          <w:u w:val="single"/>
        </w:rPr>
      </w:pPr>
    </w:p>
    <w:p w:rsidR="00114BF8" w:rsidRPr="00C82816" w:rsidRDefault="00114BF8" w:rsidP="00114BF8">
      <w:pPr>
        <w:jc w:val="both"/>
        <w:rPr>
          <w:color w:val="C0504D" w:themeColor="accent2"/>
          <w:sz w:val="22"/>
        </w:rPr>
      </w:pPr>
      <w:r w:rsidRPr="007814D8">
        <w:rPr>
          <w:sz w:val="22"/>
        </w:rPr>
        <w:t>Ovaj izvještaj popunjava se</w:t>
      </w:r>
      <w:r w:rsidR="007814D8">
        <w:rPr>
          <w:sz w:val="22"/>
        </w:rPr>
        <w:t xml:space="preserve"> za proračunsku godinu (</w:t>
      </w:r>
      <w:r w:rsidRPr="007814D8">
        <w:rPr>
          <w:sz w:val="22"/>
        </w:rPr>
        <w:t>jedanput godišnje).</w:t>
      </w:r>
      <w:r w:rsidR="007814D8" w:rsidRPr="007814D8">
        <w:rPr>
          <w:sz w:val="22"/>
        </w:rPr>
        <w:t xml:space="preserve"> Sastavljen je</w:t>
      </w:r>
      <w:r w:rsidR="007814D8">
        <w:rPr>
          <w:color w:val="C0504D" w:themeColor="accent2"/>
          <w:sz w:val="22"/>
        </w:rPr>
        <w:t xml:space="preserve"> </w:t>
      </w:r>
      <w:r w:rsidR="007814D8">
        <w:rPr>
          <w:sz w:val="22"/>
        </w:rPr>
        <w:t>prema naputku tj. Okružnici o predaji financijskih izvještaja jedinica lokalne i područne (regionalne) samouprave, proračunskih i izvanproračunskih korisnika proračuna jedinica lokalne i područne (regionalne) samouprave za razdoblje od 1.siječnja do 31.prosinca 201</w:t>
      </w:r>
      <w:r w:rsidR="0075208C">
        <w:rPr>
          <w:sz w:val="22"/>
        </w:rPr>
        <w:t>8</w:t>
      </w:r>
      <w:r w:rsidR="007814D8">
        <w:rPr>
          <w:sz w:val="22"/>
        </w:rPr>
        <w:t xml:space="preserve">. upućen od strane Ministarstva financija prema kojem AOP 137 </w:t>
      </w:r>
      <w:r w:rsidR="0075208C">
        <w:rPr>
          <w:sz w:val="22"/>
        </w:rPr>
        <w:t xml:space="preserve">(2.383.181 kn) </w:t>
      </w:r>
      <w:r w:rsidR="007814D8">
        <w:rPr>
          <w:sz w:val="22"/>
        </w:rPr>
        <w:t xml:space="preserve">treba odgovarati razlici iznosa iskazanih na AOP oznakama 404 </w:t>
      </w:r>
      <w:r w:rsidR="0075208C">
        <w:rPr>
          <w:sz w:val="22"/>
        </w:rPr>
        <w:t xml:space="preserve">(2.924.508 kn) </w:t>
      </w:r>
      <w:r w:rsidR="007814D8">
        <w:rPr>
          <w:sz w:val="22"/>
        </w:rPr>
        <w:t xml:space="preserve">Ukupni rashodi i </w:t>
      </w:r>
      <w:r w:rsidR="0075208C">
        <w:rPr>
          <w:sz w:val="22"/>
        </w:rPr>
        <w:t xml:space="preserve">AOP </w:t>
      </w:r>
      <w:r w:rsidR="007814D8">
        <w:rPr>
          <w:sz w:val="22"/>
        </w:rPr>
        <w:t>234</w:t>
      </w:r>
      <w:r w:rsidR="0075208C">
        <w:rPr>
          <w:sz w:val="22"/>
        </w:rPr>
        <w:t xml:space="preserve"> (541.327 kn)</w:t>
      </w:r>
      <w:r w:rsidR="007814D8">
        <w:rPr>
          <w:sz w:val="22"/>
        </w:rPr>
        <w:t xml:space="preserve"> Prijenosi proračunskim korisnicima iz nadležnog proračuna za finan</w:t>
      </w:r>
      <w:r w:rsidR="0075208C">
        <w:rPr>
          <w:sz w:val="22"/>
        </w:rPr>
        <w:t xml:space="preserve">ciranje </w:t>
      </w:r>
      <w:r w:rsidR="007814D8">
        <w:rPr>
          <w:sz w:val="22"/>
        </w:rPr>
        <w:t xml:space="preserve">redovne djelatnosti u obrascu PR-RAS. </w:t>
      </w:r>
    </w:p>
    <w:p w:rsidR="00114BF8" w:rsidRPr="00C82816" w:rsidRDefault="00114BF8" w:rsidP="00114BF8">
      <w:pPr>
        <w:jc w:val="both"/>
        <w:rPr>
          <w:color w:val="C0504D" w:themeColor="accent2"/>
          <w:sz w:val="22"/>
        </w:rPr>
      </w:pP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Bilješke izradila:                                                                                              </w:t>
      </w:r>
      <w:r w:rsidR="00E67287">
        <w:rPr>
          <w:sz w:val="22"/>
        </w:rPr>
        <w:t xml:space="preserve">  Načelnik</w:t>
      </w:r>
      <w:r>
        <w:rPr>
          <w:sz w:val="22"/>
        </w:rPr>
        <w:t>:</w:t>
      </w:r>
    </w:p>
    <w:p w:rsidR="00E67287" w:rsidRDefault="00E67287" w:rsidP="00114BF8">
      <w:pPr>
        <w:jc w:val="both"/>
        <w:rPr>
          <w:sz w:val="22"/>
        </w:rPr>
      </w:pPr>
    </w:p>
    <w:p w:rsidR="00114BF8" w:rsidRDefault="00E67287" w:rsidP="00114BF8">
      <w:pPr>
        <w:jc w:val="both"/>
        <w:rPr>
          <w:sz w:val="22"/>
        </w:rPr>
      </w:pPr>
      <w:r>
        <w:rPr>
          <w:sz w:val="22"/>
        </w:rPr>
        <w:t xml:space="preserve">Željka </w:t>
      </w:r>
      <w:proofErr w:type="spellStart"/>
      <w:r>
        <w:rPr>
          <w:sz w:val="22"/>
        </w:rPr>
        <w:t>Bosorić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Baruškin</w:t>
      </w:r>
      <w:proofErr w:type="spellEnd"/>
      <w:r>
        <w:rPr>
          <w:sz w:val="22"/>
        </w:rPr>
        <w:t xml:space="preserve">            </w:t>
      </w:r>
      <w:r w:rsidR="00114BF8">
        <w:rPr>
          <w:sz w:val="22"/>
        </w:rPr>
        <w:t xml:space="preserve">                                         </w:t>
      </w:r>
      <w:r w:rsidR="009374D0">
        <w:rPr>
          <w:sz w:val="22"/>
        </w:rPr>
        <w:t xml:space="preserve">   </w:t>
      </w:r>
      <w:r>
        <w:rPr>
          <w:sz w:val="22"/>
        </w:rPr>
        <w:t xml:space="preserve">               </w:t>
      </w:r>
      <w:r w:rsidR="00114BF8">
        <w:rPr>
          <w:sz w:val="22"/>
        </w:rPr>
        <w:t xml:space="preserve"> </w:t>
      </w:r>
      <w:r>
        <w:rPr>
          <w:sz w:val="22"/>
        </w:rPr>
        <w:t xml:space="preserve">Branko Mesarov, </w:t>
      </w:r>
      <w:proofErr w:type="spellStart"/>
      <w:r>
        <w:rPr>
          <w:sz w:val="22"/>
        </w:rPr>
        <w:t>dr.vet.med</w:t>
      </w:r>
      <w:proofErr w:type="spellEnd"/>
      <w:r>
        <w:rPr>
          <w:sz w:val="22"/>
        </w:rPr>
        <w:t>.</w:t>
      </w:r>
    </w:p>
    <w:p w:rsidR="00114BF8" w:rsidRDefault="00114BF8" w:rsidP="00114BF8">
      <w:pPr>
        <w:rPr>
          <w:sz w:val="22"/>
        </w:rPr>
      </w:pPr>
    </w:p>
    <w:p w:rsidR="00114BF8" w:rsidRDefault="00114BF8" w:rsidP="00114BF8"/>
    <w:p w:rsidR="00DF2B01" w:rsidRDefault="00DF2B01"/>
    <w:sectPr w:rsidR="00DF2B01" w:rsidSect="00DF2B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BF8"/>
    <w:rsid w:val="00043372"/>
    <w:rsid w:val="00073970"/>
    <w:rsid w:val="000C1486"/>
    <w:rsid w:val="00114BF8"/>
    <w:rsid w:val="00142E06"/>
    <w:rsid w:val="00185950"/>
    <w:rsid w:val="00212F35"/>
    <w:rsid w:val="002138C5"/>
    <w:rsid w:val="002177BE"/>
    <w:rsid w:val="00223D42"/>
    <w:rsid w:val="00274DC3"/>
    <w:rsid w:val="002F1EF0"/>
    <w:rsid w:val="00302D56"/>
    <w:rsid w:val="003310CC"/>
    <w:rsid w:val="003E7DFB"/>
    <w:rsid w:val="003F593C"/>
    <w:rsid w:val="00422B45"/>
    <w:rsid w:val="00446F00"/>
    <w:rsid w:val="004825C7"/>
    <w:rsid w:val="004A3D05"/>
    <w:rsid w:val="004D3468"/>
    <w:rsid w:val="004E1B0B"/>
    <w:rsid w:val="004E43EA"/>
    <w:rsid w:val="004E4655"/>
    <w:rsid w:val="00514927"/>
    <w:rsid w:val="00590038"/>
    <w:rsid w:val="005E091F"/>
    <w:rsid w:val="005F5A07"/>
    <w:rsid w:val="005F6D93"/>
    <w:rsid w:val="00604DFB"/>
    <w:rsid w:val="00641E91"/>
    <w:rsid w:val="00670F26"/>
    <w:rsid w:val="006A08BD"/>
    <w:rsid w:val="006A2FBB"/>
    <w:rsid w:val="0071259F"/>
    <w:rsid w:val="00726385"/>
    <w:rsid w:val="00745CDD"/>
    <w:rsid w:val="00751F0F"/>
    <w:rsid w:val="0075208C"/>
    <w:rsid w:val="00755B80"/>
    <w:rsid w:val="007814D8"/>
    <w:rsid w:val="00783970"/>
    <w:rsid w:val="007D7B37"/>
    <w:rsid w:val="007F053B"/>
    <w:rsid w:val="00800C2F"/>
    <w:rsid w:val="00860572"/>
    <w:rsid w:val="00866917"/>
    <w:rsid w:val="00893637"/>
    <w:rsid w:val="009272F7"/>
    <w:rsid w:val="009332F0"/>
    <w:rsid w:val="009343EC"/>
    <w:rsid w:val="009374D0"/>
    <w:rsid w:val="0096725C"/>
    <w:rsid w:val="009A3B0B"/>
    <w:rsid w:val="009D68C9"/>
    <w:rsid w:val="009E309F"/>
    <w:rsid w:val="00A27500"/>
    <w:rsid w:val="00A6643B"/>
    <w:rsid w:val="00A7167A"/>
    <w:rsid w:val="00A93147"/>
    <w:rsid w:val="00AD3474"/>
    <w:rsid w:val="00AD6899"/>
    <w:rsid w:val="00B242DB"/>
    <w:rsid w:val="00B775C6"/>
    <w:rsid w:val="00C07560"/>
    <w:rsid w:val="00C438C8"/>
    <w:rsid w:val="00C56FC5"/>
    <w:rsid w:val="00C82816"/>
    <w:rsid w:val="00CB251E"/>
    <w:rsid w:val="00CE2438"/>
    <w:rsid w:val="00CF4596"/>
    <w:rsid w:val="00D420B5"/>
    <w:rsid w:val="00D56F79"/>
    <w:rsid w:val="00D91DD3"/>
    <w:rsid w:val="00DA1BAE"/>
    <w:rsid w:val="00DA3BFA"/>
    <w:rsid w:val="00DB65BD"/>
    <w:rsid w:val="00DE25A8"/>
    <w:rsid w:val="00DF0F3D"/>
    <w:rsid w:val="00DF2B01"/>
    <w:rsid w:val="00E5111C"/>
    <w:rsid w:val="00E61AA2"/>
    <w:rsid w:val="00E67287"/>
    <w:rsid w:val="00E917AB"/>
    <w:rsid w:val="00ED4627"/>
    <w:rsid w:val="00FA5428"/>
    <w:rsid w:val="00FF1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E0888"/>
  <w15:docId w15:val="{9CF5D68C-0B8E-4FA5-BF59-1EF555215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14BF8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02D5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2D56"/>
    <w:rPr>
      <w:rFonts w:ascii="Tahoma" w:eastAsia="Calibri" w:hAnsi="Tahoma" w:cs="Tahoma"/>
      <w:sz w:val="16"/>
      <w:szCs w:val="16"/>
    </w:rPr>
  </w:style>
  <w:style w:type="table" w:styleId="Reetkatablice">
    <w:name w:val="Table Grid"/>
    <w:basedOn w:val="Obinatablica"/>
    <w:uiPriority w:val="59"/>
    <w:unhideWhenUsed/>
    <w:rsid w:val="00FF15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539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2F429E-875E-41F6-A8F3-40B084215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5</Pages>
  <Words>1925</Words>
  <Characters>10975</Characters>
  <Application>Microsoft Office Word</Application>
  <DocSecurity>0</DocSecurity>
  <Lines>91</Lines>
  <Paragraphs>25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21</cp:revision>
  <cp:lastPrinted>2018-02-12T11:21:00Z</cp:lastPrinted>
  <dcterms:created xsi:type="dcterms:W3CDTF">2019-01-16T13:39:00Z</dcterms:created>
  <dcterms:modified xsi:type="dcterms:W3CDTF">2019-02-19T10:53:00Z</dcterms:modified>
</cp:coreProperties>
</file>