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73D" w:rsidRPr="000A5DC6" w:rsidRDefault="0063073D" w:rsidP="000A5DC6">
      <w:pPr>
        <w:pStyle w:val="box454301"/>
        <w:spacing w:after="48"/>
        <w:ind w:firstLine="408"/>
        <w:jc w:val="both"/>
        <w:textAlignment w:val="baseline"/>
        <w:rPr>
          <w:color w:val="000000"/>
          <w:sz w:val="20"/>
          <w:szCs w:val="22"/>
        </w:rPr>
      </w:pPr>
      <w:r w:rsidRPr="00D12744">
        <w:rPr>
          <w:sz w:val="20"/>
          <w:szCs w:val="22"/>
        </w:rPr>
        <w:t xml:space="preserve">Na temelju članka </w:t>
      </w:r>
      <w:r w:rsidRPr="00D12744">
        <w:rPr>
          <w:color w:val="000000"/>
          <w:sz w:val="20"/>
          <w:szCs w:val="22"/>
        </w:rPr>
        <w:t>25. stavka 2. Zakona o zaštiti potroša</w:t>
      </w:r>
      <w:r w:rsidR="000A5DC6">
        <w:rPr>
          <w:color w:val="000000"/>
          <w:sz w:val="20"/>
          <w:szCs w:val="22"/>
        </w:rPr>
        <w:t>ča („Narodne novine“ broj 41/14,</w:t>
      </w:r>
      <w:r w:rsidRPr="00D12744">
        <w:rPr>
          <w:color w:val="000000"/>
          <w:sz w:val="20"/>
          <w:szCs w:val="22"/>
        </w:rPr>
        <w:t xml:space="preserve"> 110/15</w:t>
      </w:r>
      <w:r w:rsidR="000A5DC6">
        <w:rPr>
          <w:color w:val="000000"/>
          <w:sz w:val="20"/>
          <w:szCs w:val="22"/>
        </w:rPr>
        <w:t>. i 14/19</w:t>
      </w:r>
      <w:r w:rsidRPr="00D12744">
        <w:rPr>
          <w:sz w:val="20"/>
          <w:szCs w:val="22"/>
        </w:rPr>
        <w:t>)</w:t>
      </w:r>
      <w:r w:rsidR="000A5DC6">
        <w:rPr>
          <w:sz w:val="20"/>
          <w:szCs w:val="22"/>
        </w:rPr>
        <w:t xml:space="preserve"> i članka 45. Statuta Općine Novo Virje</w:t>
      </w:r>
      <w:r w:rsidR="00A616A1">
        <w:rPr>
          <w:sz w:val="20"/>
          <w:szCs w:val="22"/>
        </w:rPr>
        <w:t xml:space="preserve"> („Službeni glasnik Koprivničko-kri</w:t>
      </w:r>
      <w:r w:rsidR="000A5DC6">
        <w:rPr>
          <w:sz w:val="20"/>
          <w:szCs w:val="22"/>
        </w:rPr>
        <w:t>ževačke županije“ broj 6/13. i 3</w:t>
      </w:r>
      <w:r w:rsidR="00A616A1">
        <w:rPr>
          <w:sz w:val="20"/>
          <w:szCs w:val="22"/>
        </w:rPr>
        <w:t xml:space="preserve">/18), </w:t>
      </w:r>
      <w:r w:rsidRPr="00D12744">
        <w:rPr>
          <w:sz w:val="20"/>
          <w:szCs w:val="22"/>
        </w:rPr>
        <w:t>općins</w:t>
      </w:r>
      <w:r w:rsidR="000A5DC6">
        <w:rPr>
          <w:sz w:val="20"/>
          <w:szCs w:val="22"/>
        </w:rPr>
        <w:t>ki načelnik Općine Novo Virje</w:t>
      </w:r>
      <w:r w:rsidRPr="00D12744">
        <w:rPr>
          <w:sz w:val="20"/>
          <w:szCs w:val="22"/>
        </w:rPr>
        <w:t xml:space="preserve"> dana </w:t>
      </w:r>
      <w:r w:rsidR="009B54A0">
        <w:rPr>
          <w:sz w:val="20"/>
          <w:szCs w:val="22"/>
        </w:rPr>
        <w:t>2. prosinca</w:t>
      </w:r>
      <w:bookmarkStart w:id="0" w:name="_GoBack"/>
      <w:bookmarkEnd w:id="0"/>
      <w:r w:rsidR="000A5DC6">
        <w:rPr>
          <w:sz w:val="20"/>
          <w:szCs w:val="22"/>
        </w:rPr>
        <w:t xml:space="preserve"> 2019</w:t>
      </w:r>
      <w:r w:rsidRPr="00D12744">
        <w:rPr>
          <w:sz w:val="20"/>
          <w:szCs w:val="22"/>
        </w:rPr>
        <w:t>. donio je</w:t>
      </w:r>
    </w:p>
    <w:p w:rsidR="0063073D" w:rsidRPr="00D12744" w:rsidRDefault="00A03A5C" w:rsidP="006307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>P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>O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>S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>L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>O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>V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>N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>I</w:t>
      </w:r>
      <w:r w:rsidR="0063073D" w:rsidRPr="00D12744">
        <w:rPr>
          <w:rFonts w:ascii="Times New Roman" w:hAnsi="Times New Roman" w:cs="Times New Roman"/>
          <w:b/>
          <w:sz w:val="20"/>
        </w:rPr>
        <w:t xml:space="preserve"> </w:t>
      </w:r>
      <w:r w:rsidRPr="00D12744">
        <w:rPr>
          <w:rFonts w:ascii="Times New Roman" w:hAnsi="Times New Roman" w:cs="Times New Roman"/>
          <w:b/>
          <w:sz w:val="20"/>
        </w:rPr>
        <w:t xml:space="preserve">K </w:t>
      </w:r>
    </w:p>
    <w:p w:rsidR="0063073D" w:rsidRPr="00D12744" w:rsidRDefault="0063073D" w:rsidP="00D32ED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 xml:space="preserve">o radu </w:t>
      </w:r>
      <w:r w:rsidR="00D12744">
        <w:rPr>
          <w:rFonts w:ascii="Times New Roman" w:hAnsi="Times New Roman" w:cs="Times New Roman"/>
          <w:b/>
          <w:sz w:val="20"/>
        </w:rPr>
        <w:t xml:space="preserve">Savjeta za zaštitu potrošača javnih usluga </w:t>
      </w:r>
      <w:r w:rsidR="000A5DC6">
        <w:rPr>
          <w:rFonts w:ascii="Times New Roman" w:hAnsi="Times New Roman" w:cs="Times New Roman"/>
          <w:b/>
          <w:sz w:val="20"/>
        </w:rPr>
        <w:t>na području Općine Novo Virje</w:t>
      </w:r>
    </w:p>
    <w:p w:rsidR="005A3B87" w:rsidRDefault="005A3B87" w:rsidP="00D32ED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D32ED9" w:rsidRPr="00D12744" w:rsidRDefault="00A03A5C" w:rsidP="00D32ED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>Članak 1.</w:t>
      </w:r>
    </w:p>
    <w:p w:rsidR="006829B6" w:rsidRPr="00D12744" w:rsidRDefault="00556FCF" w:rsidP="00D32E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Ovim Poslovnikom uređuje se sastav, nadležnost i način rada Savjeta za zaštitu potrošača</w:t>
      </w:r>
      <w:r w:rsidR="00584B7B" w:rsidRPr="00D12744">
        <w:rPr>
          <w:rFonts w:ascii="Times New Roman" w:hAnsi="Times New Roman" w:cs="Times New Roman"/>
          <w:sz w:val="20"/>
        </w:rPr>
        <w:t xml:space="preserve"> javnih usluga </w:t>
      </w:r>
      <w:r w:rsidR="005A3B87">
        <w:rPr>
          <w:rFonts w:ascii="Times New Roman" w:hAnsi="Times New Roman" w:cs="Times New Roman"/>
          <w:sz w:val="20"/>
        </w:rPr>
        <w:t xml:space="preserve">na području </w:t>
      </w:r>
      <w:r w:rsidR="000A5DC6">
        <w:rPr>
          <w:rFonts w:ascii="Times New Roman" w:hAnsi="Times New Roman" w:cs="Times New Roman"/>
          <w:sz w:val="20"/>
        </w:rPr>
        <w:t>Općine Novo Virje</w:t>
      </w:r>
      <w:r w:rsidRPr="00D12744">
        <w:rPr>
          <w:rFonts w:ascii="Times New Roman" w:hAnsi="Times New Roman" w:cs="Times New Roman"/>
          <w:sz w:val="20"/>
        </w:rPr>
        <w:t xml:space="preserve"> (u daljnjem tekstu: Savjet)</w:t>
      </w:r>
      <w:r w:rsidR="00D12744">
        <w:rPr>
          <w:rFonts w:ascii="Times New Roman" w:hAnsi="Times New Roman" w:cs="Times New Roman"/>
          <w:sz w:val="20"/>
        </w:rPr>
        <w:t>.</w:t>
      </w:r>
    </w:p>
    <w:p w:rsidR="00584B7B" w:rsidRPr="00D12744" w:rsidRDefault="00584B7B" w:rsidP="006829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6829B6" w:rsidRDefault="00556FCF" w:rsidP="006829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>Članak 2.</w:t>
      </w:r>
    </w:p>
    <w:p w:rsidR="00D12744" w:rsidRPr="00D12744" w:rsidRDefault="00D12744" w:rsidP="00D127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Sjedište S</w:t>
      </w:r>
      <w:r w:rsidR="000A5DC6">
        <w:rPr>
          <w:rFonts w:ascii="Times New Roman" w:hAnsi="Times New Roman" w:cs="Times New Roman"/>
          <w:sz w:val="20"/>
        </w:rPr>
        <w:t>avjeta je u Općini Novo Virje, Trg Vladimira Jagarinca 5, Novo Virje</w:t>
      </w:r>
      <w:r w:rsidRPr="00D12744">
        <w:rPr>
          <w:rFonts w:ascii="Times New Roman" w:hAnsi="Times New Roman" w:cs="Times New Roman"/>
          <w:sz w:val="20"/>
        </w:rPr>
        <w:t>.</w:t>
      </w:r>
    </w:p>
    <w:p w:rsidR="00E775B5" w:rsidRPr="00D12744" w:rsidRDefault="00E775B5" w:rsidP="00D32ED9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6829B6" w:rsidRPr="00D12744" w:rsidRDefault="00E775B5" w:rsidP="006829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>Član</w:t>
      </w:r>
      <w:r w:rsidR="00584B7B" w:rsidRPr="00D12744">
        <w:rPr>
          <w:rFonts w:ascii="Times New Roman" w:hAnsi="Times New Roman" w:cs="Times New Roman"/>
          <w:b/>
          <w:sz w:val="20"/>
        </w:rPr>
        <w:t>ak 3</w:t>
      </w:r>
      <w:r w:rsidRPr="00D12744">
        <w:rPr>
          <w:rFonts w:ascii="Times New Roman" w:hAnsi="Times New Roman" w:cs="Times New Roman"/>
          <w:b/>
          <w:sz w:val="20"/>
        </w:rPr>
        <w:t>.</w:t>
      </w:r>
    </w:p>
    <w:p w:rsidR="00D12744" w:rsidRPr="00D12744" w:rsidRDefault="00D12744" w:rsidP="00D127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 xml:space="preserve">Savjet </w:t>
      </w:r>
      <w:r>
        <w:rPr>
          <w:rFonts w:ascii="Times New Roman" w:hAnsi="Times New Roman" w:cs="Times New Roman"/>
          <w:sz w:val="20"/>
        </w:rPr>
        <w:t>ima predsjednika i potpredsjednika Savjeta koje biraju članovi Savjeta na konstituirajućoj sjednici</w:t>
      </w:r>
      <w:r w:rsidRPr="00D12744">
        <w:rPr>
          <w:rFonts w:ascii="Times New Roman" w:hAnsi="Times New Roman" w:cs="Times New Roman"/>
          <w:sz w:val="20"/>
        </w:rPr>
        <w:t>.</w:t>
      </w:r>
    </w:p>
    <w:p w:rsidR="006829B6" w:rsidRPr="00D12744" w:rsidRDefault="006829B6" w:rsidP="00D32ED9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6829B6" w:rsidRPr="00D12744" w:rsidRDefault="00584B7B" w:rsidP="006829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>Članak 4</w:t>
      </w:r>
      <w:r w:rsidR="00E775B5" w:rsidRPr="00D12744">
        <w:rPr>
          <w:rFonts w:ascii="Times New Roman" w:hAnsi="Times New Roman" w:cs="Times New Roman"/>
          <w:b/>
          <w:sz w:val="20"/>
        </w:rPr>
        <w:t>.</w:t>
      </w:r>
    </w:p>
    <w:p w:rsidR="00E775B5" w:rsidRPr="00D12744" w:rsidRDefault="00584B7B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Administrativno-tehničke</w:t>
      </w:r>
      <w:r w:rsidR="00E775B5" w:rsidRPr="00D12744">
        <w:rPr>
          <w:rFonts w:ascii="Times New Roman" w:hAnsi="Times New Roman" w:cs="Times New Roman"/>
          <w:sz w:val="20"/>
        </w:rPr>
        <w:t xml:space="preserve"> poslove za Savjet (priprema sjednica, stručni i drugi poslovi), kao i komunikaciju između potrošača i Savjeta obavlja Jedinstveni upravni odjel</w:t>
      </w:r>
      <w:r w:rsidR="006829B6" w:rsidRPr="00D12744">
        <w:rPr>
          <w:rFonts w:ascii="Times New Roman" w:hAnsi="Times New Roman" w:cs="Times New Roman"/>
          <w:sz w:val="20"/>
        </w:rPr>
        <w:t xml:space="preserve"> </w:t>
      </w:r>
      <w:r w:rsidR="000A5DC6">
        <w:rPr>
          <w:rFonts w:ascii="Times New Roman" w:hAnsi="Times New Roman" w:cs="Times New Roman"/>
          <w:sz w:val="20"/>
        </w:rPr>
        <w:t>Općine Novo Virje</w:t>
      </w:r>
      <w:r w:rsidRPr="00D12744">
        <w:rPr>
          <w:rFonts w:ascii="Times New Roman" w:hAnsi="Times New Roman" w:cs="Times New Roman"/>
          <w:sz w:val="20"/>
        </w:rPr>
        <w:t xml:space="preserve"> </w:t>
      </w:r>
      <w:r w:rsidR="006829B6" w:rsidRPr="00D12744">
        <w:rPr>
          <w:rFonts w:ascii="Times New Roman" w:hAnsi="Times New Roman" w:cs="Times New Roman"/>
          <w:sz w:val="20"/>
        </w:rPr>
        <w:t>(u daljnjem tekstu: JUO)</w:t>
      </w:r>
      <w:r w:rsidR="00E775B5" w:rsidRPr="00D12744">
        <w:rPr>
          <w:rFonts w:ascii="Times New Roman" w:hAnsi="Times New Roman" w:cs="Times New Roman"/>
          <w:sz w:val="20"/>
        </w:rPr>
        <w:t>.</w:t>
      </w:r>
    </w:p>
    <w:p w:rsidR="006829B6" w:rsidRPr="00D12744" w:rsidRDefault="006829B6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6829B6" w:rsidRPr="00D12744" w:rsidRDefault="00584B7B" w:rsidP="006829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>Članak 5</w:t>
      </w:r>
      <w:r w:rsidR="001B41CD" w:rsidRPr="00D12744">
        <w:rPr>
          <w:rFonts w:ascii="Times New Roman" w:hAnsi="Times New Roman" w:cs="Times New Roman"/>
          <w:b/>
          <w:sz w:val="20"/>
        </w:rPr>
        <w:t>.</w:t>
      </w:r>
    </w:p>
    <w:p w:rsidR="00E81A2C" w:rsidRDefault="00600698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Sjednice Savjeta održavaju se po potrebi.</w:t>
      </w:r>
    </w:p>
    <w:p w:rsidR="00674D9B" w:rsidRPr="00D12744" w:rsidRDefault="00674D9B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Konstituirajuću sjednicu saziva općins</w:t>
      </w:r>
      <w:r w:rsidR="000A5DC6">
        <w:rPr>
          <w:rFonts w:ascii="Times New Roman" w:hAnsi="Times New Roman" w:cs="Times New Roman"/>
          <w:sz w:val="20"/>
        </w:rPr>
        <w:t>ki načelnik Općine Novo Virje</w:t>
      </w:r>
      <w:r>
        <w:rPr>
          <w:rFonts w:ascii="Times New Roman" w:hAnsi="Times New Roman" w:cs="Times New Roman"/>
          <w:sz w:val="20"/>
        </w:rPr>
        <w:t>.</w:t>
      </w:r>
    </w:p>
    <w:p w:rsidR="00600698" w:rsidRDefault="00600698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Sje</w:t>
      </w:r>
      <w:r w:rsidR="00584B7B" w:rsidRPr="00D12744">
        <w:rPr>
          <w:rFonts w:ascii="Times New Roman" w:hAnsi="Times New Roman" w:cs="Times New Roman"/>
          <w:sz w:val="20"/>
        </w:rPr>
        <w:t>dnice Savjeta saziva i njima predsjedava predsjednik Savjeta</w:t>
      </w:r>
      <w:r w:rsidRPr="00D12744">
        <w:rPr>
          <w:rFonts w:ascii="Times New Roman" w:hAnsi="Times New Roman" w:cs="Times New Roman"/>
          <w:sz w:val="20"/>
        </w:rPr>
        <w:t>.</w:t>
      </w:r>
    </w:p>
    <w:p w:rsidR="00D12744" w:rsidRPr="00D12744" w:rsidRDefault="00D12744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Iznimno od stavka 2. ovog članka</w:t>
      </w:r>
      <w:r w:rsidR="00000C86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 xml:space="preserve"> u slučaju spriječenosti predsjednika Savjeta sjednicom predsjedava potpredsjednik Savjeta.</w:t>
      </w:r>
    </w:p>
    <w:p w:rsidR="00600698" w:rsidRDefault="006829B6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JUO dužan je</w:t>
      </w:r>
      <w:r w:rsidR="00600698" w:rsidRPr="00D12744">
        <w:rPr>
          <w:rFonts w:ascii="Times New Roman" w:hAnsi="Times New Roman" w:cs="Times New Roman"/>
          <w:sz w:val="20"/>
        </w:rPr>
        <w:t xml:space="preserve"> poziv za sjednicu Savjeta zajedno s pripadajućim materijalima uputiti članovima Savjeta najkasnije tri (3) radna dana</w:t>
      </w:r>
      <w:r w:rsidR="00D12744">
        <w:rPr>
          <w:rFonts w:ascii="Times New Roman" w:hAnsi="Times New Roman" w:cs="Times New Roman"/>
          <w:sz w:val="20"/>
        </w:rPr>
        <w:t xml:space="preserve"> prije dana održavanja sjednice.</w:t>
      </w:r>
    </w:p>
    <w:p w:rsidR="00D12744" w:rsidRPr="00D12744" w:rsidRDefault="00D12744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Iznimno u opravdanim slučajevima</w:t>
      </w:r>
      <w:r w:rsidR="00000C86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 xml:space="preserve"> poziv za sjednicu Savjeta zajedno s pripadajućim materijalima članovima se može uputiti najkasnije 24 sata prije održavanja sjednice.</w:t>
      </w:r>
    </w:p>
    <w:p w:rsidR="00584B7B" w:rsidRPr="00D12744" w:rsidRDefault="00C728B6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Sjednic</w:t>
      </w:r>
      <w:r w:rsidR="00584B7B" w:rsidRPr="00D12744">
        <w:rPr>
          <w:rFonts w:ascii="Times New Roman" w:hAnsi="Times New Roman" w:cs="Times New Roman"/>
          <w:sz w:val="20"/>
        </w:rPr>
        <w:t>a Savjeta može se održati ako je na</w:t>
      </w:r>
      <w:r w:rsidRPr="00D12744">
        <w:rPr>
          <w:rFonts w:ascii="Times New Roman" w:hAnsi="Times New Roman" w:cs="Times New Roman"/>
          <w:sz w:val="20"/>
        </w:rPr>
        <w:t xml:space="preserve"> njoj prisutna </w:t>
      </w:r>
      <w:r w:rsidR="00584B7B" w:rsidRPr="00D12744">
        <w:rPr>
          <w:rFonts w:ascii="Times New Roman" w:hAnsi="Times New Roman" w:cs="Times New Roman"/>
          <w:sz w:val="20"/>
        </w:rPr>
        <w:t>većina članova</w:t>
      </w:r>
      <w:r w:rsidRPr="00D12744">
        <w:rPr>
          <w:rFonts w:ascii="Times New Roman" w:hAnsi="Times New Roman" w:cs="Times New Roman"/>
          <w:sz w:val="20"/>
        </w:rPr>
        <w:t xml:space="preserve">. </w:t>
      </w:r>
    </w:p>
    <w:p w:rsidR="00C728B6" w:rsidRPr="00D12744" w:rsidRDefault="00584B7B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 xml:space="preserve">Savjet donosi </w:t>
      </w:r>
      <w:r w:rsidR="00000C86">
        <w:rPr>
          <w:rFonts w:ascii="Times New Roman" w:hAnsi="Times New Roman" w:cs="Times New Roman"/>
          <w:sz w:val="20"/>
        </w:rPr>
        <w:t xml:space="preserve">sve </w:t>
      </w:r>
      <w:r w:rsidRPr="00D12744">
        <w:rPr>
          <w:rFonts w:ascii="Times New Roman" w:hAnsi="Times New Roman" w:cs="Times New Roman"/>
          <w:sz w:val="20"/>
        </w:rPr>
        <w:t>odluke</w:t>
      </w:r>
      <w:r w:rsidR="00C728B6" w:rsidRPr="00D12744">
        <w:rPr>
          <w:rFonts w:ascii="Times New Roman" w:hAnsi="Times New Roman" w:cs="Times New Roman"/>
          <w:sz w:val="20"/>
        </w:rPr>
        <w:t xml:space="preserve"> većinom </w:t>
      </w:r>
      <w:r w:rsidR="00000C86">
        <w:rPr>
          <w:rFonts w:ascii="Times New Roman" w:hAnsi="Times New Roman" w:cs="Times New Roman"/>
          <w:sz w:val="20"/>
        </w:rPr>
        <w:t>glasova</w:t>
      </w:r>
      <w:r w:rsidR="00C728B6" w:rsidRPr="00D12744">
        <w:rPr>
          <w:rFonts w:ascii="Times New Roman" w:hAnsi="Times New Roman" w:cs="Times New Roman"/>
          <w:sz w:val="20"/>
        </w:rPr>
        <w:t xml:space="preserve"> prisutnih članova.</w:t>
      </w:r>
    </w:p>
    <w:p w:rsidR="00C728B6" w:rsidRPr="00D12744" w:rsidRDefault="00C728B6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Na sjednici Savjeta vodi se zapisnik.</w:t>
      </w:r>
    </w:p>
    <w:p w:rsidR="00C728B6" w:rsidRPr="00D12744" w:rsidRDefault="00C728B6" w:rsidP="00682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 xml:space="preserve">Zapisničara određuje JUO. Zapisnik potpisuje zapisničar i </w:t>
      </w:r>
      <w:r w:rsidR="00584B7B" w:rsidRPr="00D12744">
        <w:rPr>
          <w:rFonts w:ascii="Times New Roman" w:hAnsi="Times New Roman" w:cs="Times New Roman"/>
          <w:sz w:val="20"/>
        </w:rPr>
        <w:t>predsjednik Savjeta</w:t>
      </w:r>
      <w:r w:rsidRPr="00D12744">
        <w:rPr>
          <w:rFonts w:ascii="Times New Roman" w:hAnsi="Times New Roman" w:cs="Times New Roman"/>
          <w:sz w:val="20"/>
        </w:rPr>
        <w:t>.</w:t>
      </w:r>
    </w:p>
    <w:p w:rsidR="00C728B6" w:rsidRPr="00D12744" w:rsidRDefault="00C728B6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U zapisnik se unose mje</w:t>
      </w:r>
      <w:r w:rsidR="005248CF" w:rsidRPr="00D12744">
        <w:rPr>
          <w:rFonts w:ascii="Times New Roman" w:hAnsi="Times New Roman" w:cs="Times New Roman"/>
          <w:sz w:val="20"/>
        </w:rPr>
        <w:t xml:space="preserve">sto, dan i sat početka </w:t>
      </w:r>
      <w:r w:rsidR="00584B7B" w:rsidRPr="00D12744">
        <w:rPr>
          <w:rFonts w:ascii="Times New Roman" w:hAnsi="Times New Roman" w:cs="Times New Roman"/>
          <w:sz w:val="20"/>
        </w:rPr>
        <w:t xml:space="preserve">i završetka </w:t>
      </w:r>
      <w:r w:rsidR="005248CF" w:rsidRPr="00D12744">
        <w:rPr>
          <w:rFonts w:ascii="Times New Roman" w:hAnsi="Times New Roman" w:cs="Times New Roman"/>
          <w:sz w:val="20"/>
        </w:rPr>
        <w:t>sjednice,</w:t>
      </w:r>
      <w:r w:rsidRPr="00D12744">
        <w:rPr>
          <w:rFonts w:ascii="Times New Roman" w:hAnsi="Times New Roman" w:cs="Times New Roman"/>
          <w:sz w:val="20"/>
        </w:rPr>
        <w:t xml:space="preserve"> prisutne osobe na sjednici i tijek raspravljanja na sjednici.</w:t>
      </w:r>
    </w:p>
    <w:p w:rsidR="00C728B6" w:rsidRPr="00D12744" w:rsidRDefault="005248CF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Savjet je dužan</w:t>
      </w:r>
      <w:r w:rsidR="00C728B6" w:rsidRPr="00D12744">
        <w:rPr>
          <w:rFonts w:ascii="Times New Roman" w:hAnsi="Times New Roman" w:cs="Times New Roman"/>
          <w:sz w:val="20"/>
        </w:rPr>
        <w:t xml:space="preserve"> na zahtjev općinskog načelnika podnijeti pismeno izvješće o radu Savjeta.</w:t>
      </w:r>
    </w:p>
    <w:p w:rsidR="005248CF" w:rsidRPr="00D12744" w:rsidRDefault="005248CF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5248CF" w:rsidRPr="00D12744" w:rsidRDefault="00584B7B" w:rsidP="005248C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>Članak 6</w:t>
      </w:r>
      <w:r w:rsidR="00C728B6" w:rsidRPr="00D12744">
        <w:rPr>
          <w:rFonts w:ascii="Times New Roman" w:hAnsi="Times New Roman" w:cs="Times New Roman"/>
          <w:b/>
          <w:sz w:val="20"/>
        </w:rPr>
        <w:t>.</w:t>
      </w:r>
    </w:p>
    <w:p w:rsidR="00C728B6" w:rsidRPr="00D12744" w:rsidRDefault="00C728B6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 xml:space="preserve">Sjednice Savjeta održavaju se </w:t>
      </w:r>
      <w:r w:rsidR="00584B7B" w:rsidRPr="00D12744">
        <w:rPr>
          <w:rFonts w:ascii="Times New Roman" w:hAnsi="Times New Roman" w:cs="Times New Roman"/>
          <w:sz w:val="20"/>
        </w:rPr>
        <w:t>u terminu</w:t>
      </w:r>
      <w:r w:rsidRPr="00D12744">
        <w:rPr>
          <w:rFonts w:ascii="Times New Roman" w:hAnsi="Times New Roman" w:cs="Times New Roman"/>
          <w:sz w:val="20"/>
        </w:rPr>
        <w:t xml:space="preserve"> prema dogovoru</w:t>
      </w:r>
      <w:r w:rsidR="00584B7B" w:rsidRPr="00D12744">
        <w:rPr>
          <w:rFonts w:ascii="Times New Roman" w:hAnsi="Times New Roman" w:cs="Times New Roman"/>
          <w:sz w:val="20"/>
        </w:rPr>
        <w:t xml:space="preserve"> članova</w:t>
      </w:r>
      <w:r w:rsidRPr="00D12744">
        <w:rPr>
          <w:rFonts w:ascii="Times New Roman" w:hAnsi="Times New Roman" w:cs="Times New Roman"/>
          <w:sz w:val="20"/>
        </w:rPr>
        <w:t>.</w:t>
      </w:r>
    </w:p>
    <w:p w:rsidR="00C728B6" w:rsidRPr="00D12744" w:rsidRDefault="00C728B6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Sjednice Savjeta održavaju se u pravilu u prostorijama Općine.</w:t>
      </w:r>
    </w:p>
    <w:p w:rsidR="005248CF" w:rsidRPr="00D12744" w:rsidRDefault="005248CF" w:rsidP="00D32ED9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5248CF" w:rsidRPr="00D12744" w:rsidRDefault="00D12744" w:rsidP="005248C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Članak 7</w:t>
      </w:r>
      <w:r w:rsidR="00C728B6" w:rsidRPr="00D12744">
        <w:rPr>
          <w:rFonts w:ascii="Times New Roman" w:hAnsi="Times New Roman" w:cs="Times New Roman"/>
          <w:b/>
          <w:sz w:val="20"/>
        </w:rPr>
        <w:t>.</w:t>
      </w:r>
    </w:p>
    <w:p w:rsidR="005248CF" w:rsidRPr="00D12744" w:rsidRDefault="00C728B6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 xml:space="preserve">Članovi Savjeta obavljaju funkcije člana Savjeta bez naknade. </w:t>
      </w:r>
    </w:p>
    <w:p w:rsidR="00584B7B" w:rsidRPr="00D12744" w:rsidRDefault="00584B7B" w:rsidP="005248C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5248CF" w:rsidRPr="00D12744" w:rsidRDefault="00D12744" w:rsidP="005248C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Članak 8</w:t>
      </w:r>
      <w:r w:rsidR="00D32ED9" w:rsidRPr="00D12744">
        <w:rPr>
          <w:rFonts w:ascii="Times New Roman" w:hAnsi="Times New Roman" w:cs="Times New Roman"/>
          <w:b/>
          <w:sz w:val="20"/>
        </w:rPr>
        <w:t>.</w:t>
      </w:r>
    </w:p>
    <w:p w:rsidR="005248CF" w:rsidRPr="00D12744" w:rsidRDefault="005248CF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JUO čuva dokumentaciju koja se odnosi na rad Savjeta.</w:t>
      </w:r>
    </w:p>
    <w:p w:rsidR="005248CF" w:rsidRPr="00D12744" w:rsidRDefault="005248CF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Dokumentacija o radu Savjeta čuva se 5 (pet) godina.</w:t>
      </w:r>
    </w:p>
    <w:p w:rsidR="005248CF" w:rsidRPr="00D12744" w:rsidRDefault="005248CF" w:rsidP="00524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5248CF" w:rsidRPr="00D12744" w:rsidRDefault="00000C86" w:rsidP="005248C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Članak 9.</w:t>
      </w:r>
    </w:p>
    <w:p w:rsidR="005248CF" w:rsidRPr="00D12744" w:rsidRDefault="00D32ED9" w:rsidP="00000C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 xml:space="preserve">Ovaj Poslovnik stupa na snagu </w:t>
      </w:r>
      <w:r w:rsidR="00AF6CF1" w:rsidRPr="00D12744">
        <w:rPr>
          <w:rFonts w:ascii="Times New Roman" w:hAnsi="Times New Roman" w:cs="Times New Roman"/>
          <w:sz w:val="20"/>
        </w:rPr>
        <w:t xml:space="preserve">prvog dana od </w:t>
      </w:r>
      <w:r w:rsidRPr="00D12744">
        <w:rPr>
          <w:rFonts w:ascii="Times New Roman" w:hAnsi="Times New Roman" w:cs="Times New Roman"/>
          <w:sz w:val="20"/>
        </w:rPr>
        <w:t>dan</w:t>
      </w:r>
      <w:r w:rsidR="00AF6CF1" w:rsidRPr="00D12744">
        <w:rPr>
          <w:rFonts w:ascii="Times New Roman" w:hAnsi="Times New Roman" w:cs="Times New Roman"/>
          <w:sz w:val="20"/>
        </w:rPr>
        <w:t>a</w:t>
      </w:r>
      <w:r w:rsidRPr="00D12744">
        <w:rPr>
          <w:rFonts w:ascii="Times New Roman" w:hAnsi="Times New Roman" w:cs="Times New Roman"/>
          <w:sz w:val="20"/>
        </w:rPr>
        <w:t xml:space="preserve"> donošenja</w:t>
      </w:r>
      <w:r w:rsidR="00000C86">
        <w:rPr>
          <w:rFonts w:ascii="Times New Roman" w:hAnsi="Times New Roman" w:cs="Times New Roman"/>
          <w:sz w:val="20"/>
        </w:rPr>
        <w:t>.</w:t>
      </w:r>
    </w:p>
    <w:p w:rsidR="00000C86" w:rsidRDefault="00000C86" w:rsidP="00D32ED9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D32ED9" w:rsidRPr="00D12744" w:rsidRDefault="002C57C6" w:rsidP="00D32ED9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KLASA: 330-01</w:t>
      </w:r>
      <w:r w:rsidR="002F4F5B">
        <w:rPr>
          <w:rFonts w:ascii="Times New Roman" w:hAnsi="Times New Roman" w:cs="Times New Roman"/>
          <w:sz w:val="18"/>
        </w:rPr>
        <w:t>/19</w:t>
      </w:r>
      <w:r w:rsidR="00E93A65">
        <w:rPr>
          <w:rFonts w:ascii="Times New Roman" w:hAnsi="Times New Roman" w:cs="Times New Roman"/>
          <w:sz w:val="18"/>
        </w:rPr>
        <w:t>-01/01</w:t>
      </w:r>
    </w:p>
    <w:p w:rsidR="00D32ED9" w:rsidRPr="00D12744" w:rsidRDefault="00D32ED9" w:rsidP="00D32ED9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D12744">
        <w:rPr>
          <w:rFonts w:ascii="Times New Roman" w:hAnsi="Times New Roman" w:cs="Times New Roman"/>
          <w:sz w:val="18"/>
        </w:rPr>
        <w:t>URBROJ: 2137/</w:t>
      </w:r>
      <w:r w:rsidR="00E93A65">
        <w:rPr>
          <w:rFonts w:ascii="Times New Roman" w:hAnsi="Times New Roman" w:cs="Times New Roman"/>
          <w:sz w:val="18"/>
        </w:rPr>
        <w:t>22-19</w:t>
      </w:r>
      <w:r w:rsidR="00377304">
        <w:rPr>
          <w:rFonts w:ascii="Times New Roman" w:hAnsi="Times New Roman" w:cs="Times New Roman"/>
          <w:sz w:val="18"/>
        </w:rPr>
        <w:t>-2</w:t>
      </w:r>
    </w:p>
    <w:p w:rsidR="00D12744" w:rsidRPr="00E93A65" w:rsidRDefault="00E93A65" w:rsidP="00E93A65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Novo Virje</w:t>
      </w:r>
      <w:r w:rsidR="00D32ED9" w:rsidRPr="00D12744">
        <w:rPr>
          <w:rFonts w:ascii="Times New Roman" w:hAnsi="Times New Roman" w:cs="Times New Roman"/>
          <w:sz w:val="18"/>
        </w:rPr>
        <w:t xml:space="preserve">, </w:t>
      </w:r>
      <w:r w:rsidR="00F72DBF">
        <w:rPr>
          <w:rFonts w:ascii="Times New Roman" w:hAnsi="Times New Roman" w:cs="Times New Roman"/>
          <w:sz w:val="18"/>
        </w:rPr>
        <w:t>2. prosinca</w:t>
      </w:r>
      <w:r w:rsidR="00D12744" w:rsidRPr="00D12744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2019</w:t>
      </w:r>
      <w:r w:rsidR="00D32ED9" w:rsidRPr="00D12744">
        <w:rPr>
          <w:rFonts w:ascii="Times New Roman" w:hAnsi="Times New Roman" w:cs="Times New Roman"/>
          <w:sz w:val="18"/>
        </w:rPr>
        <w:t>.</w:t>
      </w:r>
    </w:p>
    <w:p w:rsidR="00D32ED9" w:rsidRPr="00D12744" w:rsidRDefault="00D32ED9" w:rsidP="005248CF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D12744">
        <w:rPr>
          <w:rFonts w:ascii="Times New Roman" w:hAnsi="Times New Roman" w:cs="Times New Roman"/>
          <w:sz w:val="20"/>
        </w:rPr>
        <w:t>OPĆINSKI NAČELNIK</w:t>
      </w:r>
      <w:r w:rsidR="00D12744" w:rsidRPr="00D12744">
        <w:rPr>
          <w:rFonts w:ascii="Times New Roman" w:hAnsi="Times New Roman" w:cs="Times New Roman"/>
          <w:sz w:val="20"/>
        </w:rPr>
        <w:t>:</w:t>
      </w:r>
    </w:p>
    <w:p w:rsidR="00D32ED9" w:rsidRPr="00D12744" w:rsidRDefault="005248CF" w:rsidP="00D1274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D12744"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                            </w:t>
      </w:r>
      <w:r w:rsidR="00D12744" w:rsidRPr="00D12744">
        <w:rPr>
          <w:rFonts w:ascii="Times New Roman" w:hAnsi="Times New Roman" w:cs="Times New Roman"/>
          <w:b/>
          <w:sz w:val="20"/>
        </w:rPr>
        <w:t xml:space="preserve">       </w:t>
      </w:r>
      <w:r w:rsidR="00D12744">
        <w:rPr>
          <w:rFonts w:ascii="Times New Roman" w:hAnsi="Times New Roman" w:cs="Times New Roman"/>
          <w:b/>
          <w:sz w:val="20"/>
        </w:rPr>
        <w:t xml:space="preserve"> </w:t>
      </w:r>
      <w:r w:rsidR="00E93A65">
        <w:rPr>
          <w:rFonts w:ascii="Times New Roman" w:hAnsi="Times New Roman" w:cs="Times New Roman"/>
          <w:b/>
          <w:sz w:val="20"/>
        </w:rPr>
        <w:t xml:space="preserve">                   Branko Mesarov, dr. vet. med.</w:t>
      </w:r>
    </w:p>
    <w:sectPr w:rsidR="00D32ED9" w:rsidRPr="00D12744" w:rsidSect="00D32ED9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4B1" w:rsidRDefault="008A74B1" w:rsidP="00D32ED9">
      <w:pPr>
        <w:spacing w:after="0" w:line="240" w:lineRule="auto"/>
      </w:pPr>
      <w:r>
        <w:separator/>
      </w:r>
    </w:p>
  </w:endnote>
  <w:endnote w:type="continuationSeparator" w:id="0">
    <w:p w:rsidR="008A74B1" w:rsidRDefault="008A74B1" w:rsidP="00D32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3644178"/>
      <w:docPartObj>
        <w:docPartGallery w:val="Page Numbers (Bottom of Page)"/>
        <w:docPartUnique/>
      </w:docPartObj>
    </w:sdtPr>
    <w:sdtEndPr/>
    <w:sdtContent>
      <w:p w:rsidR="00D32ED9" w:rsidRDefault="00D32ED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A65">
          <w:rPr>
            <w:noProof/>
          </w:rPr>
          <w:t>2</w:t>
        </w:r>
        <w:r>
          <w:fldChar w:fldCharType="end"/>
        </w:r>
      </w:p>
    </w:sdtContent>
  </w:sdt>
  <w:p w:rsidR="00D32ED9" w:rsidRDefault="00D32ED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4B1" w:rsidRDefault="008A74B1" w:rsidP="00D32ED9">
      <w:pPr>
        <w:spacing w:after="0" w:line="240" w:lineRule="auto"/>
      </w:pPr>
      <w:r>
        <w:separator/>
      </w:r>
    </w:p>
  </w:footnote>
  <w:footnote w:type="continuationSeparator" w:id="0">
    <w:p w:rsidR="008A74B1" w:rsidRDefault="008A74B1" w:rsidP="00D32E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6C5AAB"/>
    <w:multiLevelType w:val="hybridMultilevel"/>
    <w:tmpl w:val="2DE649B4"/>
    <w:lvl w:ilvl="0" w:tplc="6BA2A46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A5C"/>
    <w:rsid w:val="00000C86"/>
    <w:rsid w:val="0002746F"/>
    <w:rsid w:val="000A5DC6"/>
    <w:rsid w:val="001B41CD"/>
    <w:rsid w:val="002053DE"/>
    <w:rsid w:val="002C57C6"/>
    <w:rsid w:val="002E6AD5"/>
    <w:rsid w:val="002E7371"/>
    <w:rsid w:val="002F4F5B"/>
    <w:rsid w:val="00377304"/>
    <w:rsid w:val="0038270D"/>
    <w:rsid w:val="00444463"/>
    <w:rsid w:val="004C56E1"/>
    <w:rsid w:val="005248CF"/>
    <w:rsid w:val="00542DAF"/>
    <w:rsid w:val="00556FCF"/>
    <w:rsid w:val="005761EA"/>
    <w:rsid w:val="00584B7B"/>
    <w:rsid w:val="005A3B87"/>
    <w:rsid w:val="005F7BDC"/>
    <w:rsid w:val="00600698"/>
    <w:rsid w:val="0063073D"/>
    <w:rsid w:val="00631F07"/>
    <w:rsid w:val="00647237"/>
    <w:rsid w:val="00674D9B"/>
    <w:rsid w:val="006829B6"/>
    <w:rsid w:val="008A74B1"/>
    <w:rsid w:val="009911F5"/>
    <w:rsid w:val="009B54A0"/>
    <w:rsid w:val="00A03A5C"/>
    <w:rsid w:val="00A616A1"/>
    <w:rsid w:val="00AF6CF1"/>
    <w:rsid w:val="00B15E5A"/>
    <w:rsid w:val="00B2601F"/>
    <w:rsid w:val="00B425E8"/>
    <w:rsid w:val="00BB45FA"/>
    <w:rsid w:val="00C728B6"/>
    <w:rsid w:val="00CF2D18"/>
    <w:rsid w:val="00D12744"/>
    <w:rsid w:val="00D20CAE"/>
    <w:rsid w:val="00D26583"/>
    <w:rsid w:val="00D32ED9"/>
    <w:rsid w:val="00E775B5"/>
    <w:rsid w:val="00E81A2C"/>
    <w:rsid w:val="00E93A65"/>
    <w:rsid w:val="00F7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95EF7"/>
  <w15:docId w15:val="{74FE4F20-690C-4FFD-B02F-2DCD309B5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56FC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D32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32ED9"/>
  </w:style>
  <w:style w:type="paragraph" w:styleId="Podnoje">
    <w:name w:val="footer"/>
    <w:basedOn w:val="Normal"/>
    <w:link w:val="PodnojeChar"/>
    <w:uiPriority w:val="99"/>
    <w:unhideWhenUsed/>
    <w:rsid w:val="00D32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32ED9"/>
  </w:style>
  <w:style w:type="paragraph" w:customStyle="1" w:styleId="box454301">
    <w:name w:val="box_454301"/>
    <w:basedOn w:val="Normal"/>
    <w:rsid w:val="00630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31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31F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9973C-7CFE-4E14-808B-0E710D7DD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Korisnik</cp:lastModifiedBy>
  <cp:revision>22</cp:revision>
  <cp:lastPrinted>2019-11-26T10:50:00Z</cp:lastPrinted>
  <dcterms:created xsi:type="dcterms:W3CDTF">2018-10-15T06:01:00Z</dcterms:created>
  <dcterms:modified xsi:type="dcterms:W3CDTF">2019-12-03T12:13:00Z</dcterms:modified>
</cp:coreProperties>
</file>